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490" w:rsidRDefault="004F0490" w:rsidP="004F0490"/>
    <w:p w:rsidR="004F0490" w:rsidRDefault="004F0490" w:rsidP="004F049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4F0490" w:rsidRDefault="004F0490" w:rsidP="004F0490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 ЛУКИЧЕВСКОГО СЕЛЬСКОГО ПОСЕЛЕНИЯ</w:t>
      </w:r>
    </w:p>
    <w:p w:rsidR="004F0490" w:rsidRDefault="004F0490" w:rsidP="004F0490">
      <w:pPr>
        <w:tabs>
          <w:tab w:val="left" w:pos="1665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4F0490" w:rsidRDefault="004F0490" w:rsidP="004F049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4F0490" w:rsidRDefault="004F0490" w:rsidP="004F0490">
      <w:pPr>
        <w:tabs>
          <w:tab w:val="left" w:pos="27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РЕШЕНИЕ</w:t>
      </w:r>
    </w:p>
    <w:p w:rsidR="004F0490" w:rsidRDefault="00D566C4" w:rsidP="004F0490">
      <w:pPr>
        <w:tabs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>15.04.</w:t>
      </w:r>
      <w:r w:rsidR="004F0490">
        <w:rPr>
          <w:sz w:val="28"/>
          <w:szCs w:val="28"/>
        </w:rPr>
        <w:t>2013                                                                                             №</w:t>
      </w:r>
      <w:r>
        <w:rPr>
          <w:sz w:val="28"/>
          <w:szCs w:val="28"/>
        </w:rPr>
        <w:t xml:space="preserve"> 17</w:t>
      </w:r>
    </w:p>
    <w:p w:rsidR="004F0490" w:rsidRDefault="004F0490" w:rsidP="004F0490">
      <w:pPr>
        <w:tabs>
          <w:tab w:val="left" w:pos="2745"/>
        </w:tabs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улинский</w:t>
      </w:r>
      <w:proofErr w:type="spellEnd"/>
    </w:p>
    <w:p w:rsidR="004F0490" w:rsidRDefault="004F0490" w:rsidP="004F0490">
      <w:pPr>
        <w:tabs>
          <w:tab w:val="left" w:pos="2745"/>
        </w:tabs>
        <w:rPr>
          <w:sz w:val="28"/>
          <w:szCs w:val="28"/>
        </w:rPr>
      </w:pPr>
    </w:p>
    <w:p w:rsidR="004F0490" w:rsidRDefault="004F0490" w:rsidP="004F0490">
      <w:pPr>
        <w:tabs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>О внесении  изменений в решение  Собрания  депутатов</w:t>
      </w:r>
    </w:p>
    <w:p w:rsidR="004F0490" w:rsidRDefault="004F0490" w:rsidP="004F0490">
      <w:pPr>
        <w:tabs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 xml:space="preserve"> от  12.04.2012 г. №3  «Об утверждении Правил эксплуатации</w:t>
      </w:r>
    </w:p>
    <w:p w:rsidR="004F0490" w:rsidRDefault="004F0490" w:rsidP="004F0490">
      <w:pPr>
        <w:tabs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 xml:space="preserve">объектов благоустройства  на территории                                                                                      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поселения»</w:t>
      </w:r>
    </w:p>
    <w:p w:rsidR="004F0490" w:rsidRDefault="004F0490" w:rsidP="004F0490">
      <w:pPr>
        <w:tabs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4F0490" w:rsidRDefault="004F0490" w:rsidP="004F0490">
      <w:pPr>
        <w:tabs>
          <w:tab w:val="left" w:pos="2745"/>
        </w:tabs>
        <w:rPr>
          <w:sz w:val="28"/>
          <w:szCs w:val="28"/>
        </w:rPr>
      </w:pPr>
    </w:p>
    <w:p w:rsidR="004F0490" w:rsidRDefault="004F0490" w:rsidP="004F0490">
      <w:pPr>
        <w:tabs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В целях привидения  в соответствие действующему законодательству, на основании  протеста  прокурора  </w:t>
      </w:r>
      <w:proofErr w:type="spellStart"/>
      <w:r>
        <w:rPr>
          <w:sz w:val="28"/>
          <w:szCs w:val="28"/>
        </w:rPr>
        <w:t>Милютинского</w:t>
      </w:r>
      <w:proofErr w:type="spellEnd"/>
      <w:r>
        <w:rPr>
          <w:sz w:val="28"/>
          <w:szCs w:val="28"/>
        </w:rPr>
        <w:t xml:space="preserve">  района  от  21.03.2013г. №7-11-13/583 Собрание  депутатов 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 сельского  поселения,</w:t>
      </w:r>
    </w:p>
    <w:p w:rsidR="004F0490" w:rsidRDefault="004F0490" w:rsidP="004F0490">
      <w:pPr>
        <w:tabs>
          <w:tab w:val="left" w:pos="2745"/>
        </w:tabs>
        <w:rPr>
          <w:sz w:val="28"/>
          <w:szCs w:val="28"/>
        </w:rPr>
      </w:pPr>
    </w:p>
    <w:p w:rsidR="004F0490" w:rsidRDefault="004F0490" w:rsidP="004F0490">
      <w:pPr>
        <w:tabs>
          <w:tab w:val="left" w:pos="27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4F0490" w:rsidRDefault="004F0490" w:rsidP="004F0490">
      <w:pPr>
        <w:tabs>
          <w:tab w:val="left" w:pos="2745"/>
        </w:tabs>
        <w:rPr>
          <w:sz w:val="28"/>
          <w:szCs w:val="28"/>
        </w:rPr>
      </w:pPr>
    </w:p>
    <w:p w:rsidR="004F0490" w:rsidRDefault="004F0490" w:rsidP="004F0490">
      <w:pPr>
        <w:tabs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Внести  изменения  в  Решение от  12.04.2012 г. №3  «Об утверждении Правил  эксплуатации  объектов  благоустройства    на территории                                                                                    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 сельского  поселения»:</w:t>
      </w:r>
    </w:p>
    <w:p w:rsidR="004F0490" w:rsidRDefault="004F0490" w:rsidP="004F0490">
      <w:pPr>
        <w:numPr>
          <w:ilvl w:val="0"/>
          <w:numId w:val="1"/>
        </w:numPr>
        <w:tabs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>В. П.2.1 текст  изложить в следующей редакции: слова «и  прилегающих территорий»  исключить;</w:t>
      </w:r>
    </w:p>
    <w:p w:rsidR="004F0490" w:rsidRDefault="004F0490" w:rsidP="004F0490">
      <w:pPr>
        <w:numPr>
          <w:ilvl w:val="0"/>
          <w:numId w:val="1"/>
        </w:numPr>
        <w:tabs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>П. 2.9 исключить;</w:t>
      </w:r>
    </w:p>
    <w:p w:rsidR="004F0490" w:rsidRDefault="004F0490" w:rsidP="004F0490">
      <w:pPr>
        <w:numPr>
          <w:ilvl w:val="0"/>
          <w:numId w:val="1"/>
        </w:numPr>
        <w:tabs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>В  П.2.15 текст  изложить  в  следующей  редакции:  слова  «в границах, прилегающих территорий»  исключить;</w:t>
      </w:r>
    </w:p>
    <w:p w:rsidR="004F0490" w:rsidRDefault="004F0490" w:rsidP="004F0490">
      <w:pPr>
        <w:numPr>
          <w:ilvl w:val="0"/>
          <w:numId w:val="1"/>
        </w:numPr>
        <w:tabs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>П.5.4.13 исключить;</w:t>
      </w:r>
    </w:p>
    <w:p w:rsidR="004F0490" w:rsidRDefault="004F0490" w:rsidP="004F0490">
      <w:pPr>
        <w:numPr>
          <w:ilvl w:val="0"/>
          <w:numId w:val="1"/>
        </w:numPr>
        <w:tabs>
          <w:tab w:val="left" w:pos="2745"/>
        </w:tabs>
        <w:rPr>
          <w:sz w:val="28"/>
          <w:szCs w:val="28"/>
        </w:rPr>
      </w:pPr>
      <w:r>
        <w:rPr>
          <w:sz w:val="28"/>
          <w:szCs w:val="28"/>
        </w:rPr>
        <w:t xml:space="preserve">В  П.9.9.1 текст  изложить  в  следующей  редакции «Администрация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 сельского  поселения  обеспечивает  установку дорожных  знаков, предупреждающих  о  производстве  строительных работ, а при  необходимости  схем  объезда  и  указателей  на  всем протяжении  объездного  маршрута».</w:t>
      </w:r>
    </w:p>
    <w:p w:rsidR="00A67133" w:rsidRPr="00A67133" w:rsidRDefault="00A67133" w:rsidP="00A6713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67133">
        <w:rPr>
          <w:sz w:val="28"/>
          <w:szCs w:val="28"/>
        </w:rPr>
        <w:t>Настоящее решение вступает в силу с момента официального опубликования (обнародования).</w:t>
      </w:r>
    </w:p>
    <w:p w:rsidR="00A67133" w:rsidRPr="00A67133" w:rsidRDefault="00A67133" w:rsidP="00A6713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67133">
        <w:rPr>
          <w:sz w:val="28"/>
          <w:szCs w:val="28"/>
        </w:rPr>
        <w:t xml:space="preserve"> </w:t>
      </w:r>
      <w:proofErr w:type="gramStart"/>
      <w:r w:rsidRPr="00A67133">
        <w:rPr>
          <w:sz w:val="28"/>
          <w:szCs w:val="28"/>
        </w:rPr>
        <w:t>Контроль за</w:t>
      </w:r>
      <w:proofErr w:type="gramEnd"/>
      <w:r w:rsidRPr="00A67133">
        <w:rPr>
          <w:sz w:val="28"/>
          <w:szCs w:val="28"/>
        </w:rPr>
        <w:t xml:space="preserve"> выполнением данного решения оставляю за собой.</w:t>
      </w:r>
    </w:p>
    <w:p w:rsidR="00A67133" w:rsidRPr="00A67133" w:rsidRDefault="00A67133" w:rsidP="00A67133">
      <w:pPr>
        <w:ind w:left="360"/>
        <w:jc w:val="both"/>
        <w:rPr>
          <w:sz w:val="28"/>
          <w:szCs w:val="28"/>
        </w:rPr>
      </w:pPr>
    </w:p>
    <w:p w:rsidR="00A67133" w:rsidRPr="00A67133" w:rsidRDefault="00A67133" w:rsidP="00A67133">
      <w:pPr>
        <w:ind w:left="360"/>
        <w:jc w:val="both"/>
        <w:rPr>
          <w:sz w:val="28"/>
          <w:szCs w:val="28"/>
        </w:rPr>
      </w:pPr>
    </w:p>
    <w:p w:rsidR="004F0490" w:rsidRPr="00A67133" w:rsidRDefault="004F0490" w:rsidP="004F0490">
      <w:pPr>
        <w:tabs>
          <w:tab w:val="left" w:pos="2745"/>
        </w:tabs>
        <w:rPr>
          <w:sz w:val="28"/>
          <w:szCs w:val="28"/>
        </w:rPr>
      </w:pPr>
    </w:p>
    <w:p w:rsidR="004F0490" w:rsidRDefault="004F0490" w:rsidP="004F0490">
      <w:pPr>
        <w:tabs>
          <w:tab w:val="left" w:pos="2745"/>
        </w:tabs>
        <w:rPr>
          <w:sz w:val="28"/>
          <w:szCs w:val="28"/>
        </w:rPr>
      </w:pPr>
    </w:p>
    <w:p w:rsidR="004F0490" w:rsidRDefault="004F0490" w:rsidP="004F0490">
      <w:pPr>
        <w:rPr>
          <w:sz w:val="28"/>
          <w:szCs w:val="28"/>
        </w:rPr>
      </w:pPr>
    </w:p>
    <w:p w:rsidR="004F0490" w:rsidRDefault="004F0490" w:rsidP="004F0490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                          С.М.Пивоваров</w:t>
      </w:r>
    </w:p>
    <w:p w:rsidR="004F0490" w:rsidRDefault="004F0490" w:rsidP="004F0490"/>
    <w:p w:rsidR="007F381C" w:rsidRDefault="007F381C"/>
    <w:sectPr w:rsidR="007F381C" w:rsidSect="007F3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863D2"/>
    <w:multiLevelType w:val="hybridMultilevel"/>
    <w:tmpl w:val="FB50F2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490"/>
    <w:rsid w:val="000C2650"/>
    <w:rsid w:val="004F0490"/>
    <w:rsid w:val="007F381C"/>
    <w:rsid w:val="00A67133"/>
    <w:rsid w:val="00D566C4"/>
    <w:rsid w:val="00FC5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049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0490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671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0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1557</Characters>
  <Application>Microsoft Office Word</Application>
  <DocSecurity>0</DocSecurity>
  <Lines>12</Lines>
  <Paragraphs>3</Paragraphs>
  <ScaleCrop>false</ScaleCrop>
  <Company>HOME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7</cp:revision>
  <dcterms:created xsi:type="dcterms:W3CDTF">2013-04-15T07:57:00Z</dcterms:created>
  <dcterms:modified xsi:type="dcterms:W3CDTF">2013-04-15T11:56:00Z</dcterms:modified>
</cp:coreProperties>
</file>