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53C7" w:rsidRPr="00CB53C7" w:rsidRDefault="00CB53C7" w:rsidP="00CB53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B53C7">
        <w:rPr>
          <w:rFonts w:ascii="Times New Roman" w:eastAsia="Times New Roman" w:hAnsi="Times New Roman" w:cs="Times New Roman"/>
          <w:sz w:val="28"/>
          <w:szCs w:val="28"/>
        </w:rPr>
        <w:t>РОССИЙСКАЯ ФЕДЕРАЦИЯ</w:t>
      </w:r>
    </w:p>
    <w:p w:rsidR="00CB53C7" w:rsidRPr="00CB53C7" w:rsidRDefault="00CB53C7" w:rsidP="00CB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РОСТОВСКАЯ ОБЛАСТЬ</w:t>
      </w:r>
    </w:p>
    <w:p w:rsidR="00CB53C7" w:rsidRPr="00CB53C7" w:rsidRDefault="00CB53C7" w:rsidP="00CB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МИЛЮТИНСКИЙ  РАЙОН</w:t>
      </w:r>
    </w:p>
    <w:p w:rsidR="00CB53C7" w:rsidRPr="00CB53C7" w:rsidRDefault="00CB53C7" w:rsidP="00CB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МУНИЦИПАЛЬНОЕ ОБРАЗОВАНИЕ</w:t>
      </w:r>
    </w:p>
    <w:p w:rsidR="00CB53C7" w:rsidRPr="00CB53C7" w:rsidRDefault="00CB53C7" w:rsidP="00CB53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«ЛУКИЧЕВСКОЕ СЕЛЬСКОЕ ПОСЕЛЕНИЕ»</w:t>
      </w:r>
    </w:p>
    <w:p w:rsidR="00CB53C7" w:rsidRPr="00CB53C7" w:rsidRDefault="00CB53C7" w:rsidP="00CB53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СОБРАНИЕ ДЕПУТАТОВ  ЛУКИЧЕВСКОГО СЕЛЬСКОГО ПОСЕЛЕНИЯ</w:t>
      </w:r>
    </w:p>
    <w:p w:rsidR="00CB53C7" w:rsidRPr="00CB53C7" w:rsidRDefault="00CB53C7" w:rsidP="00CB53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РЕШЕНИЕ</w:t>
      </w:r>
    </w:p>
    <w:p w:rsidR="00CB53C7" w:rsidRPr="00CB53C7" w:rsidRDefault="00CB53C7" w:rsidP="00CB53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Об избрании депутат</w:t>
      </w: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а </w:t>
      </w:r>
      <w:proofErr w:type="spellStart"/>
      <w:r w:rsidRPr="00CB53C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Милютиского</w:t>
      </w:r>
      <w:proofErr w:type="spellEnd"/>
      <w:r w:rsidRPr="00CB53C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районного Собрания депутатов.</w:t>
      </w:r>
    </w:p>
    <w:p w:rsidR="00CB53C7" w:rsidRPr="00CB53C7" w:rsidRDefault="00CB53C7" w:rsidP="00CB53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14.06. 2016</w:t>
      </w: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года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                           № 121</w:t>
      </w: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             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       </w:t>
      </w: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х. </w:t>
      </w:r>
      <w:proofErr w:type="spellStart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Сулинский</w:t>
      </w:r>
      <w:proofErr w:type="spellEnd"/>
    </w:p>
    <w:p w:rsidR="00CB53C7" w:rsidRPr="00CB53C7" w:rsidRDefault="00CB53C7" w:rsidP="00CB53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В соответствии с Областным законом от 21.11.2014 № 255-ЗС «О представительных органах и главах муниципальных районов и главах поселений в Ростовской области», Уставом муниципального образования «</w:t>
      </w:r>
      <w:proofErr w:type="spellStart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Милютинский</w:t>
      </w:r>
      <w:proofErr w:type="spellEnd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район»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Собрание депутатов </w:t>
      </w:r>
      <w:proofErr w:type="spellStart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Лукичевского</w:t>
      </w:r>
      <w:proofErr w:type="spellEnd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сельского поселения</w:t>
      </w:r>
    </w:p>
    <w:p w:rsidR="00CB53C7" w:rsidRPr="00CB53C7" w:rsidRDefault="00CB53C7" w:rsidP="00CB53C7">
      <w:pPr>
        <w:suppressAutoHyphens/>
        <w:spacing w:after="0" w:line="240" w:lineRule="auto"/>
        <w:ind w:firstLine="83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РЕШИЛО:</w:t>
      </w:r>
    </w:p>
    <w:p w:rsidR="00CB53C7" w:rsidRPr="00CB53C7" w:rsidRDefault="00CB53C7" w:rsidP="00CB53C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1. Избрать депутатами </w:t>
      </w:r>
      <w:proofErr w:type="spellStart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Милютинского</w:t>
      </w:r>
      <w:proofErr w:type="spellEnd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районного Собрания депутатов:</w:t>
      </w:r>
    </w:p>
    <w:p w:rsidR="00CB53C7" w:rsidRDefault="00CB53C7" w:rsidP="00CB53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депутата Собрания депутатов </w:t>
      </w:r>
      <w:proofErr w:type="spellStart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Лукичевского</w:t>
      </w:r>
      <w:proofErr w:type="spellEnd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сельского поселения по одномандатному избирательному округу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№ 7 </w:t>
      </w:r>
      <w:proofErr w:type="spellStart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Гульцеву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Татьяну Владимировну </w:t>
      </w:r>
    </w:p>
    <w:p w:rsidR="00CB53C7" w:rsidRPr="00CB53C7" w:rsidRDefault="00CB53C7" w:rsidP="00CB53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2. Направить настоящее решение в </w:t>
      </w:r>
      <w:proofErr w:type="spellStart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Милютинское</w:t>
      </w:r>
      <w:proofErr w:type="spellEnd"/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районное Собрания депутатов.</w:t>
      </w:r>
    </w:p>
    <w:p w:rsidR="00CB53C7" w:rsidRPr="00CB53C7" w:rsidRDefault="00CB53C7" w:rsidP="00CB53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CB53C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3.Настоящее решение вступает в силу со дня его принятия.</w:t>
      </w:r>
    </w:p>
    <w:p w:rsidR="00CB53C7" w:rsidRPr="00CB53C7" w:rsidRDefault="00CB53C7" w:rsidP="00CB53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B53C7" w:rsidRPr="00CB53C7" w:rsidRDefault="00CB53C7" w:rsidP="00CB53C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450"/>
        <w:gridCol w:w="2985"/>
        <w:gridCol w:w="3136"/>
      </w:tblGrid>
      <w:tr w:rsidR="00CB53C7" w:rsidRPr="00CB53C7" w:rsidTr="00CB53C7">
        <w:tc>
          <w:tcPr>
            <w:tcW w:w="3473" w:type="dxa"/>
            <w:hideMark/>
          </w:tcPr>
          <w:p w:rsidR="00CB53C7" w:rsidRPr="00CB53C7" w:rsidRDefault="00CB53C7" w:rsidP="00CB53C7">
            <w:pPr>
              <w:suppressAutoHyphens/>
              <w:jc w:val="both"/>
              <w:rPr>
                <w:kern w:val="2"/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ar-SA"/>
              </w:rPr>
              <w:t xml:space="preserve">Председатель Собрания </w:t>
            </w:r>
            <w:proofErr w:type="spellStart"/>
            <w:r>
              <w:rPr>
                <w:kern w:val="2"/>
                <w:sz w:val="28"/>
                <w:szCs w:val="28"/>
                <w:lang w:eastAsia="ar-SA"/>
              </w:rPr>
              <w:t>дерпутатов</w:t>
            </w:r>
            <w:proofErr w:type="spellEnd"/>
            <w:r>
              <w:rPr>
                <w:kern w:val="2"/>
                <w:sz w:val="28"/>
                <w:szCs w:val="28"/>
                <w:lang w:eastAsia="ar-SA"/>
              </w:rPr>
              <w:t xml:space="preserve"> </w:t>
            </w:r>
            <w:r w:rsidRPr="00CB53C7">
              <w:rPr>
                <w:kern w:val="2"/>
                <w:sz w:val="28"/>
                <w:szCs w:val="28"/>
                <w:lang w:eastAsia="ar-SA"/>
              </w:rPr>
              <w:t> </w:t>
            </w:r>
            <w:proofErr w:type="spellStart"/>
            <w:r w:rsidRPr="00CB53C7">
              <w:rPr>
                <w:kern w:val="2"/>
                <w:sz w:val="28"/>
                <w:szCs w:val="28"/>
                <w:lang w:eastAsia="ar-SA"/>
              </w:rPr>
              <w:t>Лукичевского</w:t>
            </w:r>
            <w:proofErr w:type="spellEnd"/>
            <w:r w:rsidRPr="00CB53C7">
              <w:rPr>
                <w:kern w:val="2"/>
                <w:sz w:val="28"/>
                <w:szCs w:val="28"/>
                <w:lang w:eastAsia="ar-SA"/>
              </w:rPr>
              <w:t xml:space="preserve"> сельского поселения</w:t>
            </w:r>
          </w:p>
        </w:tc>
        <w:tc>
          <w:tcPr>
            <w:tcW w:w="3473" w:type="dxa"/>
          </w:tcPr>
          <w:p w:rsidR="00CB53C7" w:rsidRPr="00CB53C7" w:rsidRDefault="00CB53C7" w:rsidP="00CB53C7">
            <w:pPr>
              <w:suppressAutoHyphens/>
              <w:ind w:left="-293"/>
              <w:jc w:val="both"/>
              <w:rPr>
                <w:kern w:val="2"/>
                <w:sz w:val="28"/>
                <w:szCs w:val="28"/>
                <w:lang w:eastAsia="ar-SA"/>
              </w:rPr>
            </w:pPr>
          </w:p>
        </w:tc>
        <w:tc>
          <w:tcPr>
            <w:tcW w:w="3474" w:type="dxa"/>
          </w:tcPr>
          <w:p w:rsidR="00CB53C7" w:rsidRPr="00CB53C7" w:rsidRDefault="00CB53C7" w:rsidP="00CB53C7">
            <w:pPr>
              <w:suppressAutoHyphens/>
              <w:jc w:val="right"/>
              <w:rPr>
                <w:kern w:val="2"/>
                <w:sz w:val="28"/>
                <w:szCs w:val="28"/>
                <w:lang w:eastAsia="ar-SA"/>
              </w:rPr>
            </w:pPr>
            <w:r>
              <w:rPr>
                <w:kern w:val="2"/>
                <w:sz w:val="28"/>
                <w:szCs w:val="28"/>
                <w:lang w:eastAsia="ar-SA"/>
              </w:rPr>
              <w:t>Изварин Н.А.</w:t>
            </w:r>
          </w:p>
        </w:tc>
      </w:tr>
    </w:tbl>
    <w:p w:rsidR="00CB53C7" w:rsidRPr="00CB53C7" w:rsidRDefault="00CB53C7" w:rsidP="00CB53C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C86191" w:rsidRDefault="00C86191"/>
    <w:sectPr w:rsidR="00C861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53C7"/>
    <w:rsid w:val="00C86191"/>
    <w:rsid w:val="00CB5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53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4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2016-06-23T12:01:00Z</cp:lastPrinted>
  <dcterms:created xsi:type="dcterms:W3CDTF">2016-06-23T11:57:00Z</dcterms:created>
  <dcterms:modified xsi:type="dcterms:W3CDTF">2016-06-23T12:01:00Z</dcterms:modified>
</cp:coreProperties>
</file>