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389A" w:rsidRPr="005C389A" w:rsidRDefault="005C389A" w:rsidP="005C389A">
      <w:pPr>
        <w:tabs>
          <w:tab w:val="left" w:pos="-5245"/>
        </w:tabs>
        <w:jc w:val="center"/>
      </w:pPr>
      <w:r w:rsidRPr="005C389A">
        <w:t xml:space="preserve">                                                                                                       </w:t>
      </w:r>
    </w:p>
    <w:p w:rsidR="005C389A" w:rsidRPr="005C389A" w:rsidRDefault="005C389A" w:rsidP="005C389A">
      <w:pPr>
        <w:tabs>
          <w:tab w:val="left" w:pos="-5245"/>
        </w:tabs>
        <w:jc w:val="center"/>
      </w:pPr>
      <w:r w:rsidRPr="005C389A">
        <w:t>АДМИНИСТРАЦИЯ</w:t>
      </w:r>
    </w:p>
    <w:p w:rsidR="005C389A" w:rsidRPr="005C389A" w:rsidRDefault="005C389A" w:rsidP="005C389A">
      <w:pPr>
        <w:tabs>
          <w:tab w:val="left" w:pos="-5245"/>
        </w:tabs>
        <w:jc w:val="center"/>
      </w:pPr>
      <w:r w:rsidRPr="005C389A">
        <w:t>ЛУКИЧЕВСКОГО СЕЛЬСКОГО ПОСЕЛЕНИЯ</w:t>
      </w:r>
    </w:p>
    <w:p w:rsidR="005C389A" w:rsidRPr="005C389A" w:rsidRDefault="005C389A" w:rsidP="005C389A">
      <w:pPr>
        <w:tabs>
          <w:tab w:val="left" w:pos="-5245"/>
        </w:tabs>
        <w:jc w:val="center"/>
      </w:pPr>
      <w:r w:rsidRPr="005C389A">
        <w:t>МИЛЮТИНСКОГО РАЙОНА РОСТОВСКОЙ ОБЛАСТИ</w:t>
      </w:r>
    </w:p>
    <w:p w:rsidR="005C389A" w:rsidRPr="005C389A" w:rsidRDefault="005C389A" w:rsidP="005C389A">
      <w:pPr>
        <w:tabs>
          <w:tab w:val="left" w:pos="-5245"/>
        </w:tabs>
        <w:jc w:val="center"/>
      </w:pPr>
    </w:p>
    <w:p w:rsidR="005C389A" w:rsidRPr="005C389A" w:rsidRDefault="005C389A" w:rsidP="005C389A">
      <w:pPr>
        <w:tabs>
          <w:tab w:val="left" w:pos="-5245"/>
        </w:tabs>
        <w:jc w:val="center"/>
      </w:pPr>
      <w:r w:rsidRPr="005C389A">
        <w:t>ПОСТАНОВЛЕНИЕ</w:t>
      </w:r>
    </w:p>
    <w:p w:rsidR="005C389A" w:rsidRPr="005C389A" w:rsidRDefault="005C389A" w:rsidP="005C389A">
      <w:pPr>
        <w:tabs>
          <w:tab w:val="left" w:pos="-5245"/>
        </w:tabs>
        <w:jc w:val="center"/>
      </w:pPr>
    </w:p>
    <w:p w:rsidR="005C389A" w:rsidRPr="005C389A" w:rsidRDefault="005C389A" w:rsidP="005C389A">
      <w:pPr>
        <w:tabs>
          <w:tab w:val="left" w:pos="-5245"/>
        </w:tabs>
        <w:jc w:val="center"/>
      </w:pPr>
      <w:r w:rsidRPr="005C389A">
        <w:t xml:space="preserve">       15.03.202</w:t>
      </w:r>
      <w:r w:rsidR="00961A2D">
        <w:t>3</w:t>
      </w:r>
      <w:r w:rsidRPr="005C389A">
        <w:t>г.                                     № 7-</w:t>
      </w:r>
      <w:r w:rsidR="00961A2D">
        <w:t>10</w:t>
      </w:r>
      <w:r w:rsidRPr="005C389A">
        <w:t xml:space="preserve">                                       </w:t>
      </w:r>
      <w:proofErr w:type="spellStart"/>
      <w:r w:rsidRPr="005C389A">
        <w:t>х.Сулинский</w:t>
      </w:r>
      <w:proofErr w:type="spellEnd"/>
    </w:p>
    <w:p w:rsidR="005B5252" w:rsidRPr="00A07C72" w:rsidRDefault="005B5252" w:rsidP="003F7CF0">
      <w:pPr>
        <w:tabs>
          <w:tab w:val="left" w:pos="-5245"/>
        </w:tabs>
        <w:jc w:val="center"/>
        <w:rPr>
          <w:b/>
        </w:rPr>
      </w:pPr>
    </w:p>
    <w:p w:rsidR="001C26B7" w:rsidRPr="00A07C72" w:rsidRDefault="001C26B7" w:rsidP="001C26B7">
      <w:pPr>
        <w:tabs>
          <w:tab w:val="left" w:pos="-5245"/>
        </w:tabs>
        <w:jc w:val="center"/>
        <w:rPr>
          <w:b/>
        </w:rPr>
      </w:pPr>
      <w:r w:rsidRPr="00A07C72">
        <w:rPr>
          <w:b/>
        </w:rPr>
        <w:t>Об утверждении отчёта о реализации муниципальной</w:t>
      </w:r>
    </w:p>
    <w:p w:rsidR="001C26B7" w:rsidRPr="00A07C72" w:rsidRDefault="001C26B7" w:rsidP="001C26B7">
      <w:pPr>
        <w:tabs>
          <w:tab w:val="left" w:pos="-5245"/>
        </w:tabs>
        <w:jc w:val="center"/>
        <w:rPr>
          <w:b/>
        </w:rPr>
      </w:pPr>
      <w:r w:rsidRPr="00A07C72">
        <w:rPr>
          <w:b/>
        </w:rPr>
        <w:t xml:space="preserve"> программы </w:t>
      </w:r>
      <w:proofErr w:type="spellStart"/>
      <w:r w:rsidR="005C389A">
        <w:rPr>
          <w:b/>
        </w:rPr>
        <w:t>Лукиче</w:t>
      </w:r>
      <w:r w:rsidR="00A07C72">
        <w:rPr>
          <w:b/>
        </w:rPr>
        <w:t>вского</w:t>
      </w:r>
      <w:proofErr w:type="spellEnd"/>
      <w:r w:rsidR="00A07C72">
        <w:rPr>
          <w:b/>
        </w:rPr>
        <w:t xml:space="preserve"> сельского поселения</w:t>
      </w:r>
      <w:r w:rsidRPr="00A07C72">
        <w:rPr>
          <w:b/>
        </w:rPr>
        <w:t xml:space="preserve"> «Формирование современной городской среды на территории </w:t>
      </w:r>
      <w:proofErr w:type="spellStart"/>
      <w:r w:rsidR="005C389A">
        <w:rPr>
          <w:b/>
        </w:rPr>
        <w:t>Лукиче</w:t>
      </w:r>
      <w:r w:rsidR="00A07C72">
        <w:rPr>
          <w:b/>
        </w:rPr>
        <w:t>вского</w:t>
      </w:r>
      <w:proofErr w:type="spellEnd"/>
      <w:r w:rsidR="00A07C72">
        <w:rPr>
          <w:b/>
        </w:rPr>
        <w:t xml:space="preserve"> сельского поселения</w:t>
      </w:r>
      <w:r w:rsidRPr="00A07C72">
        <w:rPr>
          <w:b/>
        </w:rPr>
        <w:t>» за 20</w:t>
      </w:r>
      <w:r w:rsidR="004F4D9F">
        <w:rPr>
          <w:b/>
        </w:rPr>
        <w:t>2</w:t>
      </w:r>
      <w:r w:rsidR="00961A2D">
        <w:rPr>
          <w:b/>
        </w:rPr>
        <w:t>2</w:t>
      </w:r>
      <w:r w:rsidRPr="00A07C72">
        <w:rPr>
          <w:b/>
        </w:rPr>
        <w:t xml:space="preserve"> год</w:t>
      </w:r>
    </w:p>
    <w:p w:rsidR="001C26B7" w:rsidRPr="00A07C72" w:rsidRDefault="001C26B7" w:rsidP="001C26B7">
      <w:pPr>
        <w:tabs>
          <w:tab w:val="left" w:pos="-5245"/>
        </w:tabs>
        <w:jc w:val="both"/>
      </w:pPr>
    </w:p>
    <w:p w:rsidR="001C26B7" w:rsidRPr="00A07C72" w:rsidRDefault="008370E0" w:rsidP="001C26B7">
      <w:pPr>
        <w:jc w:val="both"/>
      </w:pPr>
      <w:r w:rsidRPr="00A07C72">
        <w:t xml:space="preserve">     </w:t>
      </w:r>
      <w:r w:rsidR="00A07C72" w:rsidRPr="00A07C72">
        <w:t xml:space="preserve">В соответствии с постановлением Администрации </w:t>
      </w:r>
      <w:proofErr w:type="spellStart"/>
      <w:r w:rsidR="005C389A">
        <w:t>Лукиче</w:t>
      </w:r>
      <w:r w:rsidR="00A07C72" w:rsidRPr="00A07C72">
        <w:t>вского</w:t>
      </w:r>
      <w:proofErr w:type="spellEnd"/>
      <w:r w:rsidR="00A07C72" w:rsidRPr="00A07C72">
        <w:t xml:space="preserve"> сельского поселения от 1</w:t>
      </w:r>
      <w:r w:rsidR="005C389A">
        <w:t>9</w:t>
      </w:r>
      <w:r w:rsidR="00A07C72" w:rsidRPr="00A07C72">
        <w:t xml:space="preserve">.02.2018 № </w:t>
      </w:r>
      <w:r w:rsidR="005C389A">
        <w:t>12-а</w:t>
      </w:r>
      <w:r w:rsidR="00A07C72" w:rsidRPr="00A07C72">
        <w:t xml:space="preserve"> «Об утверждении Порядка разработки, реализации  и оценки эффективности муниципальных программ </w:t>
      </w:r>
      <w:proofErr w:type="spellStart"/>
      <w:r w:rsidR="005C389A">
        <w:t>Лукиче</w:t>
      </w:r>
      <w:r w:rsidR="00A07C72" w:rsidRPr="00A07C72">
        <w:t>вского</w:t>
      </w:r>
      <w:proofErr w:type="spellEnd"/>
      <w:r w:rsidR="00A07C72" w:rsidRPr="00A07C72">
        <w:t xml:space="preserve"> сельского поселения, постановлением Администрации </w:t>
      </w:r>
      <w:proofErr w:type="spellStart"/>
      <w:r w:rsidR="005C389A">
        <w:t>Лукиче</w:t>
      </w:r>
      <w:r w:rsidR="00A07C72" w:rsidRPr="00A07C72">
        <w:t>вского</w:t>
      </w:r>
      <w:proofErr w:type="spellEnd"/>
      <w:r w:rsidR="00A07C72" w:rsidRPr="00A07C72">
        <w:t xml:space="preserve"> сельского поселения от </w:t>
      </w:r>
      <w:r w:rsidR="005C389A">
        <w:t>21</w:t>
      </w:r>
      <w:r w:rsidR="00A07C72" w:rsidRPr="00A07C72">
        <w:t>.</w:t>
      </w:r>
      <w:r w:rsidR="005C389A">
        <w:t>05</w:t>
      </w:r>
      <w:r w:rsidR="00A07C72" w:rsidRPr="00A07C72">
        <w:t xml:space="preserve">.2018 №  </w:t>
      </w:r>
      <w:r w:rsidR="005C389A">
        <w:t>17-а</w:t>
      </w:r>
      <w:r w:rsidR="00A07C72" w:rsidRPr="00A07C72">
        <w:t xml:space="preserve"> «Об утверждении Методических рекомендаций по разработке и реализации муниципальных программ </w:t>
      </w:r>
      <w:proofErr w:type="spellStart"/>
      <w:r w:rsidR="005C389A">
        <w:t>Лукиче</w:t>
      </w:r>
      <w:r w:rsidR="00A07C72" w:rsidRPr="00A07C72">
        <w:t>вского</w:t>
      </w:r>
      <w:proofErr w:type="spellEnd"/>
      <w:r w:rsidR="00A07C72" w:rsidRPr="00A07C72">
        <w:t xml:space="preserve"> сельского поселения»</w:t>
      </w:r>
    </w:p>
    <w:p w:rsidR="001C26B7" w:rsidRPr="00A07C72" w:rsidRDefault="001C26B7" w:rsidP="001C26B7">
      <w:pPr>
        <w:suppressAutoHyphens/>
        <w:autoSpaceDE w:val="0"/>
        <w:autoSpaceDN w:val="0"/>
        <w:adjustRightInd w:val="0"/>
        <w:ind w:firstLine="709"/>
        <w:jc w:val="center"/>
      </w:pPr>
      <w:r w:rsidRPr="00A07C72">
        <w:t>ПОСТАНОВЛЯЮ:</w:t>
      </w:r>
    </w:p>
    <w:p w:rsidR="001C26B7" w:rsidRPr="00A07C72" w:rsidRDefault="001C26B7" w:rsidP="001C26B7">
      <w:pPr>
        <w:suppressAutoHyphens/>
        <w:autoSpaceDE w:val="0"/>
        <w:autoSpaceDN w:val="0"/>
        <w:adjustRightInd w:val="0"/>
        <w:ind w:firstLine="709"/>
        <w:jc w:val="center"/>
      </w:pPr>
    </w:p>
    <w:p w:rsidR="001C26B7" w:rsidRPr="00A07C72" w:rsidRDefault="001C26B7" w:rsidP="00A07C72">
      <w:pPr>
        <w:suppressAutoHyphens/>
        <w:autoSpaceDE w:val="0"/>
        <w:autoSpaceDN w:val="0"/>
        <w:adjustRightInd w:val="0"/>
        <w:ind w:firstLine="540"/>
        <w:jc w:val="both"/>
      </w:pPr>
      <w:r w:rsidRPr="00A07C72">
        <w:t>1.</w:t>
      </w:r>
      <w:r w:rsidR="00A07C72">
        <w:t xml:space="preserve"> </w:t>
      </w:r>
      <w:r w:rsidRPr="00A07C72">
        <w:t xml:space="preserve">Утвердить отчет о реализации муниципальной программы </w:t>
      </w:r>
      <w:proofErr w:type="spellStart"/>
      <w:r w:rsidR="005C389A">
        <w:t>Лукиче</w:t>
      </w:r>
      <w:r w:rsidR="00A07C72">
        <w:t>вского</w:t>
      </w:r>
      <w:proofErr w:type="spellEnd"/>
      <w:r w:rsidR="00A07C72">
        <w:t xml:space="preserve"> сельского поселения</w:t>
      </w:r>
      <w:r w:rsidRPr="00A07C72">
        <w:t xml:space="preserve"> «Формирование современной городской среды на территории </w:t>
      </w:r>
      <w:proofErr w:type="spellStart"/>
      <w:r w:rsidR="005C389A">
        <w:t>Лукиче</w:t>
      </w:r>
      <w:r w:rsidR="00A07C72">
        <w:t>вского</w:t>
      </w:r>
      <w:proofErr w:type="spellEnd"/>
      <w:r w:rsidR="00A07C72">
        <w:t xml:space="preserve"> сельского поселения</w:t>
      </w:r>
      <w:r w:rsidRPr="00A07C72">
        <w:t>» за 20</w:t>
      </w:r>
      <w:r w:rsidR="004F4D9F">
        <w:t>2</w:t>
      </w:r>
      <w:r w:rsidR="00961A2D">
        <w:t>2</w:t>
      </w:r>
      <w:r w:rsidR="009D2E45">
        <w:t xml:space="preserve"> </w:t>
      </w:r>
      <w:r w:rsidRPr="00A07C72">
        <w:t xml:space="preserve">год </w:t>
      </w:r>
      <w:proofErr w:type="gramStart"/>
      <w:r w:rsidRPr="00A07C72">
        <w:t>согласно приложения</w:t>
      </w:r>
      <w:proofErr w:type="gramEnd"/>
      <w:r w:rsidRPr="00A07C72">
        <w:t xml:space="preserve"> к настоящему постановлению.</w:t>
      </w:r>
    </w:p>
    <w:p w:rsidR="001C26B7" w:rsidRPr="00A07C72" w:rsidRDefault="001C26B7" w:rsidP="00A07C72">
      <w:pPr>
        <w:pStyle w:val="2"/>
        <w:spacing w:before="0" w:after="0"/>
        <w:ind w:firstLine="540"/>
        <w:jc w:val="both"/>
        <w:rPr>
          <w:rFonts w:ascii="Times New Roman" w:hAnsi="Times New Roman" w:cs="Times New Roman"/>
          <w:b w:val="0"/>
          <w:i w:val="0"/>
          <w:sz w:val="24"/>
          <w:szCs w:val="24"/>
        </w:rPr>
      </w:pPr>
      <w:r w:rsidRPr="00A07C72">
        <w:rPr>
          <w:rFonts w:ascii="Times New Roman" w:hAnsi="Times New Roman" w:cs="Times New Roman"/>
          <w:b w:val="0"/>
          <w:i w:val="0"/>
          <w:sz w:val="24"/>
          <w:szCs w:val="24"/>
        </w:rPr>
        <w:t>2.</w:t>
      </w:r>
      <w:r w:rsidR="00A07C72">
        <w:rPr>
          <w:rFonts w:ascii="Times New Roman" w:hAnsi="Times New Roman" w:cs="Times New Roman"/>
          <w:b w:val="0"/>
          <w:i w:val="0"/>
          <w:sz w:val="24"/>
          <w:szCs w:val="24"/>
        </w:rPr>
        <w:t xml:space="preserve"> О</w:t>
      </w:r>
      <w:r w:rsidRPr="00A07C72">
        <w:rPr>
          <w:rFonts w:ascii="Times New Roman" w:hAnsi="Times New Roman" w:cs="Times New Roman"/>
          <w:b w:val="0"/>
          <w:i w:val="0"/>
          <w:sz w:val="24"/>
          <w:szCs w:val="24"/>
        </w:rPr>
        <w:t xml:space="preserve">беспечить размещение настоящего постановления на официальном сайте Администрации </w:t>
      </w:r>
      <w:proofErr w:type="spellStart"/>
      <w:r w:rsidR="005C389A">
        <w:rPr>
          <w:rFonts w:ascii="Times New Roman" w:hAnsi="Times New Roman" w:cs="Times New Roman"/>
          <w:b w:val="0"/>
          <w:i w:val="0"/>
          <w:sz w:val="24"/>
          <w:szCs w:val="24"/>
        </w:rPr>
        <w:t>Лукиче</w:t>
      </w:r>
      <w:r w:rsidR="00A07C72">
        <w:rPr>
          <w:rFonts w:ascii="Times New Roman" w:hAnsi="Times New Roman" w:cs="Times New Roman"/>
          <w:b w:val="0"/>
          <w:i w:val="0"/>
          <w:sz w:val="24"/>
          <w:szCs w:val="24"/>
        </w:rPr>
        <w:t>вского</w:t>
      </w:r>
      <w:proofErr w:type="spellEnd"/>
      <w:r w:rsidR="00A07C72">
        <w:rPr>
          <w:rFonts w:ascii="Times New Roman" w:hAnsi="Times New Roman" w:cs="Times New Roman"/>
          <w:b w:val="0"/>
          <w:i w:val="0"/>
          <w:sz w:val="24"/>
          <w:szCs w:val="24"/>
        </w:rPr>
        <w:t xml:space="preserve"> сельского поселения</w:t>
      </w:r>
      <w:r w:rsidRPr="00A07C72">
        <w:rPr>
          <w:rFonts w:ascii="Times New Roman" w:hAnsi="Times New Roman" w:cs="Times New Roman"/>
          <w:b w:val="0"/>
          <w:i w:val="0"/>
          <w:sz w:val="24"/>
          <w:szCs w:val="24"/>
        </w:rPr>
        <w:t>.</w:t>
      </w:r>
    </w:p>
    <w:p w:rsidR="001C26B7" w:rsidRPr="00A07C72" w:rsidRDefault="001C26B7" w:rsidP="00A07C72">
      <w:pPr>
        <w:suppressAutoHyphens/>
        <w:autoSpaceDE w:val="0"/>
        <w:autoSpaceDN w:val="0"/>
        <w:adjustRightInd w:val="0"/>
        <w:ind w:firstLine="540"/>
        <w:jc w:val="both"/>
      </w:pPr>
      <w:r w:rsidRPr="00A07C72">
        <w:t>3.</w:t>
      </w:r>
      <w:r w:rsidR="00A07C72">
        <w:t xml:space="preserve"> </w:t>
      </w:r>
      <w:proofErr w:type="gramStart"/>
      <w:r w:rsidRPr="00A07C72">
        <w:t>Контроль за</w:t>
      </w:r>
      <w:proofErr w:type="gramEnd"/>
      <w:r w:rsidRPr="00A07C72">
        <w:t xml:space="preserve"> исполнением</w:t>
      </w:r>
      <w:r w:rsidR="00A07C72">
        <w:t xml:space="preserve"> настоящего</w:t>
      </w:r>
      <w:r w:rsidRPr="00A07C72">
        <w:t xml:space="preserve"> постановления </w:t>
      </w:r>
      <w:r w:rsidR="00A07C72">
        <w:t>оставляю за собой</w:t>
      </w:r>
      <w:r w:rsidR="00430BBC" w:rsidRPr="00A07C72">
        <w:t>.</w:t>
      </w:r>
    </w:p>
    <w:p w:rsidR="001C26B7" w:rsidRPr="00A07C72" w:rsidRDefault="001C26B7" w:rsidP="001C26B7">
      <w:pPr>
        <w:suppressAutoHyphens/>
      </w:pPr>
    </w:p>
    <w:p w:rsidR="001C26B7" w:rsidRPr="00A07C72" w:rsidRDefault="001C26B7" w:rsidP="001C26B7">
      <w:pPr>
        <w:suppressAutoHyphens/>
      </w:pPr>
    </w:p>
    <w:p w:rsidR="008370E0" w:rsidRPr="00A07C72" w:rsidRDefault="008370E0" w:rsidP="001C26B7">
      <w:pPr>
        <w:suppressAutoHyphens/>
      </w:pPr>
    </w:p>
    <w:p w:rsidR="001C26B7" w:rsidRPr="00A07C72" w:rsidRDefault="00A07C72" w:rsidP="001C26B7">
      <w:pPr>
        <w:suppressAutoHyphens/>
      </w:pPr>
      <w:r>
        <w:t>Г</w:t>
      </w:r>
      <w:r w:rsidR="001C26B7" w:rsidRPr="00A07C72">
        <w:t>лав</w:t>
      </w:r>
      <w:r>
        <w:t>а</w:t>
      </w:r>
      <w:r w:rsidR="001C26B7" w:rsidRPr="00A07C72">
        <w:t xml:space="preserve"> Администрации</w:t>
      </w:r>
    </w:p>
    <w:p w:rsidR="001C26B7" w:rsidRPr="00A07C72" w:rsidRDefault="005C389A" w:rsidP="001C26B7">
      <w:pPr>
        <w:suppressAutoHyphens/>
      </w:pPr>
      <w:proofErr w:type="spellStart"/>
      <w:r>
        <w:t>Лукиче</w:t>
      </w:r>
      <w:r w:rsidR="00A07C72">
        <w:t>вского</w:t>
      </w:r>
      <w:proofErr w:type="spellEnd"/>
      <w:r w:rsidR="00A07C72">
        <w:t xml:space="preserve"> сельского поселения</w:t>
      </w:r>
      <w:r w:rsidR="001C26B7" w:rsidRPr="00A07C72">
        <w:t xml:space="preserve"> </w:t>
      </w:r>
      <w:r w:rsidR="001C26B7" w:rsidRPr="00A07C72">
        <w:tab/>
      </w:r>
      <w:r w:rsidR="001C26B7" w:rsidRPr="00A07C72">
        <w:tab/>
      </w:r>
      <w:r w:rsidR="001C26B7" w:rsidRPr="00A07C72">
        <w:tab/>
      </w:r>
      <w:r w:rsidR="008370E0" w:rsidRPr="00A07C72">
        <w:t xml:space="preserve">        </w:t>
      </w:r>
      <w:r w:rsidR="001C26B7" w:rsidRPr="00A07C72">
        <w:tab/>
      </w:r>
      <w:r w:rsidR="001C26B7" w:rsidRPr="00A07C72">
        <w:tab/>
      </w:r>
      <w:r>
        <w:t>А.Н. Ткачев</w:t>
      </w:r>
    </w:p>
    <w:p w:rsidR="001C26B7" w:rsidRPr="00A07C72" w:rsidRDefault="001C26B7" w:rsidP="001C26B7">
      <w:pPr>
        <w:rPr>
          <w:lang w:eastAsia="en-US"/>
        </w:rPr>
      </w:pPr>
    </w:p>
    <w:p w:rsidR="008370E0" w:rsidRPr="00A07C72" w:rsidRDefault="008370E0" w:rsidP="001C26B7">
      <w:pPr>
        <w:rPr>
          <w:lang w:eastAsia="en-US"/>
        </w:rPr>
      </w:pPr>
    </w:p>
    <w:p w:rsidR="008370E0" w:rsidRPr="00A07C72" w:rsidRDefault="008370E0" w:rsidP="001C26B7">
      <w:pPr>
        <w:rPr>
          <w:lang w:eastAsia="en-US"/>
        </w:rPr>
      </w:pPr>
    </w:p>
    <w:p w:rsidR="005E1A4F" w:rsidRDefault="005E1A4F"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A07C72" w:rsidRDefault="00A07C72" w:rsidP="008370E0">
      <w:pPr>
        <w:ind w:right="139"/>
        <w:jc w:val="right"/>
      </w:pPr>
    </w:p>
    <w:p w:rsidR="005C389A" w:rsidRDefault="005C389A" w:rsidP="008370E0">
      <w:pPr>
        <w:ind w:right="139"/>
        <w:jc w:val="right"/>
      </w:pPr>
    </w:p>
    <w:p w:rsidR="005C389A" w:rsidRDefault="005C389A" w:rsidP="008370E0">
      <w:pPr>
        <w:ind w:right="139"/>
        <w:jc w:val="right"/>
      </w:pPr>
    </w:p>
    <w:p w:rsidR="00A07C72" w:rsidRDefault="00A07C72" w:rsidP="008370E0">
      <w:pPr>
        <w:ind w:right="139"/>
        <w:jc w:val="right"/>
      </w:pPr>
    </w:p>
    <w:p w:rsidR="001C26B7" w:rsidRPr="00A07C72" w:rsidRDefault="001C26B7" w:rsidP="00A07C72">
      <w:pPr>
        <w:ind w:right="-29"/>
        <w:jc w:val="right"/>
      </w:pPr>
      <w:r w:rsidRPr="00A07C72">
        <w:lastRenderedPageBreak/>
        <w:t>Приложение</w:t>
      </w:r>
    </w:p>
    <w:p w:rsidR="001C26B7" w:rsidRPr="00A07C72" w:rsidRDefault="008370E0" w:rsidP="00A07C72">
      <w:pPr>
        <w:ind w:right="-29"/>
        <w:jc w:val="right"/>
      </w:pPr>
      <w:r w:rsidRPr="00A07C72">
        <w:t xml:space="preserve"> </w:t>
      </w:r>
      <w:r w:rsidR="001C26B7" w:rsidRPr="00A07C72">
        <w:t>к постановлению</w:t>
      </w:r>
    </w:p>
    <w:p w:rsidR="001C26B7" w:rsidRPr="00A07C72" w:rsidRDefault="008370E0" w:rsidP="00A07C72">
      <w:pPr>
        <w:ind w:left="-142" w:right="-29" w:firstLine="850"/>
        <w:jc w:val="right"/>
      </w:pPr>
      <w:r w:rsidRPr="00A07C72">
        <w:t xml:space="preserve">                                                           </w:t>
      </w:r>
      <w:r w:rsidR="001C26B7" w:rsidRPr="00A07C72">
        <w:t xml:space="preserve">Администрации </w:t>
      </w:r>
    </w:p>
    <w:p w:rsidR="001C26B7" w:rsidRPr="00A07C72" w:rsidRDefault="008370E0" w:rsidP="00A07C72">
      <w:pPr>
        <w:ind w:left="-142" w:right="-29" w:firstLine="850"/>
        <w:jc w:val="right"/>
      </w:pPr>
      <w:r w:rsidRPr="00A07C72">
        <w:t xml:space="preserve"> </w:t>
      </w:r>
      <w:proofErr w:type="spellStart"/>
      <w:r w:rsidR="005C389A">
        <w:t>Лукиче</w:t>
      </w:r>
      <w:r w:rsidR="00A07C72">
        <w:t>вского</w:t>
      </w:r>
      <w:proofErr w:type="spellEnd"/>
      <w:r w:rsidR="00A07C72">
        <w:t xml:space="preserve"> сельского поселения</w:t>
      </w:r>
      <w:r w:rsidR="001C26B7" w:rsidRPr="00A07C72">
        <w:t xml:space="preserve"> </w:t>
      </w:r>
    </w:p>
    <w:p w:rsidR="001C26B7" w:rsidRPr="00A07C72" w:rsidRDefault="008370E0" w:rsidP="00A07C72">
      <w:pPr>
        <w:ind w:left="-142" w:right="-29" w:firstLine="850"/>
        <w:jc w:val="right"/>
      </w:pPr>
      <w:r w:rsidRPr="00A07C72">
        <w:t xml:space="preserve">от </w:t>
      </w:r>
      <w:r w:rsidR="00A07C72">
        <w:t>1</w:t>
      </w:r>
      <w:r w:rsidR="009D2E45">
        <w:t>5</w:t>
      </w:r>
      <w:r w:rsidR="00A07C72">
        <w:t>.03.202</w:t>
      </w:r>
      <w:r w:rsidR="00193FDE">
        <w:t>3</w:t>
      </w:r>
      <w:r w:rsidRPr="00A07C72">
        <w:t xml:space="preserve"> г. </w:t>
      </w:r>
      <w:r w:rsidR="001C26B7" w:rsidRPr="00A07C72">
        <w:t>№</w:t>
      </w:r>
      <w:r w:rsidRPr="00A07C72">
        <w:t xml:space="preserve"> </w:t>
      </w:r>
      <w:r w:rsidR="005C389A">
        <w:t>7-</w:t>
      </w:r>
      <w:r w:rsidR="00961A2D">
        <w:t>10</w:t>
      </w:r>
    </w:p>
    <w:p w:rsidR="001C26B7" w:rsidRPr="00A07C72" w:rsidRDefault="001C26B7" w:rsidP="00A07C72">
      <w:pPr>
        <w:ind w:left="-142" w:firstLine="850"/>
        <w:jc w:val="center"/>
      </w:pPr>
    </w:p>
    <w:p w:rsidR="001C26B7" w:rsidRPr="00A07C72" w:rsidRDefault="001C26B7" w:rsidP="001C26B7">
      <w:pPr>
        <w:ind w:firstLine="708"/>
        <w:jc w:val="center"/>
      </w:pPr>
      <w:r w:rsidRPr="00A07C72">
        <w:t>ОТЧЕТ</w:t>
      </w:r>
    </w:p>
    <w:p w:rsidR="001C26B7" w:rsidRPr="00A07C72" w:rsidRDefault="001C26B7" w:rsidP="001C26B7">
      <w:pPr>
        <w:ind w:firstLine="708"/>
        <w:jc w:val="center"/>
      </w:pPr>
      <w:r w:rsidRPr="00A07C72">
        <w:t xml:space="preserve">о реализации муниципальной программы </w:t>
      </w:r>
      <w:proofErr w:type="spellStart"/>
      <w:r w:rsidR="005C389A">
        <w:t>Лукиче</w:t>
      </w:r>
      <w:r w:rsidR="00A07C72">
        <w:t>вского</w:t>
      </w:r>
      <w:proofErr w:type="spellEnd"/>
      <w:r w:rsidR="00A07C72">
        <w:t xml:space="preserve"> сельского поселения</w:t>
      </w:r>
      <w:r w:rsidRPr="00A07C72">
        <w:t xml:space="preserve"> «Формирование современной городской среды на территории </w:t>
      </w:r>
      <w:proofErr w:type="spellStart"/>
      <w:r w:rsidR="005C389A">
        <w:t>Лукиче</w:t>
      </w:r>
      <w:r w:rsidR="00A07C72">
        <w:t>вского</w:t>
      </w:r>
      <w:proofErr w:type="spellEnd"/>
      <w:r w:rsidR="00A07C72">
        <w:t xml:space="preserve"> сельского поселения</w:t>
      </w:r>
      <w:r w:rsidRPr="00A07C72">
        <w:t>» за 20</w:t>
      </w:r>
      <w:r w:rsidR="004F4D9F">
        <w:t>2</w:t>
      </w:r>
      <w:r w:rsidR="00193FDE">
        <w:t>2</w:t>
      </w:r>
      <w:r w:rsidRPr="00A07C72">
        <w:t xml:space="preserve"> год.</w:t>
      </w:r>
    </w:p>
    <w:p w:rsidR="001C26B7" w:rsidRPr="00A07C72" w:rsidRDefault="001C26B7" w:rsidP="001C26B7">
      <w:pPr>
        <w:ind w:firstLine="708"/>
        <w:jc w:val="center"/>
      </w:pPr>
    </w:p>
    <w:p w:rsidR="001C26B7" w:rsidRPr="00A07C72" w:rsidRDefault="001C26B7" w:rsidP="008370E0">
      <w:pPr>
        <w:jc w:val="center"/>
        <w:rPr>
          <w:kern w:val="2"/>
        </w:rPr>
      </w:pPr>
      <w:r w:rsidRPr="00A07C72">
        <w:rPr>
          <w:kern w:val="2"/>
        </w:rPr>
        <w:t>Раздел 1. Конкретные результаты, достигнутые за отчетный период</w:t>
      </w:r>
    </w:p>
    <w:p w:rsidR="008370E0" w:rsidRPr="00A07C72" w:rsidRDefault="008370E0" w:rsidP="008370E0">
      <w:pPr>
        <w:jc w:val="center"/>
        <w:rPr>
          <w:kern w:val="2"/>
        </w:rPr>
      </w:pPr>
    </w:p>
    <w:p w:rsidR="001C26B7" w:rsidRPr="00A07C72" w:rsidRDefault="008370E0" w:rsidP="00756CA2">
      <w:pPr>
        <w:tabs>
          <w:tab w:val="left" w:pos="567"/>
        </w:tabs>
        <w:autoSpaceDE w:val="0"/>
        <w:autoSpaceDN w:val="0"/>
        <w:adjustRightInd w:val="0"/>
        <w:jc w:val="both"/>
        <w:rPr>
          <w:kern w:val="2"/>
          <w:lang w:eastAsia="en-US"/>
        </w:rPr>
      </w:pPr>
      <w:r w:rsidRPr="00A07C72">
        <w:rPr>
          <w:kern w:val="2"/>
          <w:lang w:eastAsia="en-US"/>
        </w:rPr>
        <w:t xml:space="preserve">    </w:t>
      </w:r>
      <w:r w:rsidR="001C26B7" w:rsidRPr="00A07C72">
        <w:rPr>
          <w:kern w:val="2"/>
          <w:lang w:eastAsia="en-US"/>
        </w:rPr>
        <w:t xml:space="preserve">Муниципальная программа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«Формирование современной городской среды на территории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утверждена постановлением Администрации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от </w:t>
      </w:r>
      <w:r w:rsidR="005C389A">
        <w:rPr>
          <w:kern w:val="2"/>
          <w:lang w:eastAsia="en-US"/>
        </w:rPr>
        <w:t>22</w:t>
      </w:r>
      <w:r w:rsidR="00A07C72" w:rsidRPr="00A07C72">
        <w:rPr>
          <w:kern w:val="2"/>
          <w:lang w:eastAsia="en-US"/>
        </w:rPr>
        <w:t>.</w:t>
      </w:r>
      <w:r w:rsidR="005C389A">
        <w:rPr>
          <w:kern w:val="2"/>
          <w:lang w:eastAsia="en-US"/>
        </w:rPr>
        <w:t>04</w:t>
      </w:r>
      <w:r w:rsidR="00A07C72" w:rsidRPr="00A07C72">
        <w:rPr>
          <w:kern w:val="2"/>
          <w:lang w:eastAsia="en-US"/>
        </w:rPr>
        <w:t>.20</w:t>
      </w:r>
      <w:r w:rsidR="005C389A">
        <w:rPr>
          <w:kern w:val="2"/>
          <w:lang w:eastAsia="en-US"/>
        </w:rPr>
        <w:t>21</w:t>
      </w:r>
      <w:r w:rsidR="00A07C72" w:rsidRPr="00A07C72">
        <w:rPr>
          <w:kern w:val="2"/>
          <w:lang w:eastAsia="en-US"/>
        </w:rPr>
        <w:t xml:space="preserve"> №</w:t>
      </w:r>
      <w:r w:rsidR="005C389A">
        <w:rPr>
          <w:kern w:val="2"/>
          <w:lang w:eastAsia="en-US"/>
        </w:rPr>
        <w:t>28</w:t>
      </w:r>
      <w:r w:rsidR="001C26B7" w:rsidRPr="00A07C72">
        <w:rPr>
          <w:kern w:val="2"/>
          <w:lang w:eastAsia="en-US"/>
        </w:rPr>
        <w:t>.</w:t>
      </w:r>
    </w:p>
    <w:p w:rsidR="001C26B7" w:rsidRPr="00A07C72" w:rsidRDefault="008370E0" w:rsidP="00756CA2">
      <w:pPr>
        <w:tabs>
          <w:tab w:val="left" w:pos="973"/>
        </w:tabs>
        <w:autoSpaceDE w:val="0"/>
        <w:autoSpaceDN w:val="0"/>
        <w:adjustRightInd w:val="0"/>
        <w:jc w:val="both"/>
        <w:rPr>
          <w:kern w:val="2"/>
        </w:rPr>
      </w:pPr>
      <w:r w:rsidRPr="00A07C72">
        <w:rPr>
          <w:kern w:val="2"/>
          <w:lang w:eastAsia="en-US"/>
        </w:rPr>
        <w:t xml:space="preserve">    </w:t>
      </w:r>
      <w:r w:rsidR="00A07C72">
        <w:rPr>
          <w:kern w:val="2"/>
          <w:lang w:eastAsia="en-US"/>
        </w:rPr>
        <w:t xml:space="preserve">На </w:t>
      </w:r>
      <w:r w:rsidR="009D2E45">
        <w:rPr>
          <w:kern w:val="2"/>
          <w:lang w:eastAsia="en-US"/>
        </w:rPr>
        <w:t>202</w:t>
      </w:r>
      <w:r w:rsidR="00193FDE">
        <w:rPr>
          <w:kern w:val="2"/>
          <w:lang w:eastAsia="en-US"/>
        </w:rPr>
        <w:t>2</w:t>
      </w:r>
      <w:r w:rsidR="001C26B7" w:rsidRPr="00A07C72">
        <w:rPr>
          <w:kern w:val="2"/>
          <w:lang w:eastAsia="en-US"/>
        </w:rPr>
        <w:t xml:space="preserve"> год Планом реализации муниципальной программы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«Формирование современной городской среды на территории </w:t>
      </w:r>
      <w:proofErr w:type="spellStart"/>
      <w:r w:rsidR="005C389A">
        <w:rPr>
          <w:kern w:val="2"/>
          <w:lang w:eastAsia="en-US"/>
        </w:rPr>
        <w:t>Лукиче</w:t>
      </w:r>
      <w:r w:rsidR="00A07C72">
        <w:rPr>
          <w:kern w:val="2"/>
          <w:lang w:eastAsia="en-US"/>
        </w:rPr>
        <w:t>вского</w:t>
      </w:r>
      <w:proofErr w:type="spellEnd"/>
      <w:r w:rsidR="00A07C72">
        <w:rPr>
          <w:kern w:val="2"/>
          <w:lang w:eastAsia="en-US"/>
        </w:rPr>
        <w:t xml:space="preserve"> сельского поселения</w:t>
      </w:r>
      <w:r w:rsidR="001C26B7" w:rsidRPr="00A07C72">
        <w:rPr>
          <w:kern w:val="2"/>
          <w:lang w:eastAsia="en-US"/>
        </w:rPr>
        <w:t xml:space="preserve">» </w:t>
      </w:r>
      <w:r w:rsidR="005C389A" w:rsidRPr="005C389A">
        <w:rPr>
          <w:kern w:val="2"/>
          <w:lang w:eastAsia="en-US"/>
        </w:rPr>
        <w:t>ответственным исполнителем и участниками программы в 202</w:t>
      </w:r>
      <w:r w:rsidR="00193FDE">
        <w:rPr>
          <w:kern w:val="2"/>
          <w:lang w:eastAsia="en-US"/>
        </w:rPr>
        <w:t>2</w:t>
      </w:r>
      <w:r w:rsidR="005C389A" w:rsidRPr="005C389A">
        <w:rPr>
          <w:kern w:val="2"/>
          <w:lang w:eastAsia="en-US"/>
        </w:rPr>
        <w:t xml:space="preserve"> году </w:t>
      </w:r>
      <w:r w:rsidR="00193FDE">
        <w:rPr>
          <w:kern w:val="2"/>
          <w:lang w:eastAsia="en-US"/>
        </w:rPr>
        <w:t>мероприятий не предусмотрено.</w:t>
      </w:r>
    </w:p>
    <w:p w:rsidR="001C26B7" w:rsidRPr="00A07C72" w:rsidRDefault="001C26B7" w:rsidP="00756CA2">
      <w:pPr>
        <w:tabs>
          <w:tab w:val="left" w:pos="973"/>
        </w:tabs>
        <w:autoSpaceDE w:val="0"/>
        <w:autoSpaceDN w:val="0"/>
        <w:adjustRightInd w:val="0"/>
        <w:jc w:val="both"/>
        <w:rPr>
          <w:kern w:val="2"/>
        </w:rPr>
      </w:pPr>
    </w:p>
    <w:p w:rsidR="001C26B7" w:rsidRPr="00A07C72" w:rsidRDefault="001C26B7" w:rsidP="008370E0">
      <w:pPr>
        <w:jc w:val="center"/>
        <w:rPr>
          <w:kern w:val="2"/>
        </w:rPr>
      </w:pPr>
      <w:r w:rsidRPr="00A07C72">
        <w:rPr>
          <w:kern w:val="2"/>
        </w:rPr>
        <w:t xml:space="preserve">Раздел 2. </w:t>
      </w:r>
      <w:bookmarkStart w:id="0" w:name="_Hlk510620828"/>
      <w:r w:rsidRPr="00A07C72">
        <w:rPr>
          <w:kern w:val="2"/>
        </w:rPr>
        <w:t>Результаты реализации основных мероприятий подпрограмм муниципальной программы</w:t>
      </w:r>
    </w:p>
    <w:p w:rsidR="008370E0" w:rsidRPr="00A07C72" w:rsidRDefault="008370E0" w:rsidP="008370E0">
      <w:pPr>
        <w:jc w:val="center"/>
        <w:rPr>
          <w:kern w:val="2"/>
        </w:rPr>
      </w:pPr>
    </w:p>
    <w:bookmarkEnd w:id="0"/>
    <w:p w:rsidR="005C389A" w:rsidRPr="005C389A" w:rsidRDefault="005C389A" w:rsidP="005C389A">
      <w:pPr>
        <w:suppressAutoHyphens/>
        <w:ind w:firstLine="567"/>
        <w:jc w:val="both"/>
        <w:rPr>
          <w:lang w:eastAsia="ar-SA"/>
        </w:rPr>
      </w:pPr>
      <w:r w:rsidRPr="005C389A">
        <w:rPr>
          <w:lang w:eastAsia="ar-SA"/>
        </w:rPr>
        <w:t>Достижению указанных результатов в 202</w:t>
      </w:r>
      <w:r w:rsidR="00193FDE">
        <w:rPr>
          <w:lang w:eastAsia="ar-SA"/>
        </w:rPr>
        <w:t>2</w:t>
      </w:r>
      <w:r w:rsidRPr="005C389A">
        <w:rPr>
          <w:lang w:eastAsia="ar-SA"/>
        </w:rPr>
        <w:t xml:space="preserve"> году способствовала реализация ответственным исполнителем и участниками программы основн</w:t>
      </w:r>
      <w:r>
        <w:rPr>
          <w:lang w:eastAsia="ar-SA"/>
        </w:rPr>
        <w:t>ого</w:t>
      </w:r>
      <w:r w:rsidRPr="005C389A">
        <w:rPr>
          <w:lang w:eastAsia="ar-SA"/>
        </w:rPr>
        <w:t xml:space="preserve"> мероприяти</w:t>
      </w:r>
      <w:r>
        <w:rPr>
          <w:lang w:eastAsia="ar-SA"/>
        </w:rPr>
        <w:t>я</w:t>
      </w:r>
      <w:r w:rsidRPr="005C389A">
        <w:rPr>
          <w:lang w:eastAsia="ar-SA"/>
        </w:rPr>
        <w:t xml:space="preserve"> подпрограмм муниципальной программы.</w:t>
      </w:r>
    </w:p>
    <w:p w:rsidR="00470BED" w:rsidRPr="00470BED" w:rsidRDefault="00470BED" w:rsidP="00470BED">
      <w:pPr>
        <w:suppressAutoHyphens/>
        <w:ind w:firstLine="567"/>
        <w:jc w:val="both"/>
        <w:rPr>
          <w:lang w:eastAsia="ar-SA"/>
        </w:rPr>
      </w:pPr>
      <w:r w:rsidRPr="00470BED">
        <w:rPr>
          <w:lang w:eastAsia="ar-SA"/>
        </w:rPr>
        <w:t>Сведения о выполнении основных мероприятий муниципальной программы приведены в приложении №1 к отчёту о реализации муниципальной программы.</w:t>
      </w:r>
    </w:p>
    <w:p w:rsidR="001C26B7" w:rsidRPr="00A07C72" w:rsidRDefault="001C26B7" w:rsidP="00756CA2">
      <w:pPr>
        <w:suppressAutoHyphens/>
        <w:ind w:firstLine="567"/>
        <w:jc w:val="both"/>
        <w:rPr>
          <w:lang w:eastAsia="ar-SA"/>
        </w:rPr>
      </w:pPr>
    </w:p>
    <w:p w:rsidR="001C26B7" w:rsidRPr="00A07C72" w:rsidRDefault="001C26B7" w:rsidP="008370E0">
      <w:pPr>
        <w:autoSpaceDE w:val="0"/>
        <w:autoSpaceDN w:val="0"/>
        <w:adjustRightInd w:val="0"/>
        <w:jc w:val="center"/>
        <w:rPr>
          <w:kern w:val="2"/>
        </w:rPr>
      </w:pPr>
      <w:r w:rsidRPr="00A07C72">
        <w:rPr>
          <w:kern w:val="2"/>
        </w:rPr>
        <w:t>Раздел 3. Анализ факторов, повлиявших на ход реализации Программы</w:t>
      </w:r>
    </w:p>
    <w:p w:rsidR="008370E0" w:rsidRPr="00A07C72" w:rsidRDefault="008370E0" w:rsidP="008370E0">
      <w:pPr>
        <w:autoSpaceDE w:val="0"/>
        <w:autoSpaceDN w:val="0"/>
        <w:adjustRightInd w:val="0"/>
        <w:jc w:val="center"/>
        <w:rPr>
          <w:kern w:val="2"/>
        </w:rPr>
      </w:pPr>
    </w:p>
    <w:p w:rsidR="001C26B7" w:rsidRPr="00A07C72" w:rsidRDefault="008370E0" w:rsidP="00756CA2">
      <w:pPr>
        <w:autoSpaceDE w:val="0"/>
        <w:autoSpaceDN w:val="0"/>
        <w:adjustRightInd w:val="0"/>
        <w:jc w:val="both"/>
        <w:rPr>
          <w:kern w:val="2"/>
        </w:rPr>
      </w:pPr>
      <w:r w:rsidRPr="00A07C72">
        <w:rPr>
          <w:kern w:val="2"/>
        </w:rPr>
        <w:t xml:space="preserve">    </w:t>
      </w:r>
      <w:r w:rsidR="001C26B7" w:rsidRPr="00A07C72">
        <w:rPr>
          <w:kern w:val="2"/>
        </w:rPr>
        <w:t xml:space="preserve"> </w:t>
      </w:r>
      <w:r w:rsidR="00470BED" w:rsidRPr="00470BED">
        <w:rPr>
          <w:kern w:val="2"/>
        </w:rPr>
        <w:t xml:space="preserve">Муниципальная программа выполнялась в соответствии с планом реализации. </w:t>
      </w:r>
      <w:r w:rsidR="001C26B7" w:rsidRPr="00A07C72">
        <w:rPr>
          <w:kern w:val="2"/>
        </w:rPr>
        <w:t xml:space="preserve">В отчетном периоде </w:t>
      </w:r>
      <w:proofErr w:type="gramStart"/>
      <w:r w:rsidR="001C26B7" w:rsidRPr="00A07C72">
        <w:rPr>
          <w:kern w:val="2"/>
        </w:rPr>
        <w:t>факторы, повлиявшие на ход реализации муниципальной программы отсутствуют</w:t>
      </w:r>
      <w:proofErr w:type="gramEnd"/>
      <w:r w:rsidR="001C26B7" w:rsidRPr="00A07C72">
        <w:rPr>
          <w:kern w:val="2"/>
        </w:rPr>
        <w:t>.</w:t>
      </w:r>
    </w:p>
    <w:p w:rsidR="001C26B7" w:rsidRPr="00A07C72" w:rsidRDefault="001C26B7" w:rsidP="00CC32BE">
      <w:pPr>
        <w:autoSpaceDE w:val="0"/>
        <w:autoSpaceDN w:val="0"/>
        <w:adjustRightInd w:val="0"/>
        <w:jc w:val="both"/>
        <w:rPr>
          <w:kern w:val="2"/>
        </w:rPr>
      </w:pPr>
    </w:p>
    <w:p w:rsidR="001C26B7" w:rsidRPr="00A07C72" w:rsidRDefault="001C26B7" w:rsidP="008370E0">
      <w:pPr>
        <w:autoSpaceDE w:val="0"/>
        <w:autoSpaceDN w:val="0"/>
        <w:adjustRightInd w:val="0"/>
        <w:jc w:val="center"/>
        <w:rPr>
          <w:kern w:val="2"/>
        </w:rPr>
      </w:pPr>
      <w:r w:rsidRPr="00A07C72">
        <w:rPr>
          <w:kern w:val="2"/>
        </w:rPr>
        <w:t>Раздел 4. Сведения об использовании бюджетных ассигнований и внебюджетных средств на реализацию Программы</w:t>
      </w:r>
    </w:p>
    <w:p w:rsidR="008370E0" w:rsidRPr="00A07C72" w:rsidRDefault="008370E0" w:rsidP="008370E0">
      <w:pPr>
        <w:autoSpaceDE w:val="0"/>
        <w:autoSpaceDN w:val="0"/>
        <w:adjustRightInd w:val="0"/>
        <w:jc w:val="center"/>
        <w:rPr>
          <w:kern w:val="2"/>
        </w:rPr>
      </w:pPr>
    </w:p>
    <w:p w:rsidR="00470BED" w:rsidRPr="00470BED" w:rsidRDefault="008370E0" w:rsidP="00470BED">
      <w:pPr>
        <w:autoSpaceDE w:val="0"/>
        <w:autoSpaceDN w:val="0"/>
        <w:adjustRightInd w:val="0"/>
        <w:jc w:val="both"/>
        <w:rPr>
          <w:kern w:val="2"/>
        </w:rPr>
      </w:pPr>
      <w:r w:rsidRPr="00A07C72">
        <w:rPr>
          <w:kern w:val="2"/>
        </w:rPr>
        <w:t xml:space="preserve">    </w:t>
      </w:r>
      <w:r w:rsidR="001C26B7" w:rsidRPr="00A07C72">
        <w:rPr>
          <w:kern w:val="2"/>
        </w:rPr>
        <w:t xml:space="preserve"> </w:t>
      </w:r>
      <w:r w:rsidR="00470BED" w:rsidRPr="00470BED">
        <w:rPr>
          <w:kern w:val="2"/>
        </w:rPr>
        <w:t>На реализацию мероприятий программы на 202</w:t>
      </w:r>
      <w:r w:rsidR="00193FDE">
        <w:rPr>
          <w:kern w:val="2"/>
        </w:rPr>
        <w:t>2</w:t>
      </w:r>
      <w:r w:rsidR="00470BED" w:rsidRPr="00470BED">
        <w:rPr>
          <w:kern w:val="2"/>
        </w:rPr>
        <w:t xml:space="preserve"> год было предусмотрено </w:t>
      </w:r>
      <w:r w:rsidR="00193FDE">
        <w:rPr>
          <w:kern w:val="2"/>
        </w:rPr>
        <w:t>0</w:t>
      </w:r>
      <w:r w:rsidR="00470BED">
        <w:rPr>
          <w:kern w:val="2"/>
        </w:rPr>
        <w:t>,0</w:t>
      </w:r>
      <w:r w:rsidR="00470BED" w:rsidRPr="00470BED">
        <w:rPr>
          <w:kern w:val="2"/>
        </w:rPr>
        <w:t xml:space="preserve"> тыс. рублей, в том числе за счет средств:</w:t>
      </w:r>
    </w:p>
    <w:p w:rsidR="00470BED" w:rsidRPr="00470BED" w:rsidRDefault="00470BED" w:rsidP="00470BED">
      <w:pPr>
        <w:autoSpaceDE w:val="0"/>
        <w:autoSpaceDN w:val="0"/>
        <w:adjustRightInd w:val="0"/>
        <w:jc w:val="both"/>
        <w:rPr>
          <w:kern w:val="2"/>
        </w:rPr>
      </w:pPr>
      <w:r w:rsidRPr="00470BED">
        <w:rPr>
          <w:kern w:val="2"/>
        </w:rPr>
        <w:t>федеральный бюджет – средства не предоставлялись;</w:t>
      </w:r>
    </w:p>
    <w:p w:rsidR="00470BED" w:rsidRPr="00470BED" w:rsidRDefault="00470BED" w:rsidP="00470BED">
      <w:pPr>
        <w:autoSpaceDE w:val="0"/>
        <w:autoSpaceDN w:val="0"/>
        <w:adjustRightInd w:val="0"/>
        <w:jc w:val="both"/>
        <w:rPr>
          <w:kern w:val="2"/>
        </w:rPr>
      </w:pPr>
      <w:r w:rsidRPr="00470BED">
        <w:rPr>
          <w:kern w:val="2"/>
        </w:rPr>
        <w:t xml:space="preserve">областной бюджет –0,0 тыс. рублей; </w:t>
      </w:r>
    </w:p>
    <w:p w:rsidR="00470BED" w:rsidRPr="00470BED" w:rsidRDefault="00470BED" w:rsidP="00470BED">
      <w:pPr>
        <w:autoSpaceDE w:val="0"/>
        <w:autoSpaceDN w:val="0"/>
        <w:adjustRightInd w:val="0"/>
        <w:jc w:val="both"/>
        <w:rPr>
          <w:kern w:val="2"/>
        </w:rPr>
      </w:pPr>
      <w:r w:rsidRPr="00470BED">
        <w:rPr>
          <w:kern w:val="2"/>
        </w:rPr>
        <w:t xml:space="preserve">местный бюджет – </w:t>
      </w:r>
      <w:r w:rsidR="00193FDE">
        <w:rPr>
          <w:kern w:val="2"/>
        </w:rPr>
        <w:t>0</w:t>
      </w:r>
      <w:r>
        <w:rPr>
          <w:kern w:val="2"/>
        </w:rPr>
        <w:t>,0</w:t>
      </w:r>
      <w:r w:rsidRPr="00470BED">
        <w:rPr>
          <w:kern w:val="2"/>
        </w:rPr>
        <w:t xml:space="preserve">  тыс. рублей;</w:t>
      </w:r>
    </w:p>
    <w:p w:rsidR="00470BED" w:rsidRPr="00470BED" w:rsidRDefault="00470BED" w:rsidP="00470BED">
      <w:pPr>
        <w:autoSpaceDE w:val="0"/>
        <w:autoSpaceDN w:val="0"/>
        <w:adjustRightInd w:val="0"/>
        <w:jc w:val="both"/>
        <w:rPr>
          <w:kern w:val="2"/>
        </w:rPr>
      </w:pPr>
      <w:r w:rsidRPr="00470BED">
        <w:rPr>
          <w:kern w:val="2"/>
        </w:rPr>
        <w:t>внебюджетные источники – средства не привлекались.</w:t>
      </w:r>
    </w:p>
    <w:p w:rsidR="00470BED" w:rsidRPr="00470BED" w:rsidRDefault="00470BED" w:rsidP="00470BED">
      <w:pPr>
        <w:autoSpaceDE w:val="0"/>
        <w:autoSpaceDN w:val="0"/>
        <w:adjustRightInd w:val="0"/>
        <w:jc w:val="both"/>
        <w:rPr>
          <w:kern w:val="2"/>
        </w:rPr>
      </w:pPr>
    </w:p>
    <w:p w:rsidR="00470BED" w:rsidRPr="00470BED" w:rsidRDefault="00470BED" w:rsidP="00470BED">
      <w:pPr>
        <w:autoSpaceDE w:val="0"/>
        <w:autoSpaceDN w:val="0"/>
        <w:adjustRightInd w:val="0"/>
        <w:jc w:val="both"/>
        <w:rPr>
          <w:kern w:val="2"/>
        </w:rPr>
      </w:pPr>
      <w:r w:rsidRPr="00470BED">
        <w:rPr>
          <w:kern w:val="2"/>
        </w:rPr>
        <w:t xml:space="preserve">Освоено в рамках реализации </w:t>
      </w:r>
      <w:r w:rsidR="00284D2E">
        <w:rPr>
          <w:kern w:val="2"/>
        </w:rPr>
        <w:t xml:space="preserve">программы </w:t>
      </w:r>
      <w:r w:rsidRPr="00470BED">
        <w:rPr>
          <w:kern w:val="2"/>
        </w:rPr>
        <w:t xml:space="preserve"> – </w:t>
      </w:r>
      <w:r w:rsidR="00193FDE">
        <w:rPr>
          <w:kern w:val="2"/>
        </w:rPr>
        <w:t>0</w:t>
      </w:r>
      <w:r w:rsidR="00284D2E">
        <w:rPr>
          <w:kern w:val="2"/>
        </w:rPr>
        <w:t>,0</w:t>
      </w:r>
      <w:r w:rsidRPr="00470BED">
        <w:rPr>
          <w:kern w:val="2"/>
        </w:rPr>
        <w:t xml:space="preserve"> тыс. рублей, в том числе средств:</w:t>
      </w:r>
    </w:p>
    <w:p w:rsidR="00470BED" w:rsidRPr="00470BED" w:rsidRDefault="00470BED" w:rsidP="00470BED">
      <w:pPr>
        <w:autoSpaceDE w:val="0"/>
        <w:autoSpaceDN w:val="0"/>
        <w:adjustRightInd w:val="0"/>
        <w:jc w:val="both"/>
        <w:rPr>
          <w:kern w:val="2"/>
        </w:rPr>
      </w:pPr>
      <w:r w:rsidRPr="00470BED">
        <w:rPr>
          <w:kern w:val="2"/>
        </w:rPr>
        <w:t>федеральный бюджет – средства не предоставлялись;</w:t>
      </w:r>
    </w:p>
    <w:p w:rsidR="00470BED" w:rsidRPr="00470BED" w:rsidRDefault="00470BED" w:rsidP="00470BED">
      <w:pPr>
        <w:autoSpaceDE w:val="0"/>
        <w:autoSpaceDN w:val="0"/>
        <w:adjustRightInd w:val="0"/>
        <w:jc w:val="both"/>
        <w:rPr>
          <w:kern w:val="2"/>
        </w:rPr>
      </w:pPr>
      <w:r w:rsidRPr="00470BED">
        <w:rPr>
          <w:kern w:val="2"/>
        </w:rPr>
        <w:t>областной бюджет –</w:t>
      </w:r>
      <w:r w:rsidR="00193FDE">
        <w:rPr>
          <w:kern w:val="2"/>
        </w:rPr>
        <w:t>0</w:t>
      </w:r>
      <w:r w:rsidRPr="00470BED">
        <w:rPr>
          <w:kern w:val="2"/>
        </w:rPr>
        <w:t xml:space="preserve">,0 тыс. рублей; </w:t>
      </w:r>
    </w:p>
    <w:p w:rsidR="00470BED" w:rsidRPr="00470BED" w:rsidRDefault="00470BED" w:rsidP="00470BED">
      <w:pPr>
        <w:autoSpaceDE w:val="0"/>
        <w:autoSpaceDN w:val="0"/>
        <w:adjustRightInd w:val="0"/>
        <w:jc w:val="both"/>
        <w:rPr>
          <w:kern w:val="2"/>
        </w:rPr>
      </w:pPr>
      <w:r w:rsidRPr="00470BED">
        <w:rPr>
          <w:kern w:val="2"/>
        </w:rPr>
        <w:t xml:space="preserve">местный бюджет – </w:t>
      </w:r>
      <w:r w:rsidR="00193FDE">
        <w:rPr>
          <w:kern w:val="2"/>
        </w:rPr>
        <w:t>0</w:t>
      </w:r>
      <w:r w:rsidR="00284D2E">
        <w:rPr>
          <w:kern w:val="2"/>
        </w:rPr>
        <w:t>,0</w:t>
      </w:r>
      <w:r w:rsidRPr="00470BED">
        <w:rPr>
          <w:kern w:val="2"/>
        </w:rPr>
        <w:t xml:space="preserve"> тыс. рублей;</w:t>
      </w:r>
    </w:p>
    <w:p w:rsidR="00470BED" w:rsidRPr="00470BED" w:rsidRDefault="00470BED" w:rsidP="00470BED">
      <w:pPr>
        <w:autoSpaceDE w:val="0"/>
        <w:autoSpaceDN w:val="0"/>
        <w:adjustRightInd w:val="0"/>
        <w:jc w:val="both"/>
        <w:rPr>
          <w:kern w:val="2"/>
        </w:rPr>
      </w:pPr>
      <w:r w:rsidRPr="00470BED">
        <w:rPr>
          <w:kern w:val="2"/>
        </w:rPr>
        <w:t>внебюджетные источники – средства не привлекались.</w:t>
      </w:r>
    </w:p>
    <w:p w:rsidR="00470BED" w:rsidRPr="00470BED" w:rsidRDefault="00470BED" w:rsidP="00470BED">
      <w:pPr>
        <w:autoSpaceDE w:val="0"/>
        <w:autoSpaceDN w:val="0"/>
        <w:adjustRightInd w:val="0"/>
        <w:jc w:val="both"/>
        <w:rPr>
          <w:kern w:val="2"/>
        </w:rPr>
      </w:pPr>
    </w:p>
    <w:p w:rsidR="00470BED" w:rsidRPr="00470BED" w:rsidRDefault="00470BED" w:rsidP="00470BED">
      <w:pPr>
        <w:autoSpaceDE w:val="0"/>
        <w:autoSpaceDN w:val="0"/>
        <w:adjustRightInd w:val="0"/>
        <w:jc w:val="both"/>
        <w:rPr>
          <w:kern w:val="2"/>
        </w:rPr>
      </w:pPr>
      <w:r w:rsidRPr="00470BED">
        <w:rPr>
          <w:kern w:val="2"/>
        </w:rPr>
        <w:lastRenderedPageBreak/>
        <w:t xml:space="preserve"> В рамках реализации Подпрограммы 2 объем неисполнения назначений составил 0,0 тыс. рублей.</w:t>
      </w:r>
    </w:p>
    <w:p w:rsidR="00470BED" w:rsidRPr="00470BED" w:rsidRDefault="00470BED" w:rsidP="00470BED">
      <w:pPr>
        <w:autoSpaceDE w:val="0"/>
        <w:autoSpaceDN w:val="0"/>
        <w:adjustRightInd w:val="0"/>
        <w:jc w:val="both"/>
        <w:rPr>
          <w:kern w:val="2"/>
        </w:rPr>
      </w:pPr>
      <w:r w:rsidRPr="00470BED">
        <w:rPr>
          <w:kern w:val="2"/>
        </w:rPr>
        <w:t>Сведения об использовании бюджетных ассигнований и внебюджетных средств на реализацию муниципальной программы за 202</w:t>
      </w:r>
      <w:r w:rsidR="00193FDE">
        <w:rPr>
          <w:kern w:val="2"/>
        </w:rPr>
        <w:t>2</w:t>
      </w:r>
      <w:r w:rsidRPr="00470BED">
        <w:rPr>
          <w:kern w:val="2"/>
        </w:rPr>
        <w:t xml:space="preserve"> год приведены в приложении № 2 к отчёту о реализации муниципальной программы.</w:t>
      </w:r>
    </w:p>
    <w:p w:rsidR="001C26B7" w:rsidRPr="00A07C72" w:rsidRDefault="001C26B7" w:rsidP="00470BED">
      <w:pPr>
        <w:autoSpaceDE w:val="0"/>
        <w:autoSpaceDN w:val="0"/>
        <w:adjustRightInd w:val="0"/>
        <w:jc w:val="both"/>
      </w:pPr>
    </w:p>
    <w:p w:rsidR="001C26B7" w:rsidRPr="00A07C72" w:rsidRDefault="001C26B7" w:rsidP="008370E0">
      <w:pPr>
        <w:autoSpaceDE w:val="0"/>
        <w:autoSpaceDN w:val="0"/>
        <w:adjustRightInd w:val="0"/>
        <w:jc w:val="center"/>
        <w:rPr>
          <w:kern w:val="2"/>
        </w:rPr>
      </w:pPr>
      <w:r w:rsidRPr="00A07C72">
        <w:rPr>
          <w:kern w:val="2"/>
        </w:rPr>
        <w:t xml:space="preserve">Раздел 5. Сведения о достижении значений показателей </w:t>
      </w:r>
      <w:r w:rsidRPr="00A07C72">
        <w:rPr>
          <w:kern w:val="2"/>
        </w:rPr>
        <w:br/>
        <w:t xml:space="preserve">(индикаторов) Программы, подпрограмм Программы за </w:t>
      </w:r>
      <w:r w:rsidR="009D2E45">
        <w:rPr>
          <w:kern w:val="2"/>
        </w:rPr>
        <w:t>202</w:t>
      </w:r>
      <w:r w:rsidR="00193FDE">
        <w:rPr>
          <w:kern w:val="2"/>
        </w:rPr>
        <w:t>2</w:t>
      </w:r>
      <w:r w:rsidRPr="00A07C72">
        <w:rPr>
          <w:kern w:val="2"/>
        </w:rPr>
        <w:t xml:space="preserve"> год</w:t>
      </w:r>
    </w:p>
    <w:p w:rsidR="008370E0" w:rsidRPr="00A07C72" w:rsidRDefault="008370E0" w:rsidP="008370E0">
      <w:pPr>
        <w:autoSpaceDE w:val="0"/>
        <w:autoSpaceDN w:val="0"/>
        <w:adjustRightInd w:val="0"/>
        <w:jc w:val="center"/>
        <w:rPr>
          <w:kern w:val="2"/>
        </w:rPr>
      </w:pPr>
    </w:p>
    <w:p w:rsidR="00284D2E" w:rsidRPr="00284D2E" w:rsidRDefault="00284D2E" w:rsidP="00284D2E">
      <w:pPr>
        <w:ind w:firstLine="708"/>
        <w:jc w:val="both"/>
        <w:rPr>
          <w:kern w:val="2"/>
          <w:lang w:eastAsia="en-US"/>
        </w:rPr>
      </w:pPr>
      <w:r w:rsidRPr="00284D2E">
        <w:rPr>
          <w:kern w:val="2"/>
          <w:lang w:eastAsia="en-US"/>
        </w:rPr>
        <w:t>Сведения о достижении значений показателей муниципальной программы, подпрограмм муниципальной программы с обоснованием отклонений по показателям приведены в приложении № 3 к отчёту о реализации муниципальной программы.</w:t>
      </w:r>
    </w:p>
    <w:p w:rsidR="001C26B7" w:rsidRPr="00A07C72" w:rsidRDefault="001C26B7" w:rsidP="00756CA2">
      <w:pPr>
        <w:ind w:firstLine="708"/>
        <w:jc w:val="both"/>
      </w:pPr>
    </w:p>
    <w:p w:rsidR="001C26B7" w:rsidRDefault="001C26B7" w:rsidP="008370E0">
      <w:pPr>
        <w:autoSpaceDE w:val="0"/>
        <w:autoSpaceDN w:val="0"/>
        <w:adjustRightInd w:val="0"/>
        <w:jc w:val="center"/>
        <w:rPr>
          <w:kern w:val="2"/>
        </w:rPr>
      </w:pPr>
      <w:r w:rsidRPr="00A07C72">
        <w:rPr>
          <w:kern w:val="2"/>
        </w:rPr>
        <w:t xml:space="preserve">Раздел 6. Результаты оценки эффективности реализации Программы в </w:t>
      </w:r>
      <w:r w:rsidR="009D2E45">
        <w:rPr>
          <w:kern w:val="2"/>
        </w:rPr>
        <w:t>202</w:t>
      </w:r>
      <w:r w:rsidR="00193FDE">
        <w:rPr>
          <w:kern w:val="2"/>
        </w:rPr>
        <w:t>2</w:t>
      </w:r>
      <w:r w:rsidRPr="00A07C72">
        <w:rPr>
          <w:kern w:val="2"/>
        </w:rPr>
        <w:t xml:space="preserve"> году, в том числе бюджетной эффективности</w:t>
      </w:r>
    </w:p>
    <w:p w:rsidR="00284D2E" w:rsidRPr="00284D2E" w:rsidRDefault="00284D2E" w:rsidP="00284D2E">
      <w:pPr>
        <w:autoSpaceDE w:val="0"/>
        <w:autoSpaceDN w:val="0"/>
        <w:adjustRightInd w:val="0"/>
        <w:jc w:val="both"/>
        <w:rPr>
          <w:kern w:val="2"/>
        </w:rPr>
      </w:pPr>
      <w:r w:rsidRPr="00284D2E">
        <w:rPr>
          <w:kern w:val="2"/>
        </w:rPr>
        <w:t>Эффективность Программы определяется на основании степени выполнения целевых показателей, основных мероприятий и оценки бюджетной эффективности Программы.</w:t>
      </w:r>
    </w:p>
    <w:p w:rsidR="00284D2E" w:rsidRPr="00284D2E" w:rsidRDefault="00284D2E" w:rsidP="00284D2E">
      <w:pPr>
        <w:autoSpaceDE w:val="0"/>
        <w:autoSpaceDN w:val="0"/>
        <w:adjustRightInd w:val="0"/>
        <w:jc w:val="both"/>
        <w:rPr>
          <w:kern w:val="2"/>
        </w:rPr>
      </w:pPr>
      <w:r w:rsidRPr="00284D2E">
        <w:rPr>
          <w:kern w:val="2"/>
          <w:lang w:val="en-US"/>
        </w:rPr>
        <w:t>I</w:t>
      </w:r>
      <w:r w:rsidRPr="00284D2E">
        <w:rPr>
          <w:kern w:val="2"/>
        </w:rPr>
        <w:t>. Степень достижения целевых показателей Программы, подпрограмм Программы:</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3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1.2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2.1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2.2 – 1,0;</w:t>
      </w:r>
    </w:p>
    <w:p w:rsidR="00284D2E" w:rsidRPr="00284D2E" w:rsidRDefault="00284D2E" w:rsidP="00284D2E">
      <w:pPr>
        <w:autoSpaceDE w:val="0"/>
        <w:autoSpaceDN w:val="0"/>
        <w:adjustRightInd w:val="0"/>
        <w:jc w:val="both"/>
        <w:rPr>
          <w:kern w:val="2"/>
        </w:rPr>
      </w:pPr>
      <w:r w:rsidRPr="00284D2E">
        <w:rPr>
          <w:kern w:val="2"/>
        </w:rPr>
        <w:t>степень достижения целевого показателя 2.3 – 1,0.</w:t>
      </w:r>
    </w:p>
    <w:p w:rsidR="00284D2E" w:rsidRPr="00284D2E" w:rsidRDefault="00284D2E" w:rsidP="00284D2E">
      <w:pPr>
        <w:autoSpaceDE w:val="0"/>
        <w:autoSpaceDN w:val="0"/>
        <w:adjustRightInd w:val="0"/>
        <w:jc w:val="both"/>
        <w:rPr>
          <w:kern w:val="2"/>
        </w:rPr>
      </w:pPr>
      <w:r w:rsidRPr="00284D2E">
        <w:rPr>
          <w:kern w:val="2"/>
        </w:rPr>
        <w:t>Суммарная оценка степени достижения целевых показателей Программы составляет 1, что характеризует высокий уровень эффективности реализации Программы по степени достижения целевых показателей в 202</w:t>
      </w:r>
      <w:r w:rsidR="00193FDE">
        <w:rPr>
          <w:kern w:val="2"/>
        </w:rPr>
        <w:t>2</w:t>
      </w:r>
      <w:r w:rsidRPr="00284D2E">
        <w:rPr>
          <w:kern w:val="2"/>
        </w:rPr>
        <w:t> году.</w:t>
      </w:r>
    </w:p>
    <w:p w:rsidR="00284D2E" w:rsidRPr="00284D2E" w:rsidRDefault="00284D2E" w:rsidP="00284D2E">
      <w:pPr>
        <w:autoSpaceDE w:val="0"/>
        <w:autoSpaceDN w:val="0"/>
        <w:adjustRightInd w:val="0"/>
        <w:jc w:val="both"/>
        <w:rPr>
          <w:kern w:val="2"/>
        </w:rPr>
      </w:pPr>
      <w:r w:rsidRPr="00284D2E">
        <w:rPr>
          <w:kern w:val="2"/>
          <w:lang w:val="en-US"/>
        </w:rPr>
        <w:t>II</w:t>
      </w:r>
      <w:r w:rsidRPr="00284D2E">
        <w:rPr>
          <w:kern w:val="2"/>
        </w:rPr>
        <w:t>. Степень реализации основных мероприятий, финансируемых за счет всех источников финансирования, составляет 1, что характеризует высокий уровень эффективности реализации муниципальной программы по степени реализации основных мероприятий в 202</w:t>
      </w:r>
      <w:r w:rsidR="00193FDE">
        <w:rPr>
          <w:kern w:val="2"/>
        </w:rPr>
        <w:t>2</w:t>
      </w:r>
      <w:r w:rsidRPr="00284D2E">
        <w:rPr>
          <w:kern w:val="2"/>
        </w:rPr>
        <w:t xml:space="preserve"> году.</w:t>
      </w:r>
    </w:p>
    <w:p w:rsidR="00284D2E" w:rsidRPr="00284D2E" w:rsidRDefault="00284D2E" w:rsidP="00284D2E">
      <w:pPr>
        <w:autoSpaceDE w:val="0"/>
        <w:autoSpaceDN w:val="0"/>
        <w:adjustRightInd w:val="0"/>
        <w:jc w:val="both"/>
        <w:rPr>
          <w:kern w:val="2"/>
        </w:rPr>
      </w:pPr>
      <w:r w:rsidRPr="00284D2E">
        <w:rPr>
          <w:kern w:val="2"/>
          <w:lang w:val="en-US"/>
        </w:rPr>
        <w:t>III</w:t>
      </w:r>
      <w:r w:rsidRPr="00284D2E">
        <w:rPr>
          <w:kern w:val="2"/>
        </w:rPr>
        <w:t>. Бюджетная эффективность реализации Программы рассчитывается в несколько этапов:</w:t>
      </w:r>
    </w:p>
    <w:p w:rsidR="00284D2E" w:rsidRPr="00284D2E" w:rsidRDefault="00284D2E" w:rsidP="00284D2E">
      <w:pPr>
        <w:autoSpaceDE w:val="0"/>
        <w:autoSpaceDN w:val="0"/>
        <w:adjustRightInd w:val="0"/>
        <w:jc w:val="both"/>
        <w:rPr>
          <w:kern w:val="2"/>
        </w:rPr>
      </w:pPr>
      <w:r w:rsidRPr="00284D2E">
        <w:rPr>
          <w:kern w:val="2"/>
        </w:rPr>
        <w:t>Бюджетная эффективность реализации Программы рассчитывается в несколько этапов.</w:t>
      </w:r>
    </w:p>
    <w:p w:rsidR="00284D2E" w:rsidRPr="00284D2E" w:rsidRDefault="00284D2E" w:rsidP="00284D2E">
      <w:pPr>
        <w:autoSpaceDE w:val="0"/>
        <w:autoSpaceDN w:val="0"/>
        <w:adjustRightInd w:val="0"/>
        <w:jc w:val="both"/>
        <w:rPr>
          <w:kern w:val="2"/>
        </w:rPr>
      </w:pPr>
      <w:r w:rsidRPr="00284D2E">
        <w:rPr>
          <w:kern w:val="2"/>
        </w:rPr>
        <w:t>1. Степень реализации основных мероприятий муниципальной программы, финансируемых за счет средств федерального, областного и местного бюджетов, оценивается как доля мероприятий, выполненных в полном объеме. Степень реализации основных мероприятий муниципальной программы составляет 1.</w:t>
      </w:r>
    </w:p>
    <w:p w:rsidR="00284D2E" w:rsidRPr="00284D2E" w:rsidRDefault="00284D2E" w:rsidP="00284D2E">
      <w:pPr>
        <w:autoSpaceDE w:val="0"/>
        <w:autoSpaceDN w:val="0"/>
        <w:adjustRightInd w:val="0"/>
        <w:jc w:val="both"/>
        <w:rPr>
          <w:kern w:val="2"/>
        </w:rPr>
      </w:pPr>
      <w:r w:rsidRPr="00284D2E">
        <w:rPr>
          <w:kern w:val="2"/>
        </w:rPr>
        <w:t>2. Степень соответствия запланированному уровню расходов за счет средств федерального, областного и местного бюджетов оценивается как отношение фактически произведенных в отчетном году бюджетных расходов на реализацию муниципальной программы к их плановым значениям.</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Степень соответствия запланированному уровню расходов:</w:t>
      </w:r>
    </w:p>
    <w:p w:rsidR="00284D2E" w:rsidRPr="00284D2E" w:rsidRDefault="00193FDE" w:rsidP="00284D2E">
      <w:pPr>
        <w:autoSpaceDE w:val="0"/>
        <w:autoSpaceDN w:val="0"/>
        <w:adjustRightInd w:val="0"/>
        <w:jc w:val="both"/>
        <w:rPr>
          <w:kern w:val="2"/>
        </w:rPr>
      </w:pPr>
      <w:r>
        <w:rPr>
          <w:kern w:val="2"/>
        </w:rPr>
        <w:t>0</w:t>
      </w:r>
      <w:r w:rsidR="00284D2E">
        <w:rPr>
          <w:kern w:val="2"/>
        </w:rPr>
        <w:t>,0</w:t>
      </w:r>
      <w:r w:rsidR="00284D2E" w:rsidRPr="00284D2E">
        <w:rPr>
          <w:kern w:val="2"/>
        </w:rPr>
        <w:t xml:space="preserve"> тыс. рублей / </w:t>
      </w:r>
      <w:r>
        <w:rPr>
          <w:kern w:val="2"/>
        </w:rPr>
        <w:t>0</w:t>
      </w:r>
      <w:r w:rsidR="00284D2E">
        <w:rPr>
          <w:kern w:val="2"/>
        </w:rPr>
        <w:t>,0</w:t>
      </w:r>
      <w:r w:rsidR="00284D2E" w:rsidRPr="00284D2E">
        <w:rPr>
          <w:kern w:val="2"/>
        </w:rPr>
        <w:t xml:space="preserve"> тыс. рублей = 1,0</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3. Эффективность использования средств федерального, областного и местного бюджетов рассчитывается как отношение степени реализации основных мероприятий муниципальной программы к степени соответствия запланированному уровню расходов за счет средств федерального, областного и местного бюджетов.</w:t>
      </w:r>
    </w:p>
    <w:p w:rsidR="00284D2E" w:rsidRPr="00284D2E" w:rsidRDefault="00284D2E" w:rsidP="00284D2E">
      <w:pPr>
        <w:autoSpaceDE w:val="0"/>
        <w:autoSpaceDN w:val="0"/>
        <w:adjustRightInd w:val="0"/>
        <w:jc w:val="both"/>
        <w:rPr>
          <w:kern w:val="2"/>
        </w:rPr>
      </w:pPr>
      <w:r w:rsidRPr="00284D2E">
        <w:rPr>
          <w:kern w:val="2"/>
        </w:rPr>
        <w:t>Эффективность использования финансовых ресурсов на реализацию муниципальной программы:</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lastRenderedPageBreak/>
        <w:t>1 / 1 = 1</w:t>
      </w:r>
      <w:r>
        <w:rPr>
          <w:kern w:val="2"/>
        </w:rPr>
        <w:t xml:space="preserve"> (значение для расчета), в </w:t>
      </w:r>
      <w:proofErr w:type="gramStart"/>
      <w:r w:rsidRPr="00284D2E">
        <w:rPr>
          <w:kern w:val="2"/>
        </w:rPr>
        <w:t>связи</w:t>
      </w:r>
      <w:proofErr w:type="gramEnd"/>
      <w:r w:rsidRPr="00284D2E">
        <w:rPr>
          <w:kern w:val="2"/>
        </w:rPr>
        <w:t xml:space="preserve"> с чем бюджетная эффективность реализации муниципальной программы является высокой.</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Уровень реализации муниципальной Программы в целом:</w:t>
      </w:r>
    </w:p>
    <w:p w:rsidR="00284D2E" w:rsidRPr="00284D2E" w:rsidRDefault="00284D2E" w:rsidP="00284D2E">
      <w:pPr>
        <w:autoSpaceDE w:val="0"/>
        <w:autoSpaceDN w:val="0"/>
        <w:adjustRightInd w:val="0"/>
        <w:jc w:val="both"/>
        <w:rPr>
          <w:kern w:val="2"/>
        </w:rPr>
      </w:pPr>
    </w:p>
    <w:p w:rsidR="00284D2E" w:rsidRPr="00284D2E" w:rsidRDefault="00284D2E" w:rsidP="00284D2E">
      <w:pPr>
        <w:autoSpaceDE w:val="0"/>
        <w:autoSpaceDN w:val="0"/>
        <w:adjustRightInd w:val="0"/>
        <w:jc w:val="both"/>
        <w:rPr>
          <w:kern w:val="2"/>
        </w:rPr>
      </w:pPr>
      <w:r w:rsidRPr="00284D2E">
        <w:rPr>
          <w:kern w:val="2"/>
        </w:rPr>
        <w:t xml:space="preserve">1,0 х 0,5 + 1 х 0,3 + 1 х 0,2 = 1 , в </w:t>
      </w:r>
      <w:proofErr w:type="gramStart"/>
      <w:r w:rsidRPr="00284D2E">
        <w:rPr>
          <w:kern w:val="2"/>
        </w:rPr>
        <w:t>связи</w:t>
      </w:r>
      <w:proofErr w:type="gramEnd"/>
      <w:r w:rsidRPr="00284D2E">
        <w:rPr>
          <w:kern w:val="2"/>
        </w:rPr>
        <w:t xml:space="preserve"> с чем уровень реализации (УР) муниципальной программы является удовлетворительным, так как УР программы равен 1.</w:t>
      </w:r>
    </w:p>
    <w:p w:rsidR="00284D2E" w:rsidRPr="00284D2E" w:rsidRDefault="00284D2E" w:rsidP="00284D2E">
      <w:pPr>
        <w:autoSpaceDE w:val="0"/>
        <w:autoSpaceDN w:val="0"/>
        <w:adjustRightInd w:val="0"/>
        <w:jc w:val="both"/>
        <w:rPr>
          <w:kern w:val="2"/>
        </w:rPr>
      </w:pPr>
      <w:r w:rsidRPr="00284D2E">
        <w:rPr>
          <w:kern w:val="2"/>
        </w:rPr>
        <w:t>Средства, предусмотренные на реализацию Программы, использованы по целевому назначению. Данные о нецелевом использовании средств, предусмотренных на реализацию Программы, отсутствуют.</w:t>
      </w:r>
    </w:p>
    <w:p w:rsidR="00284D2E" w:rsidRPr="00284D2E" w:rsidRDefault="00284D2E" w:rsidP="00284D2E">
      <w:pPr>
        <w:autoSpaceDE w:val="0"/>
        <w:autoSpaceDN w:val="0"/>
        <w:adjustRightInd w:val="0"/>
        <w:jc w:val="both"/>
        <w:rPr>
          <w:kern w:val="2"/>
        </w:rPr>
      </w:pPr>
      <w:r w:rsidRPr="00284D2E">
        <w:rPr>
          <w:kern w:val="2"/>
        </w:rPr>
        <w:t>Бюджетная эффективность реализации Программы в 202</w:t>
      </w:r>
      <w:r w:rsidR="00193FDE">
        <w:rPr>
          <w:kern w:val="2"/>
        </w:rPr>
        <w:t>2</w:t>
      </w:r>
      <w:r w:rsidRPr="00284D2E">
        <w:rPr>
          <w:kern w:val="2"/>
        </w:rPr>
        <w:t xml:space="preserve"> году характеризуется оптимальным соотношением достигнутых в ходе реализации основных мероприятий Программы результатов и связанных с их реализацией затрат. </w:t>
      </w:r>
    </w:p>
    <w:p w:rsidR="00284D2E" w:rsidRPr="00284D2E" w:rsidRDefault="00284D2E" w:rsidP="00284D2E">
      <w:pPr>
        <w:autoSpaceDE w:val="0"/>
        <w:autoSpaceDN w:val="0"/>
        <w:adjustRightInd w:val="0"/>
        <w:jc w:val="both"/>
        <w:rPr>
          <w:kern w:val="2"/>
        </w:rPr>
      </w:pPr>
      <w:r w:rsidRPr="00284D2E">
        <w:rPr>
          <w:kern w:val="2"/>
        </w:rPr>
        <w:t>При реализации основных мероприятий муниципальной программы в 202</w:t>
      </w:r>
      <w:r w:rsidR="00193FDE">
        <w:rPr>
          <w:kern w:val="2"/>
        </w:rPr>
        <w:t>2</w:t>
      </w:r>
      <w:r w:rsidRPr="00284D2E">
        <w:rPr>
          <w:kern w:val="2"/>
        </w:rPr>
        <w:t xml:space="preserve"> году возникла экономия бюджетных сре</w:t>
      </w:r>
      <w:proofErr w:type="gramStart"/>
      <w:r w:rsidRPr="00284D2E">
        <w:rPr>
          <w:kern w:val="2"/>
        </w:rPr>
        <w:t>дств в р</w:t>
      </w:r>
      <w:proofErr w:type="gramEnd"/>
      <w:r w:rsidRPr="00284D2E">
        <w:rPr>
          <w:kern w:val="2"/>
        </w:rPr>
        <w:t>азмере 0,0 тыс. руб.</w:t>
      </w:r>
    </w:p>
    <w:p w:rsidR="00284D2E" w:rsidRPr="00A07C72" w:rsidRDefault="00284D2E" w:rsidP="00284D2E">
      <w:pPr>
        <w:autoSpaceDE w:val="0"/>
        <w:autoSpaceDN w:val="0"/>
        <w:adjustRightInd w:val="0"/>
        <w:jc w:val="both"/>
        <w:rPr>
          <w:kern w:val="2"/>
        </w:rPr>
      </w:pPr>
    </w:p>
    <w:p w:rsidR="00F64FF6" w:rsidRPr="00A07C72" w:rsidRDefault="008377B3" w:rsidP="00A07C72">
      <w:pPr>
        <w:autoSpaceDE w:val="0"/>
        <w:autoSpaceDN w:val="0"/>
        <w:adjustRightInd w:val="0"/>
        <w:jc w:val="both"/>
        <w:rPr>
          <w:kern w:val="2"/>
        </w:rPr>
        <w:sectPr w:rsidR="00F64FF6" w:rsidRPr="00A07C72" w:rsidSect="00A07C72">
          <w:footerReference w:type="even" r:id="rId8"/>
          <w:footerReference w:type="default" r:id="rId9"/>
          <w:headerReference w:type="first" r:id="rId10"/>
          <w:pgSz w:w="11907" w:h="16839" w:code="9"/>
          <w:pgMar w:top="993" w:right="851" w:bottom="1135" w:left="1304" w:header="288" w:footer="1418" w:gutter="0"/>
          <w:cols w:space="720"/>
          <w:titlePg/>
          <w:docGrid w:linePitch="326"/>
        </w:sectPr>
      </w:pPr>
      <w:r>
        <w:rPr>
          <w:kern w:val="2"/>
        </w:rPr>
        <w:t>.</w:t>
      </w:r>
    </w:p>
    <w:p w:rsidR="00284D2E" w:rsidRPr="00284D2E" w:rsidRDefault="00284D2E" w:rsidP="00284D2E">
      <w:pPr>
        <w:jc w:val="right"/>
      </w:pPr>
      <w:r w:rsidRPr="00284D2E">
        <w:lastRenderedPageBreak/>
        <w:t>Приложение № 1</w:t>
      </w:r>
    </w:p>
    <w:p w:rsidR="00284D2E" w:rsidRDefault="00284D2E" w:rsidP="00284D2E">
      <w:pPr>
        <w:jc w:val="right"/>
      </w:pPr>
      <w:r w:rsidRPr="00284D2E">
        <w:t>к отчёту о реализации муниципальной программы</w:t>
      </w:r>
    </w:p>
    <w:p w:rsid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w:t>
      </w:r>
      <w:r w:rsidRPr="00284D2E">
        <w:rPr>
          <w:b/>
        </w:rPr>
        <w:t xml:space="preserve"> </w:t>
      </w:r>
      <w:r w:rsidRPr="00284D2E">
        <w:t>«Формирование современной городской среды</w:t>
      </w:r>
    </w:p>
    <w:p w:rsidR="00284D2E" w:rsidRPr="00284D2E" w:rsidRDefault="00284D2E" w:rsidP="00284D2E">
      <w:pPr>
        <w:jc w:val="right"/>
        <w:rPr>
          <w:b/>
        </w:rPr>
      </w:pPr>
      <w:r w:rsidRPr="00284D2E">
        <w:t xml:space="preserve"> на территории </w:t>
      </w:r>
      <w:proofErr w:type="spellStart"/>
      <w:r w:rsidRPr="00284D2E">
        <w:t>Лукичевского</w:t>
      </w:r>
      <w:proofErr w:type="spellEnd"/>
      <w:r w:rsidRPr="00284D2E">
        <w:t xml:space="preserve"> сельского поселения» за 202</w:t>
      </w:r>
      <w:r w:rsidR="00193FDE">
        <w:t>2</w:t>
      </w:r>
      <w:r w:rsidRPr="00284D2E">
        <w:t xml:space="preserve"> год</w:t>
      </w:r>
    </w:p>
    <w:p w:rsidR="00284D2E" w:rsidRPr="00284D2E" w:rsidRDefault="00284D2E" w:rsidP="00284D2E">
      <w:pPr>
        <w:jc w:val="center"/>
      </w:pPr>
      <w:r w:rsidRPr="00284D2E">
        <w:t>Сведения</w:t>
      </w:r>
    </w:p>
    <w:p w:rsidR="00284D2E" w:rsidRPr="00284D2E" w:rsidRDefault="00284D2E" w:rsidP="00284D2E">
      <w:r w:rsidRPr="00284D2E">
        <w:t xml:space="preserve">о выполнении основных мероприятий 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w:t>
      </w:r>
      <w:r w:rsidR="00193FDE">
        <w:t>2</w:t>
      </w:r>
      <w:r w:rsidRPr="00284D2E">
        <w:t xml:space="preserve"> год</w:t>
      </w:r>
    </w:p>
    <w:p w:rsidR="00284D2E" w:rsidRPr="00284D2E" w:rsidRDefault="00284D2E" w:rsidP="00284D2E">
      <w:r w:rsidRPr="00284D2E">
        <w:tab/>
      </w:r>
    </w:p>
    <w:tbl>
      <w:tblPr>
        <w:tblW w:w="15706" w:type="dxa"/>
        <w:tblInd w:w="-289"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96"/>
        <w:gridCol w:w="3773"/>
        <w:gridCol w:w="1957"/>
        <w:gridCol w:w="1400"/>
        <w:gridCol w:w="1400"/>
        <w:gridCol w:w="1400"/>
        <w:gridCol w:w="1838"/>
        <w:gridCol w:w="6"/>
        <w:gridCol w:w="1654"/>
        <w:gridCol w:w="15"/>
        <w:gridCol w:w="1567"/>
      </w:tblGrid>
      <w:tr w:rsidR="00284D2E" w:rsidRPr="00284D2E" w:rsidTr="006D6B9B">
        <w:trPr>
          <w:cantSplit/>
        </w:trPr>
        <w:tc>
          <w:tcPr>
            <w:tcW w:w="696"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w:t>
            </w:r>
            <w:r w:rsidRPr="00284D2E">
              <w:br/>
            </w:r>
            <w:proofErr w:type="gramStart"/>
            <w:r w:rsidRPr="00284D2E">
              <w:t>п</w:t>
            </w:r>
            <w:proofErr w:type="gramEnd"/>
            <w:r w:rsidRPr="00284D2E">
              <w:t>/п</w:t>
            </w:r>
          </w:p>
        </w:tc>
        <w:tc>
          <w:tcPr>
            <w:tcW w:w="3773"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Номер и наименование</w:t>
            </w:r>
          </w:p>
        </w:tc>
        <w:tc>
          <w:tcPr>
            <w:tcW w:w="1957"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Ответственный исполнитель, соисполнитель, участник (должность/ ФИО)</w:t>
            </w:r>
          </w:p>
        </w:tc>
        <w:tc>
          <w:tcPr>
            <w:tcW w:w="1400"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Плановый срок окончания реализации</w:t>
            </w:r>
          </w:p>
        </w:tc>
        <w:tc>
          <w:tcPr>
            <w:tcW w:w="2800"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Фактический срок</w:t>
            </w:r>
          </w:p>
        </w:tc>
        <w:tc>
          <w:tcPr>
            <w:tcW w:w="3498" w:type="dxa"/>
            <w:gridSpan w:val="3"/>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Результаты</w:t>
            </w:r>
          </w:p>
        </w:tc>
        <w:tc>
          <w:tcPr>
            <w:tcW w:w="1582" w:type="dxa"/>
            <w:gridSpan w:val="2"/>
            <w:tcBorders>
              <w:top w:val="single" w:sz="4" w:space="0" w:color="auto"/>
              <w:left w:val="single" w:sz="4" w:space="0" w:color="auto"/>
              <w:bottom w:val="single" w:sz="4" w:space="0" w:color="auto"/>
            </w:tcBorders>
            <w:vAlign w:val="center"/>
          </w:tcPr>
          <w:p w:rsidR="00284D2E" w:rsidRPr="00284D2E" w:rsidRDefault="00284D2E" w:rsidP="00284D2E">
            <w:r w:rsidRPr="00284D2E">
              <w:t>Причины не реализации/ реализации не в полном объёме</w:t>
            </w:r>
          </w:p>
        </w:tc>
      </w:tr>
      <w:tr w:rsidR="00284D2E" w:rsidRPr="00284D2E" w:rsidTr="006D6B9B">
        <w:trPr>
          <w:cantSplit/>
        </w:trPr>
        <w:tc>
          <w:tcPr>
            <w:tcW w:w="696" w:type="dxa"/>
            <w:vMerge/>
            <w:tcBorders>
              <w:top w:val="single" w:sz="4" w:space="0" w:color="auto"/>
              <w:bottom w:val="single" w:sz="4" w:space="0" w:color="auto"/>
              <w:right w:val="single" w:sz="4" w:space="0" w:color="auto"/>
            </w:tcBorders>
          </w:tcPr>
          <w:p w:rsidR="00284D2E" w:rsidRPr="00284D2E" w:rsidRDefault="00284D2E" w:rsidP="00284D2E"/>
        </w:tc>
        <w:tc>
          <w:tcPr>
            <w:tcW w:w="3773" w:type="dxa"/>
            <w:vMerge/>
            <w:tcBorders>
              <w:top w:val="nil"/>
              <w:left w:val="single" w:sz="4" w:space="0" w:color="auto"/>
              <w:bottom w:val="single" w:sz="4" w:space="0" w:color="auto"/>
              <w:right w:val="single" w:sz="4" w:space="0" w:color="auto"/>
            </w:tcBorders>
          </w:tcPr>
          <w:p w:rsidR="00284D2E" w:rsidRPr="00284D2E" w:rsidRDefault="00284D2E" w:rsidP="00284D2E"/>
        </w:tc>
        <w:tc>
          <w:tcPr>
            <w:tcW w:w="1957" w:type="dxa"/>
            <w:vMerge/>
            <w:tcBorders>
              <w:top w:val="nil"/>
              <w:left w:val="single" w:sz="4" w:space="0" w:color="auto"/>
              <w:bottom w:val="single" w:sz="4" w:space="0" w:color="auto"/>
              <w:right w:val="single" w:sz="4" w:space="0" w:color="auto"/>
            </w:tcBorders>
          </w:tcPr>
          <w:p w:rsidR="00284D2E" w:rsidRPr="00284D2E" w:rsidRDefault="00284D2E" w:rsidP="00284D2E"/>
        </w:tc>
        <w:tc>
          <w:tcPr>
            <w:tcW w:w="1400" w:type="dxa"/>
            <w:vMerge/>
            <w:tcBorders>
              <w:top w:val="nil"/>
              <w:left w:val="single" w:sz="4" w:space="0" w:color="auto"/>
              <w:bottom w:val="single" w:sz="4" w:space="0" w:color="auto"/>
              <w:right w:val="single" w:sz="4" w:space="0" w:color="auto"/>
            </w:tcBorders>
          </w:tcPr>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начала реализации</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окончания реализации</w:t>
            </w:r>
          </w:p>
        </w:tc>
        <w:tc>
          <w:tcPr>
            <w:tcW w:w="1838"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запланированные</w:t>
            </w:r>
          </w:p>
        </w:tc>
        <w:tc>
          <w:tcPr>
            <w:tcW w:w="1660"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достигнутые</w:t>
            </w:r>
          </w:p>
        </w:tc>
        <w:tc>
          <w:tcPr>
            <w:tcW w:w="1582" w:type="dxa"/>
            <w:gridSpan w:val="2"/>
            <w:tcBorders>
              <w:top w:val="nil"/>
              <w:left w:val="single" w:sz="4" w:space="0" w:color="auto"/>
              <w:bottom w:val="single" w:sz="4" w:space="0" w:color="auto"/>
            </w:tcBorders>
          </w:tcPr>
          <w:p w:rsidR="00284D2E" w:rsidRPr="00284D2E" w:rsidRDefault="00284D2E" w:rsidP="00284D2E"/>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1</w:t>
            </w:r>
          </w:p>
        </w:tc>
        <w:tc>
          <w:tcPr>
            <w:tcW w:w="3773"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2</w:t>
            </w:r>
          </w:p>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4</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5</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6</w:t>
            </w:r>
          </w:p>
        </w:tc>
        <w:tc>
          <w:tcPr>
            <w:tcW w:w="183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7</w:t>
            </w:r>
          </w:p>
        </w:tc>
        <w:tc>
          <w:tcPr>
            <w:tcW w:w="1660"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8</w:t>
            </w:r>
          </w:p>
        </w:tc>
        <w:tc>
          <w:tcPr>
            <w:tcW w:w="1582" w:type="dxa"/>
            <w:gridSpan w:val="2"/>
            <w:tcBorders>
              <w:top w:val="single" w:sz="4" w:space="0" w:color="auto"/>
              <w:left w:val="single" w:sz="4" w:space="0" w:color="auto"/>
              <w:bottom w:val="single" w:sz="4" w:space="0" w:color="auto"/>
            </w:tcBorders>
          </w:tcPr>
          <w:p w:rsidR="00284D2E" w:rsidRPr="00284D2E" w:rsidRDefault="00284D2E" w:rsidP="00284D2E">
            <w:r w:rsidRPr="00284D2E">
              <w:t>9</w:t>
            </w:r>
          </w:p>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6</w:t>
            </w:r>
          </w:p>
        </w:tc>
        <w:tc>
          <w:tcPr>
            <w:tcW w:w="3773" w:type="dxa"/>
            <w:tcBorders>
              <w:top w:val="single" w:sz="4" w:space="0" w:color="auto"/>
              <w:left w:val="single" w:sz="4" w:space="0" w:color="auto"/>
              <w:bottom w:val="single" w:sz="4" w:space="0" w:color="auto"/>
              <w:right w:val="single" w:sz="4" w:space="0" w:color="auto"/>
            </w:tcBorders>
          </w:tcPr>
          <w:p w:rsidR="00540D8B" w:rsidRPr="00540D8B" w:rsidRDefault="00540D8B" w:rsidP="00540D8B">
            <w:r w:rsidRPr="00540D8B">
              <w:t xml:space="preserve">Подпрограмма 1. «Благоустройство общественных территорий </w:t>
            </w:r>
            <w:proofErr w:type="spellStart"/>
            <w:r w:rsidRPr="00540D8B">
              <w:t>Лукичевского</w:t>
            </w:r>
            <w:proofErr w:type="spellEnd"/>
            <w:r w:rsidRPr="00540D8B">
              <w:t xml:space="preserve"> сельского поселения»</w:t>
            </w:r>
          </w:p>
          <w:p w:rsidR="00284D2E" w:rsidRPr="00284D2E" w:rsidRDefault="00284D2E" w:rsidP="00284D2E"/>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Администрация </w:t>
            </w:r>
            <w:proofErr w:type="spellStart"/>
            <w:r w:rsidRPr="00284D2E">
              <w:t>Лукичевского</w:t>
            </w:r>
            <w:proofErr w:type="spellEnd"/>
            <w:r w:rsidRPr="00284D2E">
              <w:t xml:space="preserve"> сельского поселения </w:t>
            </w:r>
          </w:p>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1844" w:type="dxa"/>
            <w:gridSpan w:val="2"/>
            <w:tcBorders>
              <w:top w:val="single" w:sz="4" w:space="0" w:color="auto"/>
              <w:left w:val="single" w:sz="4" w:space="0" w:color="auto"/>
              <w:bottom w:val="single" w:sz="4" w:space="0" w:color="auto"/>
            </w:tcBorders>
          </w:tcPr>
          <w:p w:rsidR="00284D2E" w:rsidRPr="00284D2E" w:rsidRDefault="00284D2E" w:rsidP="00284D2E">
            <w:r w:rsidRPr="00284D2E">
              <w:t>X</w:t>
            </w:r>
          </w:p>
        </w:tc>
        <w:tc>
          <w:tcPr>
            <w:tcW w:w="1669" w:type="dxa"/>
            <w:gridSpan w:val="2"/>
            <w:tcBorders>
              <w:top w:val="single" w:sz="4" w:space="0" w:color="auto"/>
              <w:left w:val="single" w:sz="4" w:space="0" w:color="auto"/>
              <w:bottom w:val="single" w:sz="4" w:space="0" w:color="auto"/>
            </w:tcBorders>
          </w:tcPr>
          <w:p w:rsidR="00284D2E" w:rsidRPr="00284D2E" w:rsidRDefault="00284D2E" w:rsidP="00284D2E">
            <w:r w:rsidRPr="00284D2E">
              <w:t>X</w:t>
            </w:r>
          </w:p>
        </w:tc>
        <w:tc>
          <w:tcPr>
            <w:tcW w:w="1567" w:type="dxa"/>
            <w:tcBorders>
              <w:top w:val="single" w:sz="4" w:space="0" w:color="auto"/>
              <w:left w:val="single" w:sz="4" w:space="0" w:color="auto"/>
              <w:bottom w:val="single" w:sz="4" w:space="0" w:color="auto"/>
            </w:tcBorders>
          </w:tcPr>
          <w:p w:rsidR="00284D2E" w:rsidRPr="00284D2E" w:rsidRDefault="00284D2E" w:rsidP="00284D2E">
            <w:r w:rsidRPr="00284D2E">
              <w:t>X</w:t>
            </w:r>
          </w:p>
        </w:tc>
      </w:tr>
      <w:tr w:rsidR="00284D2E" w:rsidRPr="00284D2E" w:rsidTr="006D6B9B">
        <w:trPr>
          <w:cantSplit/>
        </w:trPr>
        <w:tc>
          <w:tcPr>
            <w:tcW w:w="696" w:type="dxa"/>
            <w:tcBorders>
              <w:top w:val="single" w:sz="4" w:space="0" w:color="auto"/>
              <w:bottom w:val="single" w:sz="4" w:space="0" w:color="auto"/>
              <w:right w:val="single" w:sz="4" w:space="0" w:color="auto"/>
            </w:tcBorders>
          </w:tcPr>
          <w:p w:rsidR="00284D2E" w:rsidRPr="00284D2E" w:rsidRDefault="00284D2E" w:rsidP="00284D2E">
            <w:r w:rsidRPr="00284D2E">
              <w:t>7</w:t>
            </w:r>
          </w:p>
        </w:tc>
        <w:tc>
          <w:tcPr>
            <w:tcW w:w="3773"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Основное мероприятие </w:t>
            </w:r>
            <w:r w:rsidR="00540D8B">
              <w:t>1</w:t>
            </w:r>
            <w:r w:rsidRPr="00284D2E">
              <w:t xml:space="preserve">.1. </w:t>
            </w:r>
          </w:p>
          <w:p w:rsidR="00540D8B" w:rsidRPr="00540D8B" w:rsidRDefault="00540D8B" w:rsidP="00540D8B">
            <w:r w:rsidRPr="00540D8B">
              <w:t xml:space="preserve">Мероприятия по благоустройству места отдыха жителей (приобретение детского и спортивного оборудования) п. </w:t>
            </w:r>
            <w:proofErr w:type="gramStart"/>
            <w:r w:rsidRPr="00540D8B">
              <w:t>Аграрный</w:t>
            </w:r>
            <w:proofErr w:type="gramEnd"/>
          </w:p>
          <w:p w:rsidR="00284D2E" w:rsidRPr="00284D2E" w:rsidRDefault="00284D2E" w:rsidP="00284D2E"/>
        </w:tc>
        <w:tc>
          <w:tcPr>
            <w:tcW w:w="195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Администрация </w:t>
            </w:r>
            <w:proofErr w:type="spellStart"/>
            <w:r w:rsidRPr="00284D2E">
              <w:t>Лукичевского</w:t>
            </w:r>
            <w:proofErr w:type="spellEnd"/>
            <w:r w:rsidRPr="00284D2E">
              <w:t xml:space="preserve"> сельского поселения </w:t>
            </w:r>
          </w:p>
          <w:p w:rsidR="00284D2E" w:rsidRPr="00284D2E" w:rsidRDefault="00284D2E" w:rsidP="00284D2E"/>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193FDE">
            <w:r w:rsidRPr="00284D2E">
              <w:t>31.12.202</w:t>
            </w:r>
            <w:r w:rsidR="00193FDE">
              <w:t>2</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193FDE">
            <w:r w:rsidRPr="00284D2E">
              <w:t>01.01.202</w:t>
            </w:r>
            <w:r w:rsidR="00193FDE">
              <w:t>2</w:t>
            </w:r>
          </w:p>
        </w:tc>
        <w:tc>
          <w:tcPr>
            <w:tcW w:w="1400" w:type="dxa"/>
            <w:tcBorders>
              <w:top w:val="single" w:sz="4" w:space="0" w:color="auto"/>
              <w:left w:val="single" w:sz="4" w:space="0" w:color="auto"/>
              <w:bottom w:val="single" w:sz="4" w:space="0" w:color="auto"/>
              <w:right w:val="single" w:sz="4" w:space="0" w:color="auto"/>
            </w:tcBorders>
          </w:tcPr>
          <w:p w:rsidR="00284D2E" w:rsidRPr="00284D2E" w:rsidRDefault="00284D2E" w:rsidP="00193FDE">
            <w:r w:rsidRPr="00284D2E">
              <w:t>31.12.202</w:t>
            </w:r>
            <w:r w:rsidR="00193FDE">
              <w:t>2</w:t>
            </w:r>
          </w:p>
        </w:tc>
        <w:tc>
          <w:tcPr>
            <w:tcW w:w="1838" w:type="dxa"/>
            <w:tcBorders>
              <w:top w:val="single" w:sz="4" w:space="0" w:color="auto"/>
              <w:left w:val="single" w:sz="4" w:space="0" w:color="auto"/>
              <w:bottom w:val="single" w:sz="4" w:space="0" w:color="auto"/>
              <w:right w:val="single" w:sz="4" w:space="0" w:color="auto"/>
            </w:tcBorders>
          </w:tcPr>
          <w:p w:rsidR="00284D2E" w:rsidRPr="00284D2E" w:rsidRDefault="00540D8B" w:rsidP="00540D8B">
            <w:r w:rsidRPr="00540D8B">
              <w:t xml:space="preserve">повышение удовлетворенности населения </w:t>
            </w:r>
            <w:proofErr w:type="spellStart"/>
            <w:r w:rsidRPr="00540D8B">
              <w:t>Лукичевского</w:t>
            </w:r>
            <w:proofErr w:type="spellEnd"/>
            <w:r w:rsidRPr="00540D8B">
              <w:t xml:space="preserve"> сельского поселения уровнем  обустройства мест массового отдыха населения</w:t>
            </w:r>
          </w:p>
        </w:tc>
        <w:tc>
          <w:tcPr>
            <w:tcW w:w="1675" w:type="dxa"/>
            <w:gridSpan w:val="3"/>
            <w:tcBorders>
              <w:top w:val="single" w:sz="4" w:space="0" w:color="auto"/>
              <w:left w:val="single" w:sz="4" w:space="0" w:color="auto"/>
              <w:bottom w:val="single" w:sz="4" w:space="0" w:color="auto"/>
              <w:right w:val="single" w:sz="4" w:space="0" w:color="auto"/>
            </w:tcBorders>
          </w:tcPr>
          <w:p w:rsidR="00284D2E" w:rsidRPr="00284D2E" w:rsidRDefault="00540D8B" w:rsidP="00284D2E">
            <w:r w:rsidRPr="00540D8B">
              <w:t xml:space="preserve">повышение удовлетворенности населения </w:t>
            </w:r>
            <w:proofErr w:type="spellStart"/>
            <w:r w:rsidRPr="00540D8B">
              <w:t>Лукичевского</w:t>
            </w:r>
            <w:proofErr w:type="spellEnd"/>
            <w:r w:rsidRPr="00540D8B">
              <w:t xml:space="preserve"> сельского поселения уровнем  обустройства мест массового отдыха населения</w:t>
            </w:r>
          </w:p>
        </w:tc>
        <w:tc>
          <w:tcPr>
            <w:tcW w:w="1567" w:type="dxa"/>
            <w:tcBorders>
              <w:top w:val="single" w:sz="4" w:space="0" w:color="auto"/>
              <w:left w:val="single" w:sz="4" w:space="0" w:color="auto"/>
              <w:bottom w:val="single" w:sz="4" w:space="0" w:color="auto"/>
            </w:tcBorders>
          </w:tcPr>
          <w:p w:rsidR="00284D2E" w:rsidRPr="00284D2E" w:rsidRDefault="00284D2E" w:rsidP="00284D2E">
            <w:r w:rsidRPr="00284D2E">
              <w:t>Исполнено в полном объёме</w:t>
            </w:r>
          </w:p>
        </w:tc>
      </w:tr>
    </w:tbl>
    <w:p w:rsidR="00284D2E" w:rsidRPr="00284D2E" w:rsidRDefault="00284D2E" w:rsidP="00284D2E">
      <w:r w:rsidRPr="00284D2E">
        <w:br w:type="page"/>
      </w:r>
    </w:p>
    <w:p w:rsidR="00284D2E" w:rsidRPr="00284D2E" w:rsidRDefault="00284D2E" w:rsidP="00284D2E">
      <w:pPr>
        <w:jc w:val="right"/>
      </w:pPr>
      <w:r w:rsidRPr="00284D2E">
        <w:lastRenderedPageBreak/>
        <w:t>Приложение № 2</w:t>
      </w:r>
    </w:p>
    <w:p w:rsidR="00284D2E" w:rsidRDefault="00284D2E" w:rsidP="00284D2E">
      <w:pPr>
        <w:jc w:val="right"/>
      </w:pPr>
      <w:r w:rsidRPr="00284D2E">
        <w:t xml:space="preserve">к отчёту о реализации муниципальной программы </w:t>
      </w:r>
    </w:p>
    <w:p w:rsidR="00284D2E" w:rsidRPr="00284D2E" w:rsidRDefault="00284D2E" w:rsidP="00284D2E">
      <w:pPr>
        <w:jc w:val="right"/>
        <w:rPr>
          <w:b/>
        </w:rPr>
      </w:pPr>
      <w:proofErr w:type="spellStart"/>
      <w:r w:rsidRPr="00284D2E">
        <w:t>Лукичевского</w:t>
      </w:r>
      <w:proofErr w:type="spellEnd"/>
      <w:r w:rsidRPr="00284D2E">
        <w:t xml:space="preserve"> сельского поселения</w:t>
      </w:r>
    </w:p>
    <w:p w:rsidR="00284D2E" w:rsidRDefault="00284D2E" w:rsidP="00284D2E">
      <w:pPr>
        <w:jc w:val="right"/>
      </w:pPr>
      <w:r w:rsidRPr="00284D2E">
        <w:t>«Формирование современной городской среды на территории</w:t>
      </w:r>
    </w:p>
    <w:p w:rsidR="00284D2E" w:rsidRP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 за 202</w:t>
      </w:r>
      <w:r w:rsidR="00193FDE">
        <w:t>2</w:t>
      </w:r>
      <w:r w:rsidRPr="00284D2E">
        <w:t xml:space="preserve"> год</w:t>
      </w:r>
    </w:p>
    <w:p w:rsidR="00284D2E" w:rsidRPr="00284D2E" w:rsidRDefault="00284D2E" w:rsidP="00284D2E">
      <w:pPr>
        <w:jc w:val="center"/>
      </w:pPr>
      <w:r w:rsidRPr="00284D2E">
        <w:t>Сведения</w:t>
      </w:r>
      <w:r w:rsidRPr="00284D2E">
        <w:br/>
        <w:t>об использовании бюджетных ассигнований и внебюджетных средств</w:t>
      </w:r>
    </w:p>
    <w:p w:rsidR="00284D2E" w:rsidRPr="00284D2E" w:rsidRDefault="00284D2E" w:rsidP="00284D2E">
      <w:r w:rsidRPr="00284D2E">
        <w:t xml:space="preserve">на реализацию 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w:t>
      </w:r>
      <w:r w:rsidR="00193FDE">
        <w:t>2</w:t>
      </w:r>
      <w:r w:rsidRPr="00284D2E">
        <w:t xml:space="preserve"> год</w:t>
      </w:r>
    </w:p>
    <w:p w:rsidR="00284D2E" w:rsidRPr="00284D2E" w:rsidRDefault="00284D2E" w:rsidP="00284D2E"/>
    <w:tbl>
      <w:tblPr>
        <w:tblW w:w="15310" w:type="dxa"/>
        <w:tblInd w:w="-431"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813"/>
        <w:gridCol w:w="3118"/>
        <w:gridCol w:w="2127"/>
        <w:gridCol w:w="1984"/>
        <w:gridCol w:w="2268"/>
      </w:tblGrid>
      <w:tr w:rsidR="00284D2E" w:rsidRPr="00284D2E" w:rsidTr="006D6B9B">
        <w:trPr>
          <w:cantSplit/>
        </w:trPr>
        <w:tc>
          <w:tcPr>
            <w:tcW w:w="5813"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Наименование муниципальной программы, подпрограммы, основного мероприятия</w:t>
            </w:r>
          </w:p>
        </w:tc>
        <w:tc>
          <w:tcPr>
            <w:tcW w:w="3118"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Источники финансирования</w:t>
            </w:r>
          </w:p>
        </w:tc>
        <w:tc>
          <w:tcPr>
            <w:tcW w:w="411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Объем расходов (тыс. рублей), предусмотренных</w:t>
            </w:r>
          </w:p>
        </w:tc>
        <w:tc>
          <w:tcPr>
            <w:tcW w:w="2268" w:type="dxa"/>
            <w:vMerge w:val="restart"/>
            <w:tcBorders>
              <w:top w:val="single" w:sz="4" w:space="0" w:color="auto"/>
              <w:left w:val="single" w:sz="4" w:space="0" w:color="auto"/>
              <w:bottom w:val="single" w:sz="4" w:space="0" w:color="auto"/>
            </w:tcBorders>
            <w:vAlign w:val="center"/>
          </w:tcPr>
          <w:p w:rsidR="00284D2E" w:rsidRPr="00284D2E" w:rsidRDefault="00284D2E" w:rsidP="00284D2E">
            <w:r w:rsidRPr="00284D2E">
              <w:t xml:space="preserve">Фактические расходы (тыс. рублей), </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vMerge/>
            <w:tcBorders>
              <w:top w:val="nil"/>
              <w:left w:val="single" w:sz="4" w:space="0" w:color="auto"/>
              <w:bottom w:val="single" w:sz="4" w:space="0" w:color="auto"/>
              <w:right w:val="single" w:sz="4" w:space="0" w:color="auto"/>
            </w:tcBorders>
          </w:tcPr>
          <w:p w:rsidR="00284D2E" w:rsidRPr="00284D2E" w:rsidRDefault="00284D2E" w:rsidP="00284D2E"/>
        </w:tc>
        <w:tc>
          <w:tcPr>
            <w:tcW w:w="2127"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муниципальной</w:t>
            </w:r>
          </w:p>
          <w:p w:rsidR="00284D2E" w:rsidRPr="00284D2E" w:rsidRDefault="00284D2E" w:rsidP="00284D2E">
            <w:r w:rsidRPr="00284D2E">
              <w:t>программой</w:t>
            </w:r>
          </w:p>
        </w:tc>
        <w:tc>
          <w:tcPr>
            <w:tcW w:w="1984"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сводной бюджетной росписью</w:t>
            </w:r>
          </w:p>
        </w:tc>
        <w:tc>
          <w:tcPr>
            <w:tcW w:w="2268" w:type="dxa"/>
            <w:vMerge/>
            <w:tcBorders>
              <w:top w:val="nil"/>
              <w:left w:val="single" w:sz="4" w:space="0" w:color="auto"/>
              <w:bottom w:val="single" w:sz="4" w:space="0" w:color="auto"/>
            </w:tcBorders>
          </w:tcPr>
          <w:p w:rsidR="00284D2E" w:rsidRPr="00284D2E" w:rsidRDefault="00284D2E" w:rsidP="00284D2E"/>
        </w:tc>
      </w:tr>
      <w:tr w:rsidR="00284D2E" w:rsidRPr="00284D2E" w:rsidTr="006D6B9B">
        <w:trPr>
          <w:cantSplit/>
        </w:trPr>
        <w:tc>
          <w:tcPr>
            <w:tcW w:w="5813" w:type="dxa"/>
            <w:tcBorders>
              <w:top w:val="single" w:sz="4" w:space="0" w:color="auto"/>
              <w:bottom w:val="single" w:sz="4" w:space="0" w:color="auto"/>
              <w:right w:val="single" w:sz="4" w:space="0" w:color="auto"/>
            </w:tcBorders>
          </w:tcPr>
          <w:p w:rsidR="00284D2E" w:rsidRPr="00284D2E" w:rsidRDefault="00284D2E" w:rsidP="00284D2E">
            <w:r w:rsidRPr="00284D2E">
              <w:t>1</w:t>
            </w:r>
          </w:p>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2</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3</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4</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5</w:t>
            </w:r>
          </w:p>
        </w:tc>
      </w:tr>
      <w:tr w:rsidR="00284D2E" w:rsidRPr="00284D2E" w:rsidTr="006D6B9B">
        <w:trPr>
          <w:cantSplit/>
        </w:trPr>
        <w:tc>
          <w:tcPr>
            <w:tcW w:w="5813" w:type="dxa"/>
            <w:vMerge w:val="restart"/>
            <w:tcBorders>
              <w:top w:val="single" w:sz="4" w:space="0" w:color="auto"/>
              <w:bottom w:val="single" w:sz="4" w:space="0" w:color="auto"/>
              <w:right w:val="single" w:sz="4" w:space="0" w:color="auto"/>
            </w:tcBorders>
          </w:tcPr>
          <w:p w:rsidR="00284D2E" w:rsidRPr="00284D2E" w:rsidRDefault="00284D2E" w:rsidP="00284D2E">
            <w:r w:rsidRPr="00284D2E">
              <w:t xml:space="preserve">Муниципальная программа </w:t>
            </w:r>
            <w:proofErr w:type="spellStart"/>
            <w:r w:rsidRPr="00284D2E">
              <w:t>Лукичевского</w:t>
            </w:r>
            <w:proofErr w:type="spellEnd"/>
            <w:r w:rsidRPr="00284D2E">
              <w:t xml:space="preserve"> сельского поселения</w:t>
            </w:r>
          </w:p>
          <w:p w:rsidR="00284D2E" w:rsidRPr="00284D2E" w:rsidRDefault="00284D2E" w:rsidP="00284D2E">
            <w:r w:rsidRPr="00284D2E">
              <w:t xml:space="preserve">«Формирование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w:t>
            </w:r>
          </w:p>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193FDE">
            <w:r>
              <w:t>0</w:t>
            </w:r>
            <w:r w:rsidR="00284D2E" w:rsidRPr="00284D2E">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top w:val="single" w:sz="4" w:space="0" w:color="auto"/>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val="restart"/>
            <w:tcBorders>
              <w:top w:val="single" w:sz="4" w:space="0" w:color="auto"/>
              <w:right w:val="single" w:sz="4" w:space="0" w:color="auto"/>
            </w:tcBorders>
          </w:tcPr>
          <w:p w:rsidR="00284D2E" w:rsidRPr="00284D2E" w:rsidRDefault="00284D2E" w:rsidP="00284D2E">
            <w:r w:rsidRPr="00284D2E">
              <w:t xml:space="preserve">Подпрограмма </w:t>
            </w:r>
            <w:r w:rsidR="00890F00">
              <w:t>1</w:t>
            </w:r>
            <w:r w:rsidRPr="00284D2E">
              <w:t>. «</w:t>
            </w:r>
            <w:r w:rsidR="00890F00" w:rsidRPr="00890F00">
              <w:t xml:space="preserve">Благоустройство общественных территорий </w:t>
            </w:r>
            <w:proofErr w:type="spellStart"/>
            <w:r w:rsidR="00890F00" w:rsidRPr="00890F00">
              <w:t>Лукичевского</w:t>
            </w:r>
            <w:proofErr w:type="spellEnd"/>
            <w:r w:rsidR="00890F00" w:rsidRPr="00890F00">
              <w:t xml:space="preserve"> сельского поселения</w:t>
            </w:r>
            <w:r w:rsidRPr="00284D2E">
              <w:t>»</w:t>
            </w:r>
          </w:p>
          <w:p w:rsidR="00284D2E" w:rsidRPr="00284D2E" w:rsidRDefault="00284D2E" w:rsidP="00284D2E">
            <w:r w:rsidRPr="00284D2E">
              <w:t xml:space="preserve"> </w:t>
            </w:r>
          </w:p>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284D2E" w:rsidRPr="00284D2E">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890F00" w:rsidP="00284D2E">
            <w:r>
              <w:t>0,0</w:t>
            </w:r>
          </w:p>
        </w:tc>
        <w:tc>
          <w:tcPr>
            <w:tcW w:w="2268" w:type="dxa"/>
            <w:tcBorders>
              <w:top w:val="single" w:sz="4" w:space="0" w:color="auto"/>
              <w:left w:val="single" w:sz="4" w:space="0" w:color="auto"/>
              <w:bottom w:val="single" w:sz="4" w:space="0" w:color="auto"/>
            </w:tcBorders>
          </w:tcPr>
          <w:p w:rsidR="00284D2E" w:rsidRPr="00284D2E" w:rsidRDefault="00890F00" w:rsidP="00284D2E">
            <w:r>
              <w:t>0,0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val="restart"/>
            <w:tcBorders>
              <w:top w:val="single" w:sz="4" w:space="0" w:color="auto"/>
              <w:right w:val="single" w:sz="4" w:space="0" w:color="auto"/>
            </w:tcBorders>
          </w:tcPr>
          <w:p w:rsidR="00284D2E" w:rsidRPr="00284D2E" w:rsidRDefault="00284D2E" w:rsidP="00284D2E">
            <w:r w:rsidRPr="00284D2E">
              <w:t xml:space="preserve">Основное мероприятие </w:t>
            </w:r>
            <w:r w:rsidR="00890F00">
              <w:t>1</w:t>
            </w:r>
            <w:r w:rsidRPr="00284D2E">
              <w:t>.1. Мероприятия по благоустройству</w:t>
            </w:r>
            <w:r w:rsidR="00890F00" w:rsidRPr="00890F00">
              <w:rPr>
                <w:color w:val="000000"/>
              </w:rPr>
              <w:t xml:space="preserve"> </w:t>
            </w:r>
            <w:r w:rsidR="00890F00" w:rsidRPr="00890F00">
              <w:t>мест</w:t>
            </w:r>
            <w:r w:rsidR="00890F00">
              <w:t>а</w:t>
            </w:r>
            <w:r w:rsidR="00890F00" w:rsidRPr="00890F00">
              <w:t xml:space="preserve"> отдыха </w:t>
            </w:r>
            <w:r w:rsidR="00890F00">
              <w:t>жителей (приобретение детс</w:t>
            </w:r>
            <w:r w:rsidR="00540D8B">
              <w:t>кого и спортивного оборудования)</w:t>
            </w:r>
            <w:r w:rsidR="00890F00">
              <w:t xml:space="preserve"> п. </w:t>
            </w:r>
            <w:proofErr w:type="gramStart"/>
            <w:r w:rsidR="00890F00">
              <w:t>Аграрный</w:t>
            </w:r>
            <w:proofErr w:type="gramEnd"/>
          </w:p>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Всего</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Местный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193FDE" w:rsidP="00284D2E">
            <w:r>
              <w:t>0</w:t>
            </w:r>
            <w:r w:rsidR="00890F00">
              <w:t>,0</w:t>
            </w:r>
          </w:p>
        </w:tc>
        <w:tc>
          <w:tcPr>
            <w:tcW w:w="2268" w:type="dxa"/>
            <w:tcBorders>
              <w:top w:val="single" w:sz="4" w:space="0" w:color="auto"/>
              <w:left w:val="single" w:sz="4" w:space="0" w:color="auto"/>
              <w:bottom w:val="single" w:sz="4" w:space="0" w:color="auto"/>
            </w:tcBorders>
          </w:tcPr>
          <w:p w:rsidR="00284D2E" w:rsidRPr="00284D2E" w:rsidRDefault="00193FDE" w:rsidP="00284D2E">
            <w:r>
              <w:t>0</w:t>
            </w:r>
            <w:r w:rsidR="00890F00">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Областной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890F00" w:rsidP="00890F00">
            <w:r>
              <w:t>0</w:t>
            </w:r>
            <w:r w:rsidR="00284D2E" w:rsidRPr="00284D2E">
              <w:t>,0</w:t>
            </w:r>
          </w:p>
        </w:tc>
      </w:tr>
      <w:tr w:rsidR="00284D2E" w:rsidRPr="00284D2E" w:rsidTr="006D6B9B">
        <w:trPr>
          <w:cantSplit/>
        </w:trPr>
        <w:tc>
          <w:tcPr>
            <w:tcW w:w="5813" w:type="dxa"/>
            <w:vMerge/>
            <w:tcBorders>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Федеральный бюджет</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r w:rsidR="00284D2E" w:rsidRPr="00284D2E" w:rsidTr="006D6B9B">
        <w:trPr>
          <w:cantSplit/>
        </w:trPr>
        <w:tc>
          <w:tcPr>
            <w:tcW w:w="5813" w:type="dxa"/>
            <w:vMerge/>
            <w:tcBorders>
              <w:bottom w:val="single" w:sz="4" w:space="0" w:color="auto"/>
              <w:right w:val="single" w:sz="4" w:space="0" w:color="auto"/>
            </w:tcBorders>
          </w:tcPr>
          <w:p w:rsidR="00284D2E" w:rsidRPr="00284D2E" w:rsidRDefault="00284D2E" w:rsidP="00284D2E"/>
        </w:tc>
        <w:tc>
          <w:tcPr>
            <w:tcW w:w="3118"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 xml:space="preserve">Внебюджетные источники </w:t>
            </w:r>
          </w:p>
        </w:tc>
        <w:tc>
          <w:tcPr>
            <w:tcW w:w="2127"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0,0</w:t>
            </w:r>
          </w:p>
        </w:tc>
        <w:tc>
          <w:tcPr>
            <w:tcW w:w="1984" w:type="dxa"/>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X</w:t>
            </w:r>
          </w:p>
        </w:tc>
        <w:tc>
          <w:tcPr>
            <w:tcW w:w="2268" w:type="dxa"/>
            <w:tcBorders>
              <w:top w:val="single" w:sz="4" w:space="0" w:color="auto"/>
              <w:left w:val="single" w:sz="4" w:space="0" w:color="auto"/>
              <w:bottom w:val="single" w:sz="4" w:space="0" w:color="auto"/>
            </w:tcBorders>
          </w:tcPr>
          <w:p w:rsidR="00284D2E" w:rsidRPr="00284D2E" w:rsidRDefault="00284D2E" w:rsidP="00284D2E">
            <w:r w:rsidRPr="00284D2E">
              <w:t>0,0</w:t>
            </w:r>
          </w:p>
        </w:tc>
      </w:tr>
    </w:tbl>
    <w:p w:rsidR="00284D2E" w:rsidRPr="00284D2E" w:rsidRDefault="00284D2E" w:rsidP="00284D2E"/>
    <w:p w:rsidR="00284D2E" w:rsidRPr="00284D2E" w:rsidRDefault="00284D2E" w:rsidP="00284D2E">
      <w:r w:rsidRPr="00284D2E">
        <w:br w:type="page"/>
      </w:r>
    </w:p>
    <w:p w:rsidR="00284D2E" w:rsidRPr="00284D2E" w:rsidRDefault="00284D2E" w:rsidP="00284D2E">
      <w:pPr>
        <w:jc w:val="right"/>
      </w:pPr>
      <w:r w:rsidRPr="00284D2E">
        <w:lastRenderedPageBreak/>
        <w:t>Приложение № 3</w:t>
      </w:r>
    </w:p>
    <w:p w:rsidR="00284D2E" w:rsidRDefault="00284D2E" w:rsidP="00284D2E">
      <w:pPr>
        <w:jc w:val="right"/>
      </w:pPr>
      <w:r w:rsidRPr="00284D2E">
        <w:t>к отчёту о реализации муниципальной программы</w:t>
      </w:r>
    </w:p>
    <w:p w:rsidR="00284D2E" w:rsidRPr="00284D2E" w:rsidRDefault="00284D2E" w:rsidP="00284D2E">
      <w:pPr>
        <w:jc w:val="right"/>
        <w:rPr>
          <w:b/>
        </w:rPr>
      </w:pPr>
      <w:r w:rsidRPr="00284D2E">
        <w:t xml:space="preserve"> </w:t>
      </w:r>
      <w:proofErr w:type="spellStart"/>
      <w:r w:rsidRPr="00284D2E">
        <w:t>Лукичевского</w:t>
      </w:r>
      <w:proofErr w:type="spellEnd"/>
      <w:r w:rsidRPr="00284D2E">
        <w:t xml:space="preserve"> сельского поселения</w:t>
      </w:r>
    </w:p>
    <w:p w:rsidR="00284D2E" w:rsidRDefault="00284D2E" w:rsidP="00284D2E">
      <w:pPr>
        <w:jc w:val="right"/>
      </w:pPr>
      <w:r w:rsidRPr="00284D2E">
        <w:t>«Формирование современной городской среды на территории</w:t>
      </w:r>
    </w:p>
    <w:p w:rsidR="00284D2E" w:rsidRPr="00284D2E" w:rsidRDefault="00284D2E" w:rsidP="00284D2E">
      <w:pPr>
        <w:jc w:val="right"/>
      </w:pPr>
      <w:r w:rsidRPr="00284D2E">
        <w:t xml:space="preserve"> </w:t>
      </w:r>
      <w:proofErr w:type="spellStart"/>
      <w:r w:rsidRPr="00284D2E">
        <w:t>Лукичевского</w:t>
      </w:r>
      <w:proofErr w:type="spellEnd"/>
      <w:r w:rsidRPr="00284D2E">
        <w:t xml:space="preserve"> сельского поселения» за 202</w:t>
      </w:r>
      <w:r w:rsidR="00193FDE">
        <w:t>2</w:t>
      </w:r>
      <w:r w:rsidRPr="00284D2E">
        <w:t xml:space="preserve"> год</w:t>
      </w:r>
    </w:p>
    <w:p w:rsidR="00284D2E" w:rsidRPr="00284D2E" w:rsidRDefault="00284D2E" w:rsidP="00284D2E"/>
    <w:p w:rsidR="00284D2E" w:rsidRPr="00284D2E" w:rsidRDefault="00284D2E" w:rsidP="00284D2E">
      <w:pPr>
        <w:jc w:val="center"/>
      </w:pPr>
      <w:r w:rsidRPr="00284D2E">
        <w:t>Сведения</w:t>
      </w:r>
      <w:r w:rsidRPr="00284D2E">
        <w:br/>
        <w:t>о достижении значений показателей (индикаторов)</w:t>
      </w:r>
    </w:p>
    <w:p w:rsidR="00284D2E" w:rsidRPr="00284D2E" w:rsidRDefault="00284D2E" w:rsidP="00284D2E">
      <w:r w:rsidRPr="00284D2E">
        <w:t xml:space="preserve">муниципальной программы </w:t>
      </w:r>
      <w:proofErr w:type="spellStart"/>
      <w:r w:rsidRPr="00284D2E">
        <w:t>Лукичевского</w:t>
      </w:r>
      <w:proofErr w:type="spellEnd"/>
      <w:r w:rsidRPr="00284D2E">
        <w:t xml:space="preserve"> сельского поселения «Формирование современной городской среды на территории </w:t>
      </w:r>
      <w:proofErr w:type="spellStart"/>
      <w:r w:rsidRPr="00284D2E">
        <w:t>Лукичевского</w:t>
      </w:r>
      <w:proofErr w:type="spellEnd"/>
      <w:r w:rsidRPr="00284D2E">
        <w:t xml:space="preserve"> сельского поселения» за 202</w:t>
      </w:r>
      <w:r w:rsidR="00193FDE">
        <w:t>2</w:t>
      </w:r>
      <w:r w:rsidRPr="00284D2E">
        <w:t xml:space="preserve"> год</w:t>
      </w:r>
    </w:p>
    <w:p w:rsidR="00284D2E" w:rsidRPr="00284D2E" w:rsidRDefault="00284D2E" w:rsidP="00284D2E"/>
    <w:tbl>
      <w:tblPr>
        <w:tblW w:w="14897" w:type="dxa"/>
        <w:tblInd w:w="-5"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567"/>
        <w:gridCol w:w="5954"/>
        <w:gridCol w:w="62"/>
        <w:gridCol w:w="1356"/>
        <w:gridCol w:w="62"/>
        <w:gridCol w:w="2064"/>
        <w:gridCol w:w="67"/>
        <w:gridCol w:w="1351"/>
        <w:gridCol w:w="70"/>
        <w:gridCol w:w="1205"/>
        <w:gridCol w:w="58"/>
        <w:gridCol w:w="2073"/>
        <w:gridCol w:w="8"/>
      </w:tblGrid>
      <w:tr w:rsidR="00284D2E" w:rsidRPr="00284D2E" w:rsidTr="006D6B9B">
        <w:trPr>
          <w:gridAfter w:val="1"/>
          <w:wAfter w:w="8" w:type="dxa"/>
          <w:cantSplit/>
        </w:trPr>
        <w:tc>
          <w:tcPr>
            <w:tcW w:w="567" w:type="dxa"/>
            <w:vMerge w:val="restart"/>
            <w:tcBorders>
              <w:top w:val="single" w:sz="4" w:space="0" w:color="auto"/>
              <w:bottom w:val="single" w:sz="4" w:space="0" w:color="auto"/>
              <w:right w:val="single" w:sz="4" w:space="0" w:color="auto"/>
            </w:tcBorders>
            <w:vAlign w:val="center"/>
          </w:tcPr>
          <w:p w:rsidR="00284D2E" w:rsidRPr="00284D2E" w:rsidRDefault="00284D2E" w:rsidP="00284D2E">
            <w:r w:rsidRPr="00284D2E">
              <w:t xml:space="preserve">№ </w:t>
            </w:r>
            <w:proofErr w:type="gramStart"/>
            <w:r w:rsidRPr="00284D2E">
              <w:t>п</w:t>
            </w:r>
            <w:proofErr w:type="gramEnd"/>
            <w:r w:rsidRPr="00284D2E">
              <w:t>/п</w:t>
            </w:r>
          </w:p>
        </w:tc>
        <w:tc>
          <w:tcPr>
            <w:tcW w:w="5954" w:type="dxa"/>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Номер и наименование</w:t>
            </w:r>
          </w:p>
        </w:tc>
        <w:tc>
          <w:tcPr>
            <w:tcW w:w="1418" w:type="dxa"/>
            <w:gridSpan w:val="2"/>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Единица измерения</w:t>
            </w:r>
          </w:p>
        </w:tc>
        <w:tc>
          <w:tcPr>
            <w:tcW w:w="4819" w:type="dxa"/>
            <w:gridSpan w:val="6"/>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Значения показателей муниципальной программы, подпрограммы муниципальной программы</w:t>
            </w:r>
          </w:p>
        </w:tc>
        <w:tc>
          <w:tcPr>
            <w:tcW w:w="2131" w:type="dxa"/>
            <w:gridSpan w:val="2"/>
            <w:vMerge w:val="restart"/>
            <w:tcBorders>
              <w:top w:val="single" w:sz="4" w:space="0" w:color="auto"/>
              <w:left w:val="single" w:sz="4" w:space="0" w:color="auto"/>
            </w:tcBorders>
            <w:vAlign w:val="center"/>
          </w:tcPr>
          <w:p w:rsidR="00284D2E" w:rsidRPr="00284D2E" w:rsidRDefault="00284D2E" w:rsidP="00284D2E">
            <w:r w:rsidRPr="00284D2E">
              <w:t>Обоснование отклонений значений показателя на конец отчётного года (при наличии)</w:t>
            </w:r>
          </w:p>
        </w:tc>
      </w:tr>
      <w:tr w:rsidR="00284D2E" w:rsidRPr="00284D2E" w:rsidTr="006D6B9B">
        <w:trPr>
          <w:gridAfter w:val="1"/>
          <w:wAfter w:w="8" w:type="dxa"/>
          <w:cantSplit/>
        </w:trPr>
        <w:tc>
          <w:tcPr>
            <w:tcW w:w="567" w:type="dxa"/>
            <w:vMerge/>
            <w:tcBorders>
              <w:top w:val="single" w:sz="4" w:space="0" w:color="auto"/>
              <w:bottom w:val="single" w:sz="4" w:space="0" w:color="auto"/>
              <w:right w:val="single" w:sz="4" w:space="0" w:color="auto"/>
            </w:tcBorders>
            <w:vAlign w:val="center"/>
          </w:tcPr>
          <w:p w:rsidR="00284D2E" w:rsidRPr="00284D2E" w:rsidRDefault="00284D2E" w:rsidP="00284D2E"/>
        </w:tc>
        <w:tc>
          <w:tcPr>
            <w:tcW w:w="5954" w:type="dxa"/>
            <w:vMerge/>
            <w:tcBorders>
              <w:top w:val="nil"/>
              <w:left w:val="single" w:sz="4" w:space="0" w:color="auto"/>
              <w:bottom w:val="nil"/>
              <w:right w:val="single" w:sz="4" w:space="0" w:color="auto"/>
            </w:tcBorders>
            <w:vAlign w:val="center"/>
          </w:tcPr>
          <w:p w:rsidR="00284D2E" w:rsidRPr="00284D2E" w:rsidRDefault="00284D2E" w:rsidP="00284D2E"/>
        </w:tc>
        <w:tc>
          <w:tcPr>
            <w:tcW w:w="1418" w:type="dxa"/>
            <w:gridSpan w:val="2"/>
            <w:vMerge/>
            <w:tcBorders>
              <w:top w:val="nil"/>
              <w:left w:val="single" w:sz="4" w:space="0" w:color="auto"/>
              <w:bottom w:val="nil"/>
              <w:right w:val="single" w:sz="4" w:space="0" w:color="auto"/>
            </w:tcBorders>
            <w:vAlign w:val="center"/>
          </w:tcPr>
          <w:p w:rsidR="00284D2E" w:rsidRPr="00284D2E" w:rsidRDefault="00284D2E" w:rsidP="00284D2E"/>
        </w:tc>
        <w:tc>
          <w:tcPr>
            <w:tcW w:w="2126" w:type="dxa"/>
            <w:gridSpan w:val="2"/>
            <w:vMerge w:val="restart"/>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 xml:space="preserve">год, предшествующий </w:t>
            </w:r>
            <w:proofErr w:type="gramStart"/>
            <w:r w:rsidRPr="00284D2E">
              <w:t>отчётному</w:t>
            </w:r>
            <w:proofErr w:type="gramEnd"/>
          </w:p>
        </w:tc>
        <w:tc>
          <w:tcPr>
            <w:tcW w:w="2693" w:type="dxa"/>
            <w:gridSpan w:val="4"/>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отчётный год</w:t>
            </w:r>
          </w:p>
        </w:tc>
        <w:tc>
          <w:tcPr>
            <w:tcW w:w="2131" w:type="dxa"/>
            <w:gridSpan w:val="2"/>
            <w:vMerge/>
            <w:tcBorders>
              <w:left w:val="single" w:sz="4" w:space="0" w:color="auto"/>
            </w:tcBorders>
            <w:vAlign w:val="center"/>
          </w:tcPr>
          <w:p w:rsidR="00284D2E" w:rsidRPr="00284D2E" w:rsidRDefault="00284D2E" w:rsidP="00284D2E"/>
        </w:tc>
      </w:tr>
      <w:tr w:rsidR="00284D2E" w:rsidRPr="00284D2E" w:rsidTr="006D6B9B">
        <w:trPr>
          <w:gridAfter w:val="1"/>
          <w:wAfter w:w="8" w:type="dxa"/>
          <w:cantSplit/>
        </w:trPr>
        <w:tc>
          <w:tcPr>
            <w:tcW w:w="567" w:type="dxa"/>
            <w:vMerge/>
            <w:tcBorders>
              <w:top w:val="single" w:sz="4" w:space="0" w:color="auto"/>
              <w:bottom w:val="single" w:sz="4" w:space="0" w:color="auto"/>
              <w:right w:val="single" w:sz="4" w:space="0" w:color="auto"/>
            </w:tcBorders>
            <w:vAlign w:val="center"/>
          </w:tcPr>
          <w:p w:rsidR="00284D2E" w:rsidRPr="00284D2E" w:rsidRDefault="00284D2E" w:rsidP="00284D2E"/>
        </w:tc>
        <w:tc>
          <w:tcPr>
            <w:tcW w:w="5954" w:type="dxa"/>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1418" w:type="dxa"/>
            <w:gridSpan w:val="2"/>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2126" w:type="dxa"/>
            <w:gridSpan w:val="2"/>
            <w:vMerge/>
            <w:tcBorders>
              <w:top w:val="nil"/>
              <w:left w:val="single" w:sz="4" w:space="0" w:color="auto"/>
              <w:bottom w:val="single" w:sz="4" w:space="0" w:color="auto"/>
              <w:right w:val="single" w:sz="4" w:space="0" w:color="auto"/>
            </w:tcBorders>
            <w:vAlign w:val="center"/>
          </w:tcPr>
          <w:p w:rsidR="00284D2E" w:rsidRPr="00284D2E" w:rsidRDefault="00284D2E" w:rsidP="00284D2E"/>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план</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факт</w:t>
            </w:r>
          </w:p>
        </w:tc>
        <w:tc>
          <w:tcPr>
            <w:tcW w:w="2131" w:type="dxa"/>
            <w:gridSpan w:val="2"/>
            <w:vMerge/>
            <w:tcBorders>
              <w:left w:val="single" w:sz="4" w:space="0" w:color="auto"/>
              <w:bottom w:val="single" w:sz="4" w:space="0" w:color="auto"/>
            </w:tcBorders>
            <w:vAlign w:val="center"/>
          </w:tcPr>
          <w:p w:rsidR="00284D2E" w:rsidRPr="00284D2E" w:rsidRDefault="00284D2E" w:rsidP="00284D2E"/>
        </w:tc>
      </w:tr>
      <w:tr w:rsidR="00284D2E" w:rsidRPr="00284D2E" w:rsidTr="006D6B9B">
        <w:trPr>
          <w:gridAfter w:val="1"/>
          <w:wAfter w:w="8" w:type="dxa"/>
          <w:cantSplit/>
        </w:trPr>
        <w:tc>
          <w:tcPr>
            <w:tcW w:w="567" w:type="dxa"/>
            <w:tcBorders>
              <w:top w:val="single" w:sz="4" w:space="0" w:color="auto"/>
              <w:bottom w:val="single" w:sz="4" w:space="0" w:color="auto"/>
              <w:right w:val="single" w:sz="4" w:space="0" w:color="auto"/>
            </w:tcBorders>
            <w:vAlign w:val="center"/>
          </w:tcPr>
          <w:p w:rsidR="00284D2E" w:rsidRPr="00284D2E" w:rsidRDefault="00284D2E" w:rsidP="00284D2E">
            <w:r w:rsidRPr="00284D2E">
              <w:t>1</w:t>
            </w:r>
          </w:p>
        </w:tc>
        <w:tc>
          <w:tcPr>
            <w:tcW w:w="5954" w:type="dxa"/>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2</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3</w:t>
            </w:r>
          </w:p>
        </w:tc>
        <w:tc>
          <w:tcPr>
            <w:tcW w:w="2126"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4</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5</w:t>
            </w:r>
          </w:p>
        </w:tc>
        <w:tc>
          <w:tcPr>
            <w:tcW w:w="1275"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284D2E" w:rsidP="00284D2E">
            <w:r w:rsidRPr="00284D2E">
              <w:t>6</w:t>
            </w:r>
          </w:p>
        </w:tc>
        <w:tc>
          <w:tcPr>
            <w:tcW w:w="2131" w:type="dxa"/>
            <w:gridSpan w:val="2"/>
            <w:tcBorders>
              <w:top w:val="single" w:sz="4" w:space="0" w:color="auto"/>
              <w:left w:val="single" w:sz="4" w:space="0" w:color="auto"/>
              <w:bottom w:val="single" w:sz="4" w:space="0" w:color="auto"/>
            </w:tcBorders>
            <w:vAlign w:val="center"/>
          </w:tcPr>
          <w:p w:rsidR="00284D2E" w:rsidRPr="00284D2E" w:rsidRDefault="00284D2E" w:rsidP="00284D2E">
            <w:r w:rsidRPr="00284D2E">
              <w:t>7</w:t>
            </w:r>
          </w:p>
        </w:tc>
      </w:tr>
      <w:tr w:rsidR="00284D2E" w:rsidRPr="00284D2E" w:rsidTr="006D6B9B">
        <w:trPr>
          <w:cantSplit/>
          <w:trHeight w:val="299"/>
        </w:trPr>
        <w:tc>
          <w:tcPr>
            <w:tcW w:w="14897" w:type="dxa"/>
            <w:gridSpan w:val="13"/>
            <w:tcBorders>
              <w:top w:val="single" w:sz="4" w:space="0" w:color="auto"/>
              <w:bottom w:val="single" w:sz="4" w:space="0" w:color="auto"/>
            </w:tcBorders>
          </w:tcPr>
          <w:p w:rsidR="00284D2E" w:rsidRPr="00284D2E" w:rsidRDefault="00284D2E" w:rsidP="00284D2E">
            <w:pPr>
              <w:rPr>
                <w:b/>
              </w:rPr>
            </w:pPr>
            <w:r w:rsidRPr="00284D2E">
              <w:t xml:space="preserve">Подпрограмма </w:t>
            </w:r>
            <w:r>
              <w:t>1</w:t>
            </w:r>
            <w:r w:rsidRPr="00284D2E">
              <w:t xml:space="preserve"> «Благоустройство общественных территорий </w:t>
            </w:r>
            <w:proofErr w:type="spellStart"/>
            <w:r w:rsidRPr="00284D2E">
              <w:t>Лукичевского</w:t>
            </w:r>
            <w:proofErr w:type="spellEnd"/>
            <w:r w:rsidRPr="00284D2E">
              <w:t xml:space="preserve"> сельского поселения»</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4</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 xml:space="preserve">Показатель 2.1. Доля жителей, охваченных услугами по </w:t>
            </w:r>
            <w:r w:rsidR="0075556F">
              <w:t>благоустройству</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процентов</w:t>
            </w:r>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890F00">
            <w:r>
              <w:t>100</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100</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890F00" w:rsidP="00284D2E">
            <w:r>
              <w:t>100</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5</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Показатель 2.2. Количество объектов и мест общего пользования, в отношении которых проведен</w:t>
            </w:r>
            <w:r w:rsidR="0075556F">
              <w:t>ы</w:t>
            </w:r>
            <w:r w:rsidRPr="00284D2E">
              <w:t xml:space="preserve"> р</w:t>
            </w:r>
            <w:r w:rsidR="0075556F">
              <w:t>аботы</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r w:rsidRPr="00284D2E">
              <w:t>единиц</w:t>
            </w:r>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bookmarkStart w:id="1" w:name="_GoBack"/>
            <w:bookmarkEnd w:id="1"/>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r w:rsidR="00284D2E" w:rsidRPr="00284D2E" w:rsidTr="006D6B9B">
        <w:trPr>
          <w:cantSplit/>
        </w:trPr>
        <w:tc>
          <w:tcPr>
            <w:tcW w:w="567" w:type="dxa"/>
            <w:tcBorders>
              <w:top w:val="single" w:sz="4" w:space="0" w:color="auto"/>
              <w:bottom w:val="single" w:sz="4" w:space="0" w:color="auto"/>
              <w:right w:val="single" w:sz="4" w:space="0" w:color="auto"/>
            </w:tcBorders>
          </w:tcPr>
          <w:p w:rsidR="00284D2E" w:rsidRPr="00284D2E" w:rsidRDefault="00284D2E" w:rsidP="00284D2E">
            <w:r w:rsidRPr="00284D2E">
              <w:t>6</w:t>
            </w:r>
          </w:p>
        </w:tc>
        <w:tc>
          <w:tcPr>
            <w:tcW w:w="6016"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75556F">
            <w:r w:rsidRPr="00284D2E">
              <w:t xml:space="preserve">Показатель 2.3. Площадь </w:t>
            </w:r>
            <w:proofErr w:type="gramStart"/>
            <w:r w:rsidR="0075556F">
              <w:t>благоустроенной</w:t>
            </w:r>
            <w:proofErr w:type="gramEnd"/>
            <w:r w:rsidRPr="00284D2E">
              <w:t xml:space="preserve"> территорий</w:t>
            </w:r>
          </w:p>
        </w:tc>
        <w:tc>
          <w:tcPr>
            <w:tcW w:w="1418" w:type="dxa"/>
            <w:gridSpan w:val="2"/>
            <w:tcBorders>
              <w:top w:val="single" w:sz="4" w:space="0" w:color="auto"/>
              <w:left w:val="single" w:sz="4" w:space="0" w:color="auto"/>
              <w:bottom w:val="single" w:sz="4" w:space="0" w:color="auto"/>
              <w:right w:val="single" w:sz="4" w:space="0" w:color="auto"/>
            </w:tcBorders>
          </w:tcPr>
          <w:p w:rsidR="00284D2E" w:rsidRPr="00284D2E" w:rsidRDefault="00284D2E" w:rsidP="00284D2E">
            <w:proofErr w:type="spellStart"/>
            <w:r w:rsidRPr="00284D2E">
              <w:t>кв</w:t>
            </w:r>
            <w:proofErr w:type="gramStart"/>
            <w:r w:rsidRPr="00284D2E">
              <w:t>.м</w:t>
            </w:r>
            <w:proofErr w:type="spellEnd"/>
            <w:proofErr w:type="gramEnd"/>
          </w:p>
        </w:tc>
        <w:tc>
          <w:tcPr>
            <w:tcW w:w="213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890F00">
            <w:r>
              <w:t>0</w:t>
            </w:r>
          </w:p>
        </w:tc>
        <w:tc>
          <w:tcPr>
            <w:tcW w:w="1421"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1263" w:type="dxa"/>
            <w:gridSpan w:val="2"/>
            <w:tcBorders>
              <w:top w:val="single" w:sz="4" w:space="0" w:color="auto"/>
              <w:left w:val="single" w:sz="4" w:space="0" w:color="auto"/>
              <w:bottom w:val="single" w:sz="4" w:space="0" w:color="auto"/>
              <w:right w:val="single" w:sz="4" w:space="0" w:color="auto"/>
            </w:tcBorders>
            <w:vAlign w:val="center"/>
          </w:tcPr>
          <w:p w:rsidR="00284D2E" w:rsidRPr="00284D2E" w:rsidRDefault="00193FDE" w:rsidP="00284D2E">
            <w:r>
              <w:t>0</w:t>
            </w:r>
          </w:p>
        </w:tc>
        <w:tc>
          <w:tcPr>
            <w:tcW w:w="2081" w:type="dxa"/>
            <w:gridSpan w:val="2"/>
            <w:tcBorders>
              <w:top w:val="single" w:sz="4" w:space="0" w:color="auto"/>
              <w:left w:val="single" w:sz="4" w:space="0" w:color="auto"/>
              <w:bottom w:val="single" w:sz="4" w:space="0" w:color="auto"/>
            </w:tcBorders>
          </w:tcPr>
          <w:p w:rsidR="00284D2E" w:rsidRPr="00284D2E" w:rsidRDefault="00284D2E" w:rsidP="00284D2E">
            <w:r w:rsidRPr="00284D2E">
              <w:t>Показатель достигнут</w:t>
            </w:r>
          </w:p>
        </w:tc>
      </w:tr>
    </w:tbl>
    <w:p w:rsidR="00284D2E" w:rsidRPr="00284D2E" w:rsidRDefault="00284D2E" w:rsidP="00284D2E"/>
    <w:p w:rsidR="00284D2E" w:rsidRPr="00284D2E" w:rsidRDefault="00284D2E" w:rsidP="00284D2E"/>
    <w:p w:rsidR="00284D2E" w:rsidRPr="00284D2E" w:rsidRDefault="00284D2E" w:rsidP="00284D2E"/>
    <w:p w:rsidR="00284D2E" w:rsidRPr="00284D2E" w:rsidRDefault="00284D2E" w:rsidP="00284D2E"/>
    <w:p w:rsidR="00D01C41" w:rsidRPr="00A07C72" w:rsidRDefault="00D01C41" w:rsidP="008377B3"/>
    <w:sectPr w:rsidR="00D01C41" w:rsidRPr="00A07C72" w:rsidSect="000D32FA">
      <w:pgSz w:w="16838" w:h="11906" w:orient="landscape" w:code="9"/>
      <w:pgMar w:top="851" w:right="79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60CC6" w:rsidRDefault="00B60CC6">
      <w:r>
        <w:separator/>
      </w:r>
    </w:p>
  </w:endnote>
  <w:endnote w:type="continuationSeparator" w:id="0">
    <w:p w:rsidR="00B60CC6" w:rsidRDefault="00B60CC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00002FF" w:usb1="4000ACFF" w:usb2="00000001" w:usb3="00000000" w:csb0="0000019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4433AC">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end"/>
    </w:r>
  </w:p>
  <w:p w:rsidR="0027135C" w:rsidRDefault="0027135C" w:rsidP="00D13E09">
    <w:pPr>
      <w:pStyle w:val="a9"/>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4433AC">
    <w:pPr>
      <w:pStyle w:val="a9"/>
      <w:framePr w:wrap="around" w:vAnchor="text" w:hAnchor="margin" w:xAlign="right" w:y="1"/>
      <w:rPr>
        <w:rStyle w:val="ab"/>
      </w:rPr>
    </w:pPr>
  </w:p>
  <w:p w:rsidR="0027135C" w:rsidRDefault="0027135C" w:rsidP="00D13E09">
    <w:pPr>
      <w:pStyle w:val="a9"/>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60CC6" w:rsidRDefault="00B60CC6">
      <w:r>
        <w:separator/>
      </w:r>
    </w:p>
  </w:footnote>
  <w:footnote w:type="continuationSeparator" w:id="0">
    <w:p w:rsidR="00B60CC6" w:rsidRDefault="00B60CC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135C" w:rsidRDefault="0027135C" w:rsidP="005B5252">
    <w:pPr>
      <w:pStyle w:val="ac"/>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2539F9"/>
    <w:multiLevelType w:val="multilevel"/>
    <w:tmpl w:val="ECB0AE6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318C0DF5"/>
    <w:multiLevelType w:val="hybridMultilevel"/>
    <w:tmpl w:val="CCE29EA8"/>
    <w:lvl w:ilvl="0" w:tplc="6B6205DA">
      <w:start w:val="6"/>
      <w:numFmt w:val="decimal"/>
      <w:lvlText w:val="%1."/>
      <w:lvlJc w:val="left"/>
      <w:pPr>
        <w:ind w:left="1635" w:hanging="360"/>
      </w:pPr>
      <w:rPr>
        <w:rFonts w:hint="default"/>
      </w:rPr>
    </w:lvl>
    <w:lvl w:ilvl="1" w:tplc="04190019" w:tentative="1">
      <w:start w:val="1"/>
      <w:numFmt w:val="lowerLetter"/>
      <w:lvlText w:val="%2."/>
      <w:lvlJc w:val="left"/>
      <w:pPr>
        <w:ind w:left="2355" w:hanging="360"/>
      </w:pPr>
    </w:lvl>
    <w:lvl w:ilvl="2" w:tplc="0419001B" w:tentative="1">
      <w:start w:val="1"/>
      <w:numFmt w:val="lowerRoman"/>
      <w:lvlText w:val="%3."/>
      <w:lvlJc w:val="right"/>
      <w:pPr>
        <w:ind w:left="3075" w:hanging="180"/>
      </w:pPr>
    </w:lvl>
    <w:lvl w:ilvl="3" w:tplc="0419000F" w:tentative="1">
      <w:start w:val="1"/>
      <w:numFmt w:val="decimal"/>
      <w:lvlText w:val="%4."/>
      <w:lvlJc w:val="left"/>
      <w:pPr>
        <w:ind w:left="3795" w:hanging="360"/>
      </w:pPr>
    </w:lvl>
    <w:lvl w:ilvl="4" w:tplc="04190019" w:tentative="1">
      <w:start w:val="1"/>
      <w:numFmt w:val="lowerLetter"/>
      <w:lvlText w:val="%5."/>
      <w:lvlJc w:val="left"/>
      <w:pPr>
        <w:ind w:left="4515" w:hanging="360"/>
      </w:pPr>
    </w:lvl>
    <w:lvl w:ilvl="5" w:tplc="0419001B" w:tentative="1">
      <w:start w:val="1"/>
      <w:numFmt w:val="lowerRoman"/>
      <w:lvlText w:val="%6."/>
      <w:lvlJc w:val="right"/>
      <w:pPr>
        <w:ind w:left="5235" w:hanging="180"/>
      </w:pPr>
    </w:lvl>
    <w:lvl w:ilvl="6" w:tplc="0419000F" w:tentative="1">
      <w:start w:val="1"/>
      <w:numFmt w:val="decimal"/>
      <w:lvlText w:val="%7."/>
      <w:lvlJc w:val="left"/>
      <w:pPr>
        <w:ind w:left="5955" w:hanging="360"/>
      </w:pPr>
    </w:lvl>
    <w:lvl w:ilvl="7" w:tplc="04190019" w:tentative="1">
      <w:start w:val="1"/>
      <w:numFmt w:val="lowerLetter"/>
      <w:lvlText w:val="%8."/>
      <w:lvlJc w:val="left"/>
      <w:pPr>
        <w:ind w:left="6675" w:hanging="360"/>
      </w:pPr>
    </w:lvl>
    <w:lvl w:ilvl="8" w:tplc="0419001B" w:tentative="1">
      <w:start w:val="1"/>
      <w:numFmt w:val="lowerRoman"/>
      <w:lvlText w:val="%9."/>
      <w:lvlJc w:val="right"/>
      <w:pPr>
        <w:ind w:left="7395" w:hanging="180"/>
      </w:pPr>
    </w:lvl>
  </w:abstractNum>
  <w:abstractNum w:abstractNumId="2">
    <w:nsid w:val="39DB4CF5"/>
    <w:multiLevelType w:val="hybridMultilevel"/>
    <w:tmpl w:val="39AE550E"/>
    <w:lvl w:ilvl="0" w:tplc="04190001">
      <w:start w:val="1"/>
      <w:numFmt w:val="bullet"/>
      <w:lvlText w:val=""/>
      <w:lvlJc w:val="left"/>
      <w:pPr>
        <w:tabs>
          <w:tab w:val="num" w:pos="720"/>
        </w:tabs>
        <w:ind w:left="720" w:hanging="360"/>
      </w:pPr>
      <w:rPr>
        <w:rFonts w:ascii="Symbol" w:eastAsia="Times New Roman" w:hAnsi="Symbol" w:cs="Times New Roman"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3">
    <w:nsid w:val="45906FB8"/>
    <w:multiLevelType w:val="hybridMultilevel"/>
    <w:tmpl w:val="179869A8"/>
    <w:lvl w:ilvl="0" w:tplc="A3A444A0">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527E75C3"/>
    <w:multiLevelType w:val="hybridMultilevel"/>
    <w:tmpl w:val="F6328D18"/>
    <w:lvl w:ilvl="0" w:tplc="590A5EC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
    <w:nsid w:val="57593977"/>
    <w:multiLevelType w:val="hybridMultilevel"/>
    <w:tmpl w:val="C9FEAF68"/>
    <w:lvl w:ilvl="0" w:tplc="43C8ADDE">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5DDC7947"/>
    <w:multiLevelType w:val="multilevel"/>
    <w:tmpl w:val="ECB0AE68"/>
    <w:lvl w:ilvl="0">
      <w:start w:val="1"/>
      <w:numFmt w:val="decimal"/>
      <w:lvlText w:val="2.2.%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3"/>
  </w:num>
  <w:num w:numId="3">
    <w:abstractNumId w:val="4"/>
  </w:num>
  <w:num w:numId="4">
    <w:abstractNumId w:val="5"/>
  </w:num>
  <w:num w:numId="5">
    <w:abstractNumId w:val="1"/>
  </w:num>
  <w:num w:numId="6">
    <w:abstractNumId w:val="6"/>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28BA"/>
    <w:rsid w:val="00000509"/>
    <w:rsid w:val="000018F9"/>
    <w:rsid w:val="00011053"/>
    <w:rsid w:val="000116C2"/>
    <w:rsid w:val="00011EBD"/>
    <w:rsid w:val="00012E53"/>
    <w:rsid w:val="000137DD"/>
    <w:rsid w:val="00017C85"/>
    <w:rsid w:val="000201BA"/>
    <w:rsid w:val="000207F4"/>
    <w:rsid w:val="00021EDD"/>
    <w:rsid w:val="00023B01"/>
    <w:rsid w:val="00024C77"/>
    <w:rsid w:val="00027276"/>
    <w:rsid w:val="00027BDF"/>
    <w:rsid w:val="00031739"/>
    <w:rsid w:val="0003638C"/>
    <w:rsid w:val="00036C6E"/>
    <w:rsid w:val="00040872"/>
    <w:rsid w:val="00040896"/>
    <w:rsid w:val="00043700"/>
    <w:rsid w:val="0004497C"/>
    <w:rsid w:val="00047BED"/>
    <w:rsid w:val="0005403A"/>
    <w:rsid w:val="00057D78"/>
    <w:rsid w:val="000607B0"/>
    <w:rsid w:val="000640DB"/>
    <w:rsid w:val="00066158"/>
    <w:rsid w:val="0006736F"/>
    <w:rsid w:val="00072563"/>
    <w:rsid w:val="00073DB3"/>
    <w:rsid w:val="0007605B"/>
    <w:rsid w:val="000767BA"/>
    <w:rsid w:val="0007698C"/>
    <w:rsid w:val="000804BD"/>
    <w:rsid w:val="000804D8"/>
    <w:rsid w:val="000807EA"/>
    <w:rsid w:val="0008215B"/>
    <w:rsid w:val="00087577"/>
    <w:rsid w:val="000875AD"/>
    <w:rsid w:val="00093550"/>
    <w:rsid w:val="00094289"/>
    <w:rsid w:val="000954BC"/>
    <w:rsid w:val="00097F06"/>
    <w:rsid w:val="000A2E24"/>
    <w:rsid w:val="000A52F3"/>
    <w:rsid w:val="000B0393"/>
    <w:rsid w:val="000B1D6E"/>
    <w:rsid w:val="000B65F0"/>
    <w:rsid w:val="000D26B5"/>
    <w:rsid w:val="000D3085"/>
    <w:rsid w:val="000D38B1"/>
    <w:rsid w:val="000D660D"/>
    <w:rsid w:val="000E14C9"/>
    <w:rsid w:val="000E2395"/>
    <w:rsid w:val="000E360F"/>
    <w:rsid w:val="000E7471"/>
    <w:rsid w:val="000F3508"/>
    <w:rsid w:val="000F38D6"/>
    <w:rsid w:val="000F57CB"/>
    <w:rsid w:val="00114B5E"/>
    <w:rsid w:val="00117979"/>
    <w:rsid w:val="00124DF8"/>
    <w:rsid w:val="00127C8D"/>
    <w:rsid w:val="0013545E"/>
    <w:rsid w:val="00152C67"/>
    <w:rsid w:val="001571E1"/>
    <w:rsid w:val="00161CB3"/>
    <w:rsid w:val="00163F72"/>
    <w:rsid w:val="00165C2F"/>
    <w:rsid w:val="00170710"/>
    <w:rsid w:val="00170716"/>
    <w:rsid w:val="00170D42"/>
    <w:rsid w:val="001753DA"/>
    <w:rsid w:val="001831EE"/>
    <w:rsid w:val="00185771"/>
    <w:rsid w:val="00191184"/>
    <w:rsid w:val="0019262F"/>
    <w:rsid w:val="00193FDE"/>
    <w:rsid w:val="00196FCB"/>
    <w:rsid w:val="00197658"/>
    <w:rsid w:val="001A2419"/>
    <w:rsid w:val="001B3724"/>
    <w:rsid w:val="001B4B89"/>
    <w:rsid w:val="001B60FE"/>
    <w:rsid w:val="001B63E2"/>
    <w:rsid w:val="001B7E49"/>
    <w:rsid w:val="001C035A"/>
    <w:rsid w:val="001C26B7"/>
    <w:rsid w:val="001C3FE6"/>
    <w:rsid w:val="001C4BF1"/>
    <w:rsid w:val="001C7301"/>
    <w:rsid w:val="001D366D"/>
    <w:rsid w:val="001D3BF6"/>
    <w:rsid w:val="001D4545"/>
    <w:rsid w:val="001D46DC"/>
    <w:rsid w:val="001D5704"/>
    <w:rsid w:val="001D7374"/>
    <w:rsid w:val="001D77E7"/>
    <w:rsid w:val="001E1DCB"/>
    <w:rsid w:val="001E2A69"/>
    <w:rsid w:val="001E4048"/>
    <w:rsid w:val="001E5FAB"/>
    <w:rsid w:val="001E7F26"/>
    <w:rsid w:val="001F2131"/>
    <w:rsid w:val="001F2D27"/>
    <w:rsid w:val="001F4548"/>
    <w:rsid w:val="001F683C"/>
    <w:rsid w:val="00204D79"/>
    <w:rsid w:val="002100CD"/>
    <w:rsid w:val="00210BD1"/>
    <w:rsid w:val="00213CC1"/>
    <w:rsid w:val="00217AA8"/>
    <w:rsid w:val="002221FA"/>
    <w:rsid w:val="002249B3"/>
    <w:rsid w:val="00225ABA"/>
    <w:rsid w:val="0022713C"/>
    <w:rsid w:val="00230A14"/>
    <w:rsid w:val="002340B3"/>
    <w:rsid w:val="00244044"/>
    <w:rsid w:val="002440BE"/>
    <w:rsid w:val="00245773"/>
    <w:rsid w:val="00247175"/>
    <w:rsid w:val="00247F87"/>
    <w:rsid w:val="0025047B"/>
    <w:rsid w:val="00251483"/>
    <w:rsid w:val="00254113"/>
    <w:rsid w:val="00256BCE"/>
    <w:rsid w:val="00260766"/>
    <w:rsid w:val="002618F2"/>
    <w:rsid w:val="002631D0"/>
    <w:rsid w:val="0026410A"/>
    <w:rsid w:val="002642CD"/>
    <w:rsid w:val="00265BED"/>
    <w:rsid w:val="002668E8"/>
    <w:rsid w:val="0027135C"/>
    <w:rsid w:val="002717E4"/>
    <w:rsid w:val="00271A42"/>
    <w:rsid w:val="0027227B"/>
    <w:rsid w:val="00273966"/>
    <w:rsid w:val="00274C54"/>
    <w:rsid w:val="002759EF"/>
    <w:rsid w:val="00283138"/>
    <w:rsid w:val="0028373E"/>
    <w:rsid w:val="00284D2E"/>
    <w:rsid w:val="00285437"/>
    <w:rsid w:val="00290E00"/>
    <w:rsid w:val="00291056"/>
    <w:rsid w:val="00295314"/>
    <w:rsid w:val="002A000C"/>
    <w:rsid w:val="002A773C"/>
    <w:rsid w:val="002A7CB7"/>
    <w:rsid w:val="002B33A9"/>
    <w:rsid w:val="002B52CD"/>
    <w:rsid w:val="002C5BE6"/>
    <w:rsid w:val="002D1E69"/>
    <w:rsid w:val="002D336C"/>
    <w:rsid w:val="002D5CCF"/>
    <w:rsid w:val="002E287A"/>
    <w:rsid w:val="002E2BAC"/>
    <w:rsid w:val="002E5DC4"/>
    <w:rsid w:val="002E6A1B"/>
    <w:rsid w:val="002F2D3B"/>
    <w:rsid w:val="002F7D04"/>
    <w:rsid w:val="0030175A"/>
    <w:rsid w:val="00302A28"/>
    <w:rsid w:val="00302FEC"/>
    <w:rsid w:val="00305797"/>
    <w:rsid w:val="003127F8"/>
    <w:rsid w:val="00313C0C"/>
    <w:rsid w:val="00315B46"/>
    <w:rsid w:val="00316C30"/>
    <w:rsid w:val="00317291"/>
    <w:rsid w:val="00321824"/>
    <w:rsid w:val="003219D0"/>
    <w:rsid w:val="00327847"/>
    <w:rsid w:val="003303A6"/>
    <w:rsid w:val="00330FC6"/>
    <w:rsid w:val="00331D24"/>
    <w:rsid w:val="00335008"/>
    <w:rsid w:val="00335F3D"/>
    <w:rsid w:val="00336533"/>
    <w:rsid w:val="00341982"/>
    <w:rsid w:val="003433C4"/>
    <w:rsid w:val="00343650"/>
    <w:rsid w:val="003466FC"/>
    <w:rsid w:val="00357EAC"/>
    <w:rsid w:val="003626E5"/>
    <w:rsid w:val="003676E6"/>
    <w:rsid w:val="0036773A"/>
    <w:rsid w:val="00367F54"/>
    <w:rsid w:val="003731F4"/>
    <w:rsid w:val="003748AA"/>
    <w:rsid w:val="00392170"/>
    <w:rsid w:val="003943CA"/>
    <w:rsid w:val="00396240"/>
    <w:rsid w:val="00397A33"/>
    <w:rsid w:val="00397BBF"/>
    <w:rsid w:val="003A1945"/>
    <w:rsid w:val="003A794C"/>
    <w:rsid w:val="003B0C37"/>
    <w:rsid w:val="003B4CF0"/>
    <w:rsid w:val="003B5C9C"/>
    <w:rsid w:val="003C0534"/>
    <w:rsid w:val="003C107A"/>
    <w:rsid w:val="003C4F7A"/>
    <w:rsid w:val="003C67ED"/>
    <w:rsid w:val="003C7849"/>
    <w:rsid w:val="003D566A"/>
    <w:rsid w:val="003D7AF4"/>
    <w:rsid w:val="003E085E"/>
    <w:rsid w:val="003E1680"/>
    <w:rsid w:val="003E2A13"/>
    <w:rsid w:val="003E3FC9"/>
    <w:rsid w:val="003E67B5"/>
    <w:rsid w:val="003F013E"/>
    <w:rsid w:val="003F60B2"/>
    <w:rsid w:val="003F7CF0"/>
    <w:rsid w:val="00401291"/>
    <w:rsid w:val="004044C0"/>
    <w:rsid w:val="0040570C"/>
    <w:rsid w:val="0041061E"/>
    <w:rsid w:val="00412878"/>
    <w:rsid w:val="004144A5"/>
    <w:rsid w:val="004166AC"/>
    <w:rsid w:val="004205CA"/>
    <w:rsid w:val="0042281B"/>
    <w:rsid w:val="0042766D"/>
    <w:rsid w:val="00430BBC"/>
    <w:rsid w:val="00431162"/>
    <w:rsid w:val="004315E5"/>
    <w:rsid w:val="00433EAB"/>
    <w:rsid w:val="00436203"/>
    <w:rsid w:val="004433AC"/>
    <w:rsid w:val="00452E48"/>
    <w:rsid w:val="00453857"/>
    <w:rsid w:val="00454F62"/>
    <w:rsid w:val="00456223"/>
    <w:rsid w:val="00467391"/>
    <w:rsid w:val="00467930"/>
    <w:rsid w:val="00470055"/>
    <w:rsid w:val="00470BED"/>
    <w:rsid w:val="00470E82"/>
    <w:rsid w:val="00472780"/>
    <w:rsid w:val="004727AB"/>
    <w:rsid w:val="00474806"/>
    <w:rsid w:val="00475F7A"/>
    <w:rsid w:val="00480FA8"/>
    <w:rsid w:val="004823DB"/>
    <w:rsid w:val="00484892"/>
    <w:rsid w:val="00486DF9"/>
    <w:rsid w:val="0048792B"/>
    <w:rsid w:val="00493066"/>
    <w:rsid w:val="004A09BA"/>
    <w:rsid w:val="004A415E"/>
    <w:rsid w:val="004A4EBA"/>
    <w:rsid w:val="004B0976"/>
    <w:rsid w:val="004B1D0C"/>
    <w:rsid w:val="004B4D37"/>
    <w:rsid w:val="004B7930"/>
    <w:rsid w:val="004C11CC"/>
    <w:rsid w:val="004C18F1"/>
    <w:rsid w:val="004C196C"/>
    <w:rsid w:val="004C209D"/>
    <w:rsid w:val="004C7247"/>
    <w:rsid w:val="004D0DD2"/>
    <w:rsid w:val="004D15C2"/>
    <w:rsid w:val="004E1CDA"/>
    <w:rsid w:val="004E5485"/>
    <w:rsid w:val="004F10C3"/>
    <w:rsid w:val="004F43C4"/>
    <w:rsid w:val="004F4D9F"/>
    <w:rsid w:val="004F679C"/>
    <w:rsid w:val="004F694D"/>
    <w:rsid w:val="005027E7"/>
    <w:rsid w:val="0050304C"/>
    <w:rsid w:val="005049B5"/>
    <w:rsid w:val="005056DB"/>
    <w:rsid w:val="00511738"/>
    <w:rsid w:val="005138B3"/>
    <w:rsid w:val="005171EF"/>
    <w:rsid w:val="005236DD"/>
    <w:rsid w:val="005252FC"/>
    <w:rsid w:val="00527DC4"/>
    <w:rsid w:val="0053487D"/>
    <w:rsid w:val="0054091F"/>
    <w:rsid w:val="00540D8B"/>
    <w:rsid w:val="0054215B"/>
    <w:rsid w:val="00547225"/>
    <w:rsid w:val="00550FED"/>
    <w:rsid w:val="0055445F"/>
    <w:rsid w:val="00554523"/>
    <w:rsid w:val="00555390"/>
    <w:rsid w:val="0055673F"/>
    <w:rsid w:val="00556F2C"/>
    <w:rsid w:val="00562353"/>
    <w:rsid w:val="00562715"/>
    <w:rsid w:val="005705BB"/>
    <w:rsid w:val="00573DC8"/>
    <w:rsid w:val="0057636D"/>
    <w:rsid w:val="00585BE6"/>
    <w:rsid w:val="00585F49"/>
    <w:rsid w:val="0058694B"/>
    <w:rsid w:val="005914E6"/>
    <w:rsid w:val="005A2A19"/>
    <w:rsid w:val="005A4D8D"/>
    <w:rsid w:val="005A5ECA"/>
    <w:rsid w:val="005A696C"/>
    <w:rsid w:val="005B2061"/>
    <w:rsid w:val="005B213E"/>
    <w:rsid w:val="005B4B20"/>
    <w:rsid w:val="005B5252"/>
    <w:rsid w:val="005B6FC2"/>
    <w:rsid w:val="005C0F50"/>
    <w:rsid w:val="005C2019"/>
    <w:rsid w:val="005C20C2"/>
    <w:rsid w:val="005C3227"/>
    <w:rsid w:val="005C389A"/>
    <w:rsid w:val="005D14FE"/>
    <w:rsid w:val="005D222D"/>
    <w:rsid w:val="005D25DD"/>
    <w:rsid w:val="005D3DAA"/>
    <w:rsid w:val="005D4528"/>
    <w:rsid w:val="005D4BC4"/>
    <w:rsid w:val="005D5756"/>
    <w:rsid w:val="005D67BC"/>
    <w:rsid w:val="005E0BBF"/>
    <w:rsid w:val="005E17BA"/>
    <w:rsid w:val="005E1A4F"/>
    <w:rsid w:val="005E68F7"/>
    <w:rsid w:val="005F0FC2"/>
    <w:rsid w:val="005F5888"/>
    <w:rsid w:val="005F610F"/>
    <w:rsid w:val="005F7565"/>
    <w:rsid w:val="006041B5"/>
    <w:rsid w:val="00611FCE"/>
    <w:rsid w:val="00614FC6"/>
    <w:rsid w:val="006169C2"/>
    <w:rsid w:val="00620DD3"/>
    <w:rsid w:val="00620F35"/>
    <w:rsid w:val="006229B4"/>
    <w:rsid w:val="00624B03"/>
    <w:rsid w:val="006261D3"/>
    <w:rsid w:val="0063041C"/>
    <w:rsid w:val="00631116"/>
    <w:rsid w:val="00633611"/>
    <w:rsid w:val="006337DF"/>
    <w:rsid w:val="00635BB8"/>
    <w:rsid w:val="00641463"/>
    <w:rsid w:val="00641C02"/>
    <w:rsid w:val="006448E5"/>
    <w:rsid w:val="00646CDD"/>
    <w:rsid w:val="0064729B"/>
    <w:rsid w:val="00647F2B"/>
    <w:rsid w:val="00656256"/>
    <w:rsid w:val="006623DA"/>
    <w:rsid w:val="00663ABC"/>
    <w:rsid w:val="00667176"/>
    <w:rsid w:val="006672AC"/>
    <w:rsid w:val="006746F9"/>
    <w:rsid w:val="0067703C"/>
    <w:rsid w:val="00680AC1"/>
    <w:rsid w:val="00685391"/>
    <w:rsid w:val="00692675"/>
    <w:rsid w:val="00692EA1"/>
    <w:rsid w:val="00694510"/>
    <w:rsid w:val="006A70E2"/>
    <w:rsid w:val="006B1273"/>
    <w:rsid w:val="006B26F0"/>
    <w:rsid w:val="006B28DD"/>
    <w:rsid w:val="006B3CF3"/>
    <w:rsid w:val="006B3D24"/>
    <w:rsid w:val="006B76D4"/>
    <w:rsid w:val="006B7E59"/>
    <w:rsid w:val="006B7FF8"/>
    <w:rsid w:val="006C0DDF"/>
    <w:rsid w:val="006C7251"/>
    <w:rsid w:val="006D23E1"/>
    <w:rsid w:val="006D5BA5"/>
    <w:rsid w:val="006D6558"/>
    <w:rsid w:val="006E3CEB"/>
    <w:rsid w:val="006E3CEE"/>
    <w:rsid w:val="006E4A74"/>
    <w:rsid w:val="006E733E"/>
    <w:rsid w:val="006E7CBD"/>
    <w:rsid w:val="006F2431"/>
    <w:rsid w:val="007029A8"/>
    <w:rsid w:val="007030BA"/>
    <w:rsid w:val="007034A9"/>
    <w:rsid w:val="00704A74"/>
    <w:rsid w:val="00710209"/>
    <w:rsid w:val="007126DB"/>
    <w:rsid w:val="00717538"/>
    <w:rsid w:val="007214BF"/>
    <w:rsid w:val="007217C5"/>
    <w:rsid w:val="00725692"/>
    <w:rsid w:val="00730977"/>
    <w:rsid w:val="00734489"/>
    <w:rsid w:val="00735B39"/>
    <w:rsid w:val="007449B9"/>
    <w:rsid w:val="00750F8C"/>
    <w:rsid w:val="00751442"/>
    <w:rsid w:val="0075556F"/>
    <w:rsid w:val="00756CA2"/>
    <w:rsid w:val="00766CAC"/>
    <w:rsid w:val="00767D80"/>
    <w:rsid w:val="0077324E"/>
    <w:rsid w:val="007765EE"/>
    <w:rsid w:val="00777486"/>
    <w:rsid w:val="00783344"/>
    <w:rsid w:val="00784050"/>
    <w:rsid w:val="007845D7"/>
    <w:rsid w:val="0078596E"/>
    <w:rsid w:val="0079069C"/>
    <w:rsid w:val="00790E08"/>
    <w:rsid w:val="0079341D"/>
    <w:rsid w:val="00795B36"/>
    <w:rsid w:val="00795E98"/>
    <w:rsid w:val="007966E3"/>
    <w:rsid w:val="007A1E40"/>
    <w:rsid w:val="007A411C"/>
    <w:rsid w:val="007B0C25"/>
    <w:rsid w:val="007B0C67"/>
    <w:rsid w:val="007B159C"/>
    <w:rsid w:val="007B2FEA"/>
    <w:rsid w:val="007B33A8"/>
    <w:rsid w:val="007B353E"/>
    <w:rsid w:val="007B3DDD"/>
    <w:rsid w:val="007B51AF"/>
    <w:rsid w:val="007B5A69"/>
    <w:rsid w:val="007D1FFD"/>
    <w:rsid w:val="007D45CA"/>
    <w:rsid w:val="007D510F"/>
    <w:rsid w:val="007E0C11"/>
    <w:rsid w:val="007E2DA9"/>
    <w:rsid w:val="007E31B9"/>
    <w:rsid w:val="007E39FF"/>
    <w:rsid w:val="007E3E72"/>
    <w:rsid w:val="007E3FEE"/>
    <w:rsid w:val="007E568D"/>
    <w:rsid w:val="007E6542"/>
    <w:rsid w:val="007E7159"/>
    <w:rsid w:val="007F04BD"/>
    <w:rsid w:val="007F05AC"/>
    <w:rsid w:val="007F318A"/>
    <w:rsid w:val="007F3CD5"/>
    <w:rsid w:val="007F66B8"/>
    <w:rsid w:val="007F7218"/>
    <w:rsid w:val="0080071F"/>
    <w:rsid w:val="00800D8E"/>
    <w:rsid w:val="00807DD5"/>
    <w:rsid w:val="008120D1"/>
    <w:rsid w:val="00812A20"/>
    <w:rsid w:val="008161BC"/>
    <w:rsid w:val="00817C93"/>
    <w:rsid w:val="00820073"/>
    <w:rsid w:val="00820A58"/>
    <w:rsid w:val="00822942"/>
    <w:rsid w:val="0082438A"/>
    <w:rsid w:val="0083346E"/>
    <w:rsid w:val="00833F87"/>
    <w:rsid w:val="00835185"/>
    <w:rsid w:val="008370E0"/>
    <w:rsid w:val="008377B3"/>
    <w:rsid w:val="00837B3A"/>
    <w:rsid w:val="008408A4"/>
    <w:rsid w:val="00841B7C"/>
    <w:rsid w:val="00841DEC"/>
    <w:rsid w:val="00842BF6"/>
    <w:rsid w:val="00843825"/>
    <w:rsid w:val="00847B12"/>
    <w:rsid w:val="008503B0"/>
    <w:rsid w:val="008507C9"/>
    <w:rsid w:val="00850D11"/>
    <w:rsid w:val="00851F90"/>
    <w:rsid w:val="008559D4"/>
    <w:rsid w:val="008617B2"/>
    <w:rsid w:val="00863066"/>
    <w:rsid w:val="00863F33"/>
    <w:rsid w:val="0087233A"/>
    <w:rsid w:val="00872A1A"/>
    <w:rsid w:val="00873772"/>
    <w:rsid w:val="00880DFE"/>
    <w:rsid w:val="00883334"/>
    <w:rsid w:val="00885E64"/>
    <w:rsid w:val="00887996"/>
    <w:rsid w:val="00890F00"/>
    <w:rsid w:val="008920A6"/>
    <w:rsid w:val="00896B74"/>
    <w:rsid w:val="008A02D0"/>
    <w:rsid w:val="008A077A"/>
    <w:rsid w:val="008A122E"/>
    <w:rsid w:val="008A531A"/>
    <w:rsid w:val="008B2146"/>
    <w:rsid w:val="008B69B2"/>
    <w:rsid w:val="008C0C65"/>
    <w:rsid w:val="008C10C8"/>
    <w:rsid w:val="008C746D"/>
    <w:rsid w:val="008D10BF"/>
    <w:rsid w:val="008E1B89"/>
    <w:rsid w:val="008E58FE"/>
    <w:rsid w:val="008E6EFC"/>
    <w:rsid w:val="008E7D99"/>
    <w:rsid w:val="008F31D9"/>
    <w:rsid w:val="008F3AF9"/>
    <w:rsid w:val="008F451F"/>
    <w:rsid w:val="008F70E8"/>
    <w:rsid w:val="00902CB4"/>
    <w:rsid w:val="0090342B"/>
    <w:rsid w:val="009079D7"/>
    <w:rsid w:val="00914441"/>
    <w:rsid w:val="00915444"/>
    <w:rsid w:val="00916B15"/>
    <w:rsid w:val="0091743D"/>
    <w:rsid w:val="00924594"/>
    <w:rsid w:val="009307CD"/>
    <w:rsid w:val="00931598"/>
    <w:rsid w:val="009317A3"/>
    <w:rsid w:val="009408C6"/>
    <w:rsid w:val="00945E32"/>
    <w:rsid w:val="00946DA2"/>
    <w:rsid w:val="0095009A"/>
    <w:rsid w:val="00950225"/>
    <w:rsid w:val="009505D5"/>
    <w:rsid w:val="0096004A"/>
    <w:rsid w:val="00961A2D"/>
    <w:rsid w:val="00963DC0"/>
    <w:rsid w:val="00966DA2"/>
    <w:rsid w:val="00970386"/>
    <w:rsid w:val="00971EAE"/>
    <w:rsid w:val="00974EA5"/>
    <w:rsid w:val="00977BDB"/>
    <w:rsid w:val="0098218F"/>
    <w:rsid w:val="00986982"/>
    <w:rsid w:val="009A1D5F"/>
    <w:rsid w:val="009A2FBC"/>
    <w:rsid w:val="009B0EA7"/>
    <w:rsid w:val="009B1160"/>
    <w:rsid w:val="009B4FE4"/>
    <w:rsid w:val="009B5C53"/>
    <w:rsid w:val="009C09CF"/>
    <w:rsid w:val="009C124E"/>
    <w:rsid w:val="009C1E75"/>
    <w:rsid w:val="009C59B8"/>
    <w:rsid w:val="009D16EC"/>
    <w:rsid w:val="009D2E45"/>
    <w:rsid w:val="009D3B8E"/>
    <w:rsid w:val="009D3BBE"/>
    <w:rsid w:val="009D3CAC"/>
    <w:rsid w:val="009D6096"/>
    <w:rsid w:val="009D6210"/>
    <w:rsid w:val="009D6713"/>
    <w:rsid w:val="009D6A4F"/>
    <w:rsid w:val="009D759D"/>
    <w:rsid w:val="009E308F"/>
    <w:rsid w:val="009E35FB"/>
    <w:rsid w:val="009E4715"/>
    <w:rsid w:val="009E4D6D"/>
    <w:rsid w:val="009E4DCE"/>
    <w:rsid w:val="009E7C8E"/>
    <w:rsid w:val="009F2A49"/>
    <w:rsid w:val="009F36E9"/>
    <w:rsid w:val="009F5948"/>
    <w:rsid w:val="00A061C6"/>
    <w:rsid w:val="00A07C72"/>
    <w:rsid w:val="00A11069"/>
    <w:rsid w:val="00A11E97"/>
    <w:rsid w:val="00A138FB"/>
    <w:rsid w:val="00A1420A"/>
    <w:rsid w:val="00A16F65"/>
    <w:rsid w:val="00A21EFF"/>
    <w:rsid w:val="00A26B53"/>
    <w:rsid w:val="00A27D4B"/>
    <w:rsid w:val="00A33127"/>
    <w:rsid w:val="00A409A0"/>
    <w:rsid w:val="00A41196"/>
    <w:rsid w:val="00A43F33"/>
    <w:rsid w:val="00A43F8A"/>
    <w:rsid w:val="00A45966"/>
    <w:rsid w:val="00A560BE"/>
    <w:rsid w:val="00A56F31"/>
    <w:rsid w:val="00A617A8"/>
    <w:rsid w:val="00A625F1"/>
    <w:rsid w:val="00A64473"/>
    <w:rsid w:val="00A8064B"/>
    <w:rsid w:val="00A81A3C"/>
    <w:rsid w:val="00A86B33"/>
    <w:rsid w:val="00A905D7"/>
    <w:rsid w:val="00A93160"/>
    <w:rsid w:val="00A93B2B"/>
    <w:rsid w:val="00AA0756"/>
    <w:rsid w:val="00AA1647"/>
    <w:rsid w:val="00AA3CAB"/>
    <w:rsid w:val="00AB06E5"/>
    <w:rsid w:val="00AB3E6D"/>
    <w:rsid w:val="00AD08DA"/>
    <w:rsid w:val="00AD1589"/>
    <w:rsid w:val="00AD1B96"/>
    <w:rsid w:val="00AD2C7B"/>
    <w:rsid w:val="00AD3B07"/>
    <w:rsid w:val="00AD3D94"/>
    <w:rsid w:val="00AD4422"/>
    <w:rsid w:val="00AD4C2B"/>
    <w:rsid w:val="00AD5B86"/>
    <w:rsid w:val="00AD74CE"/>
    <w:rsid w:val="00AE0853"/>
    <w:rsid w:val="00AF29AC"/>
    <w:rsid w:val="00AF2CFF"/>
    <w:rsid w:val="00AF37DF"/>
    <w:rsid w:val="00B019FF"/>
    <w:rsid w:val="00B03A45"/>
    <w:rsid w:val="00B054BD"/>
    <w:rsid w:val="00B079ED"/>
    <w:rsid w:val="00B10CEE"/>
    <w:rsid w:val="00B178E3"/>
    <w:rsid w:val="00B225F5"/>
    <w:rsid w:val="00B263AE"/>
    <w:rsid w:val="00B32608"/>
    <w:rsid w:val="00B3540A"/>
    <w:rsid w:val="00B37B2C"/>
    <w:rsid w:val="00B40AD0"/>
    <w:rsid w:val="00B428BA"/>
    <w:rsid w:val="00B42D54"/>
    <w:rsid w:val="00B457CC"/>
    <w:rsid w:val="00B4630B"/>
    <w:rsid w:val="00B51BC5"/>
    <w:rsid w:val="00B537EB"/>
    <w:rsid w:val="00B554FB"/>
    <w:rsid w:val="00B56A9D"/>
    <w:rsid w:val="00B60CC6"/>
    <w:rsid w:val="00B632D8"/>
    <w:rsid w:val="00B63A38"/>
    <w:rsid w:val="00B776E5"/>
    <w:rsid w:val="00B77F73"/>
    <w:rsid w:val="00B81115"/>
    <w:rsid w:val="00B820DF"/>
    <w:rsid w:val="00B83652"/>
    <w:rsid w:val="00B858F3"/>
    <w:rsid w:val="00B923FE"/>
    <w:rsid w:val="00B9635F"/>
    <w:rsid w:val="00BA4D3B"/>
    <w:rsid w:val="00BD4968"/>
    <w:rsid w:val="00BE557E"/>
    <w:rsid w:val="00BE6FD0"/>
    <w:rsid w:val="00BF0F03"/>
    <w:rsid w:val="00BF14BC"/>
    <w:rsid w:val="00BF2492"/>
    <w:rsid w:val="00BF2ECC"/>
    <w:rsid w:val="00BF719F"/>
    <w:rsid w:val="00BF7674"/>
    <w:rsid w:val="00C0205F"/>
    <w:rsid w:val="00C12B2D"/>
    <w:rsid w:val="00C12E4A"/>
    <w:rsid w:val="00C1361F"/>
    <w:rsid w:val="00C168E7"/>
    <w:rsid w:val="00C214A9"/>
    <w:rsid w:val="00C254FF"/>
    <w:rsid w:val="00C32C5E"/>
    <w:rsid w:val="00C36E12"/>
    <w:rsid w:val="00C44F92"/>
    <w:rsid w:val="00C45CE1"/>
    <w:rsid w:val="00C46C5C"/>
    <w:rsid w:val="00C47509"/>
    <w:rsid w:val="00C505CD"/>
    <w:rsid w:val="00C54293"/>
    <w:rsid w:val="00C550FB"/>
    <w:rsid w:val="00C602DB"/>
    <w:rsid w:val="00C64E81"/>
    <w:rsid w:val="00C71F78"/>
    <w:rsid w:val="00C828D7"/>
    <w:rsid w:val="00C85D0D"/>
    <w:rsid w:val="00C878B9"/>
    <w:rsid w:val="00C9267F"/>
    <w:rsid w:val="00C94EA3"/>
    <w:rsid w:val="00C94EC9"/>
    <w:rsid w:val="00C95270"/>
    <w:rsid w:val="00CA0E3B"/>
    <w:rsid w:val="00CA1D76"/>
    <w:rsid w:val="00CB219A"/>
    <w:rsid w:val="00CB6AA5"/>
    <w:rsid w:val="00CC26CB"/>
    <w:rsid w:val="00CC2F18"/>
    <w:rsid w:val="00CC32BE"/>
    <w:rsid w:val="00CD13DD"/>
    <w:rsid w:val="00CE25CE"/>
    <w:rsid w:val="00CF02B6"/>
    <w:rsid w:val="00CF0773"/>
    <w:rsid w:val="00CF204E"/>
    <w:rsid w:val="00CF3212"/>
    <w:rsid w:val="00CF66CE"/>
    <w:rsid w:val="00CF6730"/>
    <w:rsid w:val="00D015DC"/>
    <w:rsid w:val="00D01C41"/>
    <w:rsid w:val="00D0369D"/>
    <w:rsid w:val="00D03E75"/>
    <w:rsid w:val="00D05935"/>
    <w:rsid w:val="00D128A1"/>
    <w:rsid w:val="00D13E09"/>
    <w:rsid w:val="00D15785"/>
    <w:rsid w:val="00D20037"/>
    <w:rsid w:val="00D2070E"/>
    <w:rsid w:val="00D2379E"/>
    <w:rsid w:val="00D3400D"/>
    <w:rsid w:val="00D447F9"/>
    <w:rsid w:val="00D5249D"/>
    <w:rsid w:val="00D52A68"/>
    <w:rsid w:val="00D53EA1"/>
    <w:rsid w:val="00D566B3"/>
    <w:rsid w:val="00D57316"/>
    <w:rsid w:val="00D61E04"/>
    <w:rsid w:val="00D629F1"/>
    <w:rsid w:val="00D64157"/>
    <w:rsid w:val="00D66A44"/>
    <w:rsid w:val="00D67288"/>
    <w:rsid w:val="00D70941"/>
    <w:rsid w:val="00D731DA"/>
    <w:rsid w:val="00D75168"/>
    <w:rsid w:val="00D769A9"/>
    <w:rsid w:val="00D8165A"/>
    <w:rsid w:val="00D81893"/>
    <w:rsid w:val="00D81ADF"/>
    <w:rsid w:val="00D832ED"/>
    <w:rsid w:val="00D90154"/>
    <w:rsid w:val="00D90746"/>
    <w:rsid w:val="00D91191"/>
    <w:rsid w:val="00D92A63"/>
    <w:rsid w:val="00D9466A"/>
    <w:rsid w:val="00DA0ACD"/>
    <w:rsid w:val="00DA21A2"/>
    <w:rsid w:val="00DA229C"/>
    <w:rsid w:val="00DA40DD"/>
    <w:rsid w:val="00DA48DB"/>
    <w:rsid w:val="00DA4C05"/>
    <w:rsid w:val="00DB37F0"/>
    <w:rsid w:val="00DB4533"/>
    <w:rsid w:val="00DB620F"/>
    <w:rsid w:val="00DB76E0"/>
    <w:rsid w:val="00DC0DA7"/>
    <w:rsid w:val="00DC0E48"/>
    <w:rsid w:val="00DC28F0"/>
    <w:rsid w:val="00DC2B71"/>
    <w:rsid w:val="00DC4DA8"/>
    <w:rsid w:val="00DC68BB"/>
    <w:rsid w:val="00DC72E7"/>
    <w:rsid w:val="00DC7901"/>
    <w:rsid w:val="00DD5D30"/>
    <w:rsid w:val="00DF0D25"/>
    <w:rsid w:val="00DF1601"/>
    <w:rsid w:val="00DF60FE"/>
    <w:rsid w:val="00DF672C"/>
    <w:rsid w:val="00E0007A"/>
    <w:rsid w:val="00E013E8"/>
    <w:rsid w:val="00E02166"/>
    <w:rsid w:val="00E034FE"/>
    <w:rsid w:val="00E05E87"/>
    <w:rsid w:val="00E05F62"/>
    <w:rsid w:val="00E15980"/>
    <w:rsid w:val="00E17860"/>
    <w:rsid w:val="00E20971"/>
    <w:rsid w:val="00E20F63"/>
    <w:rsid w:val="00E2198C"/>
    <w:rsid w:val="00E2220B"/>
    <w:rsid w:val="00E27E9E"/>
    <w:rsid w:val="00E33256"/>
    <w:rsid w:val="00E349F1"/>
    <w:rsid w:val="00E35431"/>
    <w:rsid w:val="00E37578"/>
    <w:rsid w:val="00E378AC"/>
    <w:rsid w:val="00E41D8D"/>
    <w:rsid w:val="00E41DBC"/>
    <w:rsid w:val="00E43148"/>
    <w:rsid w:val="00E43160"/>
    <w:rsid w:val="00E46D91"/>
    <w:rsid w:val="00E521CA"/>
    <w:rsid w:val="00E52256"/>
    <w:rsid w:val="00E54E62"/>
    <w:rsid w:val="00E60E34"/>
    <w:rsid w:val="00E6118A"/>
    <w:rsid w:val="00E6137C"/>
    <w:rsid w:val="00E6273A"/>
    <w:rsid w:val="00E655D3"/>
    <w:rsid w:val="00E65EB4"/>
    <w:rsid w:val="00E67037"/>
    <w:rsid w:val="00E7558A"/>
    <w:rsid w:val="00E76B25"/>
    <w:rsid w:val="00E86FC6"/>
    <w:rsid w:val="00E95AE2"/>
    <w:rsid w:val="00E97AED"/>
    <w:rsid w:val="00EA062D"/>
    <w:rsid w:val="00EA57FF"/>
    <w:rsid w:val="00EA628F"/>
    <w:rsid w:val="00EB39DA"/>
    <w:rsid w:val="00EB56B7"/>
    <w:rsid w:val="00EC2E67"/>
    <w:rsid w:val="00EC38D9"/>
    <w:rsid w:val="00EC6DDD"/>
    <w:rsid w:val="00ED08F7"/>
    <w:rsid w:val="00ED32DD"/>
    <w:rsid w:val="00ED5C94"/>
    <w:rsid w:val="00ED703C"/>
    <w:rsid w:val="00ED7E6A"/>
    <w:rsid w:val="00EE3AF4"/>
    <w:rsid w:val="00EE482A"/>
    <w:rsid w:val="00EE5F80"/>
    <w:rsid w:val="00EF34E4"/>
    <w:rsid w:val="00EF63EE"/>
    <w:rsid w:val="00EF7372"/>
    <w:rsid w:val="00F025EB"/>
    <w:rsid w:val="00F056C6"/>
    <w:rsid w:val="00F131EF"/>
    <w:rsid w:val="00F13F16"/>
    <w:rsid w:val="00F1732A"/>
    <w:rsid w:val="00F21088"/>
    <w:rsid w:val="00F2238C"/>
    <w:rsid w:val="00F23A16"/>
    <w:rsid w:val="00F320EA"/>
    <w:rsid w:val="00F32206"/>
    <w:rsid w:val="00F32C43"/>
    <w:rsid w:val="00F32DE8"/>
    <w:rsid w:val="00F345AF"/>
    <w:rsid w:val="00F4264C"/>
    <w:rsid w:val="00F43DDD"/>
    <w:rsid w:val="00F504BF"/>
    <w:rsid w:val="00F5564E"/>
    <w:rsid w:val="00F62222"/>
    <w:rsid w:val="00F64F1E"/>
    <w:rsid w:val="00F64FF6"/>
    <w:rsid w:val="00F66244"/>
    <w:rsid w:val="00F67442"/>
    <w:rsid w:val="00F71A96"/>
    <w:rsid w:val="00F72241"/>
    <w:rsid w:val="00F75314"/>
    <w:rsid w:val="00F77A2C"/>
    <w:rsid w:val="00F86CAD"/>
    <w:rsid w:val="00F9263B"/>
    <w:rsid w:val="00F949B9"/>
    <w:rsid w:val="00F96402"/>
    <w:rsid w:val="00F96547"/>
    <w:rsid w:val="00F97411"/>
    <w:rsid w:val="00FA275E"/>
    <w:rsid w:val="00FA3174"/>
    <w:rsid w:val="00FA651E"/>
    <w:rsid w:val="00FB3D90"/>
    <w:rsid w:val="00FB776D"/>
    <w:rsid w:val="00FC3B43"/>
    <w:rsid w:val="00FC5905"/>
    <w:rsid w:val="00FD145D"/>
    <w:rsid w:val="00FD1666"/>
    <w:rsid w:val="00FD4BFD"/>
    <w:rsid w:val="00FD4C9B"/>
    <w:rsid w:val="00FD58FE"/>
    <w:rsid w:val="00FE11B4"/>
    <w:rsid w:val="00FE1388"/>
    <w:rsid w:val="00FE3991"/>
    <w:rsid w:val="00FE5913"/>
    <w:rsid w:val="00FE69B4"/>
    <w:rsid w:val="00FF3BA3"/>
    <w:rsid w:val="00FF52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53"/>
    <w:rPr>
      <w:sz w:val="24"/>
      <w:szCs w:val="24"/>
    </w:rPr>
  </w:style>
  <w:style w:type="paragraph" w:styleId="1">
    <w:name w:val="heading 1"/>
    <w:basedOn w:val="a"/>
    <w:next w:val="a"/>
    <w:qFormat/>
    <w:rsid w:val="007B33A8"/>
    <w:pPr>
      <w:keepNext/>
      <w:spacing w:before="240" w:after="60" w:line="360" w:lineRule="auto"/>
      <w:jc w:val="center"/>
      <w:outlineLvl w:val="0"/>
    </w:pPr>
    <w:rPr>
      <w:rFonts w:ascii="Arial" w:hAnsi="Arial"/>
      <w:b/>
      <w:kern w:val="28"/>
      <w:sz w:val="28"/>
      <w:szCs w:val="20"/>
    </w:rPr>
  </w:style>
  <w:style w:type="paragraph" w:styleId="2">
    <w:name w:val="heading 2"/>
    <w:basedOn w:val="a"/>
    <w:next w:val="a"/>
    <w:link w:val="20"/>
    <w:qFormat/>
    <w:rsid w:val="003F7CF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01291"/>
    <w:rPr>
      <w:rFonts w:ascii="Tahoma" w:hAnsi="Tahoma" w:cs="Tahoma"/>
      <w:sz w:val="16"/>
      <w:szCs w:val="16"/>
    </w:rPr>
  </w:style>
  <w:style w:type="table" w:styleId="a4">
    <w:name w:val="Table Grid"/>
    <w:basedOn w:val="a1"/>
    <w:rsid w:val="008200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D57316"/>
    <w:rPr>
      <w:szCs w:val="20"/>
    </w:rPr>
  </w:style>
  <w:style w:type="paragraph" w:customStyle="1" w:styleId="a6">
    <w:name w:val="Знак Знак Знак"/>
    <w:basedOn w:val="a"/>
    <w:rsid w:val="00C878B9"/>
    <w:pPr>
      <w:spacing w:before="100" w:beforeAutospacing="1" w:after="100" w:afterAutospacing="1"/>
      <w:jc w:val="both"/>
    </w:pPr>
    <w:rPr>
      <w:rFonts w:ascii="Tahoma" w:hAnsi="Tahoma" w:cs="Tahoma"/>
      <w:sz w:val="20"/>
      <w:szCs w:val="20"/>
      <w:lang w:val="en-US" w:eastAsia="en-U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9408C6"/>
    <w:pPr>
      <w:spacing w:before="100" w:beforeAutospacing="1" w:after="100" w:afterAutospacing="1"/>
    </w:pPr>
  </w:style>
  <w:style w:type="paragraph" w:customStyle="1" w:styleId="conspluscell">
    <w:name w:val="conspluscell"/>
    <w:basedOn w:val="a"/>
    <w:rsid w:val="009408C6"/>
    <w:pPr>
      <w:spacing w:before="100" w:beforeAutospacing="1" w:after="100" w:afterAutospacing="1"/>
    </w:pPr>
  </w:style>
  <w:style w:type="paragraph" w:customStyle="1" w:styleId="consplusnonformat">
    <w:name w:val="consplusnonformat"/>
    <w:basedOn w:val="a"/>
    <w:rsid w:val="003C4F7A"/>
    <w:pPr>
      <w:spacing w:before="100" w:beforeAutospacing="1" w:after="100" w:afterAutospacing="1"/>
    </w:pPr>
  </w:style>
  <w:style w:type="paragraph" w:customStyle="1" w:styleId="ConsNormal">
    <w:name w:val="ConsNormal"/>
    <w:rsid w:val="00795B36"/>
    <w:pPr>
      <w:widowControl w:val="0"/>
      <w:autoSpaceDE w:val="0"/>
      <w:autoSpaceDN w:val="0"/>
      <w:adjustRightInd w:val="0"/>
      <w:ind w:right="19772" w:firstLine="720"/>
    </w:pPr>
    <w:rPr>
      <w:rFonts w:ascii="Arial" w:hAnsi="Arial" w:cs="Arial"/>
    </w:rPr>
  </w:style>
  <w:style w:type="paragraph" w:customStyle="1" w:styleId="a8">
    <w:name w:val="Содержимое таблицы"/>
    <w:basedOn w:val="a"/>
    <w:rsid w:val="0067703C"/>
    <w:pPr>
      <w:suppressLineNumbers/>
      <w:suppressAutoHyphens/>
      <w:ind w:firstLine="709"/>
      <w:jc w:val="both"/>
    </w:pPr>
    <w:rPr>
      <w:sz w:val="28"/>
      <w:lang w:eastAsia="ar-SA"/>
    </w:rPr>
  </w:style>
  <w:style w:type="paragraph" w:styleId="a9">
    <w:name w:val="footer"/>
    <w:basedOn w:val="a"/>
    <w:link w:val="aa"/>
    <w:uiPriority w:val="99"/>
    <w:rsid w:val="00D13E09"/>
    <w:pPr>
      <w:tabs>
        <w:tab w:val="center" w:pos="4677"/>
        <w:tab w:val="right" w:pos="9355"/>
      </w:tabs>
    </w:pPr>
  </w:style>
  <w:style w:type="character" w:styleId="ab">
    <w:name w:val="page number"/>
    <w:basedOn w:val="a0"/>
    <w:rsid w:val="00D13E09"/>
  </w:style>
  <w:style w:type="paragraph" w:customStyle="1" w:styleId="4">
    <w:name w:val="Знак4"/>
    <w:basedOn w:val="a"/>
    <w:rsid w:val="0003638C"/>
    <w:pPr>
      <w:spacing w:before="100" w:beforeAutospacing="1" w:after="100" w:afterAutospacing="1"/>
    </w:pPr>
    <w:rPr>
      <w:rFonts w:ascii="Tahoma" w:hAnsi="Tahoma"/>
      <w:sz w:val="20"/>
      <w:szCs w:val="20"/>
      <w:lang w:val="en-US" w:eastAsia="en-US"/>
    </w:rPr>
  </w:style>
  <w:style w:type="paragraph" w:customStyle="1" w:styleId="10">
    <w:name w:val="Обычный1"/>
    <w:rsid w:val="0063041C"/>
    <w:pPr>
      <w:widowControl w:val="0"/>
      <w:spacing w:line="300" w:lineRule="auto"/>
      <w:ind w:firstLine="540"/>
    </w:pPr>
    <w:rPr>
      <w:snapToGrid w:val="0"/>
      <w:sz w:val="22"/>
    </w:rPr>
  </w:style>
  <w:style w:type="paragraph" w:styleId="ac">
    <w:name w:val="header"/>
    <w:basedOn w:val="a"/>
    <w:link w:val="ad"/>
    <w:uiPriority w:val="99"/>
    <w:rsid w:val="004433AC"/>
    <w:pPr>
      <w:tabs>
        <w:tab w:val="center" w:pos="4677"/>
        <w:tab w:val="right" w:pos="9355"/>
      </w:tabs>
    </w:pPr>
  </w:style>
  <w:style w:type="paragraph" w:customStyle="1" w:styleId="ConsPlusCell0">
    <w:name w:val="ConsPlusCell"/>
    <w:link w:val="ConsPlusCell1"/>
    <w:uiPriority w:val="99"/>
    <w:rsid w:val="0078596E"/>
    <w:pPr>
      <w:widowControl w:val="0"/>
      <w:autoSpaceDE w:val="0"/>
      <w:autoSpaceDN w:val="0"/>
      <w:adjustRightInd w:val="0"/>
    </w:pPr>
    <w:rPr>
      <w:rFonts w:ascii="Calibri" w:hAnsi="Calibri" w:cs="Calibri"/>
      <w:sz w:val="22"/>
      <w:szCs w:val="22"/>
    </w:rPr>
  </w:style>
  <w:style w:type="paragraph" w:customStyle="1" w:styleId="ConsPlusNormal">
    <w:name w:val="ConsPlusNormal"/>
    <w:rsid w:val="0078596E"/>
    <w:pPr>
      <w:widowControl w:val="0"/>
      <w:autoSpaceDE w:val="0"/>
      <w:autoSpaceDN w:val="0"/>
      <w:adjustRightInd w:val="0"/>
    </w:pPr>
    <w:rPr>
      <w:rFonts w:ascii="Calibri" w:eastAsia="Calibri" w:hAnsi="Calibri" w:cs="Calibri"/>
      <w:sz w:val="22"/>
      <w:szCs w:val="22"/>
    </w:rPr>
  </w:style>
  <w:style w:type="paragraph" w:customStyle="1" w:styleId="11">
    <w:name w:val="Абзац списка1"/>
    <w:basedOn w:val="a"/>
    <w:rsid w:val="000E7471"/>
    <w:pPr>
      <w:spacing w:after="200" w:line="276" w:lineRule="auto"/>
      <w:ind w:left="720"/>
      <w:contextualSpacing/>
    </w:pPr>
    <w:rPr>
      <w:w w:val="90"/>
      <w:lang w:eastAsia="en-US"/>
    </w:rPr>
  </w:style>
  <w:style w:type="character" w:customStyle="1" w:styleId="ConsPlusCell1">
    <w:name w:val="ConsPlusCell Знак"/>
    <w:link w:val="ConsPlusCell0"/>
    <w:rsid w:val="00FE3991"/>
    <w:rPr>
      <w:rFonts w:ascii="Calibri" w:hAnsi="Calibri" w:cs="Calibri"/>
      <w:sz w:val="22"/>
      <w:szCs w:val="22"/>
      <w:lang w:val="ru-RU" w:eastAsia="ru-RU" w:bidi="ar-SA"/>
    </w:rPr>
  </w:style>
  <w:style w:type="paragraph" w:styleId="ae">
    <w:name w:val="No Spacing"/>
    <w:qFormat/>
    <w:rsid w:val="005D222D"/>
    <w:rPr>
      <w:rFonts w:ascii="Calibri" w:eastAsia="Calibri" w:hAnsi="Calibri"/>
      <w:sz w:val="22"/>
      <w:szCs w:val="22"/>
      <w:lang w:eastAsia="en-US"/>
    </w:rPr>
  </w:style>
  <w:style w:type="paragraph" w:customStyle="1" w:styleId="af">
    <w:name w:val="Знак"/>
    <w:basedOn w:val="a"/>
    <w:rsid w:val="003C107A"/>
    <w:pPr>
      <w:spacing w:before="100" w:beforeAutospacing="1" w:after="100" w:afterAutospacing="1"/>
    </w:pPr>
    <w:rPr>
      <w:rFonts w:ascii="Tahoma" w:hAnsi="Tahoma"/>
      <w:sz w:val="20"/>
      <w:szCs w:val="20"/>
      <w:lang w:val="en-US" w:eastAsia="en-US"/>
    </w:rPr>
  </w:style>
  <w:style w:type="paragraph" w:styleId="21">
    <w:name w:val="Body Text Indent 2"/>
    <w:basedOn w:val="a"/>
    <w:rsid w:val="00DB620F"/>
    <w:pPr>
      <w:spacing w:after="120" w:line="480" w:lineRule="auto"/>
      <w:ind w:left="283"/>
    </w:pPr>
  </w:style>
  <w:style w:type="paragraph" w:customStyle="1" w:styleId="af0">
    <w:name w:val="Знак Знак Знак Знак Знак"/>
    <w:basedOn w:val="a"/>
    <w:rsid w:val="005D14FE"/>
    <w:pPr>
      <w:spacing w:before="100" w:beforeAutospacing="1" w:after="100" w:afterAutospacing="1"/>
    </w:pPr>
    <w:rPr>
      <w:rFonts w:ascii="Tahoma" w:hAnsi="Tahoma"/>
      <w:sz w:val="20"/>
      <w:szCs w:val="20"/>
      <w:lang w:val="en-US" w:eastAsia="en-US"/>
    </w:rPr>
  </w:style>
  <w:style w:type="character" w:customStyle="1" w:styleId="WW-Absatz-Standardschriftart1">
    <w:name w:val="WW-Absatz-Standardschriftart1"/>
    <w:rsid w:val="00CF204E"/>
  </w:style>
  <w:style w:type="paragraph" w:customStyle="1" w:styleId="ConsPlusNonformat0">
    <w:name w:val="ConsPlusNonformat"/>
    <w:rsid w:val="00CF204E"/>
    <w:pPr>
      <w:widowControl w:val="0"/>
      <w:autoSpaceDE w:val="0"/>
      <w:autoSpaceDN w:val="0"/>
      <w:adjustRightInd w:val="0"/>
    </w:pPr>
    <w:rPr>
      <w:rFonts w:ascii="Courier New" w:hAnsi="Courier New" w:cs="Courier New"/>
    </w:rPr>
  </w:style>
  <w:style w:type="paragraph" w:customStyle="1" w:styleId="40">
    <w:name w:val="Знак4 Знак Знак Знак Знак"/>
    <w:basedOn w:val="a"/>
    <w:rsid w:val="00C254FF"/>
    <w:pPr>
      <w:spacing w:before="100" w:beforeAutospacing="1" w:after="100" w:afterAutospacing="1"/>
    </w:pPr>
    <w:rPr>
      <w:rFonts w:ascii="Tahoma" w:hAnsi="Tahoma"/>
      <w:sz w:val="20"/>
      <w:szCs w:val="20"/>
      <w:lang w:val="en-US" w:eastAsia="en-US"/>
    </w:rPr>
  </w:style>
  <w:style w:type="character" w:customStyle="1" w:styleId="apple-converted-space">
    <w:name w:val="apple-converted-space"/>
    <w:basedOn w:val="a0"/>
    <w:rsid w:val="003303A6"/>
  </w:style>
  <w:style w:type="character" w:customStyle="1" w:styleId="aa">
    <w:name w:val="Нижний колонтитул Знак"/>
    <w:link w:val="a9"/>
    <w:uiPriority w:val="99"/>
    <w:rsid w:val="009B5C53"/>
    <w:rPr>
      <w:sz w:val="24"/>
      <w:szCs w:val="24"/>
    </w:rPr>
  </w:style>
  <w:style w:type="character" w:customStyle="1" w:styleId="22">
    <w:name w:val="Основной текст (2)_"/>
    <w:link w:val="23"/>
    <w:rsid w:val="00D81ADF"/>
    <w:rPr>
      <w:sz w:val="28"/>
      <w:szCs w:val="28"/>
      <w:lang w:bidi="ar-SA"/>
    </w:rPr>
  </w:style>
  <w:style w:type="paragraph" w:customStyle="1" w:styleId="23">
    <w:name w:val="Основной текст (2)"/>
    <w:basedOn w:val="a"/>
    <w:link w:val="22"/>
    <w:rsid w:val="00D81ADF"/>
    <w:pPr>
      <w:widowControl w:val="0"/>
      <w:shd w:val="clear" w:color="auto" w:fill="FFFFFF"/>
      <w:spacing w:before="300" w:after="600" w:line="322" w:lineRule="exact"/>
      <w:jc w:val="both"/>
    </w:pPr>
    <w:rPr>
      <w:sz w:val="28"/>
      <w:szCs w:val="28"/>
    </w:rPr>
  </w:style>
  <w:style w:type="paragraph" w:styleId="af1">
    <w:name w:val="caption"/>
    <w:basedOn w:val="a"/>
    <w:next w:val="a"/>
    <w:qFormat/>
    <w:rsid w:val="003F7CF0"/>
    <w:rPr>
      <w:rFonts w:eastAsia="Calibri"/>
      <w:sz w:val="28"/>
      <w:szCs w:val="20"/>
    </w:rPr>
  </w:style>
  <w:style w:type="paragraph" w:styleId="af2">
    <w:name w:val="Document Map"/>
    <w:basedOn w:val="a"/>
    <w:semiHidden/>
    <w:rsid w:val="00213CC1"/>
    <w:pPr>
      <w:shd w:val="clear" w:color="auto" w:fill="000080"/>
    </w:pPr>
    <w:rPr>
      <w:rFonts w:ascii="Tahoma" w:hAnsi="Tahoma" w:cs="Tahoma"/>
      <w:sz w:val="20"/>
      <w:szCs w:val="20"/>
    </w:rPr>
  </w:style>
  <w:style w:type="paragraph" w:customStyle="1" w:styleId="af3">
    <w:name w:val="Таблицы (моноширинный)"/>
    <w:basedOn w:val="a"/>
    <w:next w:val="a"/>
    <w:rsid w:val="00B51BC5"/>
    <w:pPr>
      <w:widowControl w:val="0"/>
      <w:autoSpaceDE w:val="0"/>
      <w:autoSpaceDN w:val="0"/>
      <w:adjustRightInd w:val="0"/>
    </w:pPr>
    <w:rPr>
      <w:rFonts w:ascii="Courier New" w:eastAsia="Calibri" w:hAnsi="Courier New" w:cs="Courier New"/>
    </w:rPr>
  </w:style>
  <w:style w:type="character" w:customStyle="1" w:styleId="ad">
    <w:name w:val="Верхний колонтитул Знак"/>
    <w:basedOn w:val="a0"/>
    <w:link w:val="ac"/>
    <w:uiPriority w:val="99"/>
    <w:rsid w:val="00D90746"/>
    <w:rPr>
      <w:sz w:val="24"/>
      <w:szCs w:val="24"/>
    </w:rPr>
  </w:style>
  <w:style w:type="character" w:customStyle="1" w:styleId="20">
    <w:name w:val="Заголовок 2 Знак"/>
    <w:basedOn w:val="a0"/>
    <w:link w:val="2"/>
    <w:rsid w:val="001C26B7"/>
    <w:rPr>
      <w:rFonts w:ascii="Arial" w:hAnsi="Arial" w:cs="Arial"/>
      <w:b/>
      <w:bCs/>
      <w:i/>
      <w:iCs/>
      <w:sz w:val="28"/>
      <w:szCs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semiHidden="0" w:unhideWhenUsed="0"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Strong" w:semiHidden="0" w:unhideWhenUsed="0" w:qFormat="1"/>
    <w:lsdException w:name="Emphasis" w:semiHidden="0" w:unhideWhenUsed="0" w:qFormat="1"/>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12E53"/>
    <w:rPr>
      <w:sz w:val="24"/>
      <w:szCs w:val="24"/>
    </w:rPr>
  </w:style>
  <w:style w:type="paragraph" w:styleId="1">
    <w:name w:val="heading 1"/>
    <w:basedOn w:val="a"/>
    <w:next w:val="a"/>
    <w:qFormat/>
    <w:rsid w:val="007B33A8"/>
    <w:pPr>
      <w:keepNext/>
      <w:spacing w:before="240" w:after="60" w:line="360" w:lineRule="auto"/>
      <w:jc w:val="center"/>
      <w:outlineLvl w:val="0"/>
    </w:pPr>
    <w:rPr>
      <w:rFonts w:ascii="Arial" w:hAnsi="Arial"/>
      <w:b/>
      <w:kern w:val="28"/>
      <w:sz w:val="28"/>
      <w:szCs w:val="20"/>
    </w:rPr>
  </w:style>
  <w:style w:type="paragraph" w:styleId="2">
    <w:name w:val="heading 2"/>
    <w:basedOn w:val="a"/>
    <w:next w:val="a"/>
    <w:link w:val="20"/>
    <w:qFormat/>
    <w:rsid w:val="003F7CF0"/>
    <w:pPr>
      <w:keepNext/>
      <w:spacing w:before="240" w:after="60"/>
      <w:outlineLvl w:val="1"/>
    </w:pPr>
    <w:rPr>
      <w:rFonts w:ascii="Arial" w:hAnsi="Arial" w:cs="Arial"/>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401291"/>
    <w:rPr>
      <w:rFonts w:ascii="Tahoma" w:hAnsi="Tahoma" w:cs="Tahoma"/>
      <w:sz w:val="16"/>
      <w:szCs w:val="16"/>
    </w:rPr>
  </w:style>
  <w:style w:type="table" w:styleId="a4">
    <w:name w:val="Table Grid"/>
    <w:basedOn w:val="a1"/>
    <w:rsid w:val="0082007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5">
    <w:name w:val="Body Text"/>
    <w:basedOn w:val="a"/>
    <w:rsid w:val="00D57316"/>
    <w:rPr>
      <w:szCs w:val="20"/>
    </w:rPr>
  </w:style>
  <w:style w:type="paragraph" w:customStyle="1" w:styleId="a6">
    <w:name w:val="Знак Знак Знак"/>
    <w:basedOn w:val="a"/>
    <w:rsid w:val="00C878B9"/>
    <w:pPr>
      <w:spacing w:before="100" w:beforeAutospacing="1" w:after="100" w:afterAutospacing="1"/>
      <w:jc w:val="both"/>
    </w:pPr>
    <w:rPr>
      <w:rFonts w:ascii="Tahoma" w:hAnsi="Tahoma" w:cs="Tahoma"/>
      <w:sz w:val="20"/>
      <w:szCs w:val="20"/>
      <w:lang w:val="en-US" w:eastAsia="en-US"/>
    </w:rPr>
  </w:style>
  <w:style w:type="paragraph" w:styleId="a7">
    <w:name w:val="Normal (Web)"/>
    <w:aliases w:val="Обычный (веб) Знак,Обычный (веб) Знак1 Знак,Обычный (веб) Знак2 Знак Знак,Обычный (веб) Знак Знак1 Знак Знак,Обычный (веб) Знак1 Знак Знак1 Знак,Обычный (веб) Знак Знак Знак Знак Знак,Обычный (веб) Знак2 Знак Знак Знак1 Знак Знак"/>
    <w:basedOn w:val="a"/>
    <w:rsid w:val="009408C6"/>
    <w:pPr>
      <w:spacing w:before="100" w:beforeAutospacing="1" w:after="100" w:afterAutospacing="1"/>
    </w:pPr>
  </w:style>
  <w:style w:type="paragraph" w:customStyle="1" w:styleId="conspluscell">
    <w:name w:val="conspluscell"/>
    <w:basedOn w:val="a"/>
    <w:rsid w:val="009408C6"/>
    <w:pPr>
      <w:spacing w:before="100" w:beforeAutospacing="1" w:after="100" w:afterAutospacing="1"/>
    </w:pPr>
  </w:style>
  <w:style w:type="paragraph" w:customStyle="1" w:styleId="consplusnonformat">
    <w:name w:val="consplusnonformat"/>
    <w:basedOn w:val="a"/>
    <w:rsid w:val="003C4F7A"/>
    <w:pPr>
      <w:spacing w:before="100" w:beforeAutospacing="1" w:after="100" w:afterAutospacing="1"/>
    </w:pPr>
  </w:style>
  <w:style w:type="paragraph" w:customStyle="1" w:styleId="ConsNormal">
    <w:name w:val="ConsNormal"/>
    <w:rsid w:val="00795B36"/>
    <w:pPr>
      <w:widowControl w:val="0"/>
      <w:autoSpaceDE w:val="0"/>
      <w:autoSpaceDN w:val="0"/>
      <w:adjustRightInd w:val="0"/>
      <w:ind w:right="19772" w:firstLine="720"/>
    </w:pPr>
    <w:rPr>
      <w:rFonts w:ascii="Arial" w:hAnsi="Arial" w:cs="Arial"/>
    </w:rPr>
  </w:style>
  <w:style w:type="paragraph" w:customStyle="1" w:styleId="a8">
    <w:name w:val="Содержимое таблицы"/>
    <w:basedOn w:val="a"/>
    <w:rsid w:val="0067703C"/>
    <w:pPr>
      <w:suppressLineNumbers/>
      <w:suppressAutoHyphens/>
      <w:ind w:firstLine="709"/>
      <w:jc w:val="both"/>
    </w:pPr>
    <w:rPr>
      <w:sz w:val="28"/>
      <w:lang w:eastAsia="ar-SA"/>
    </w:rPr>
  </w:style>
  <w:style w:type="paragraph" w:styleId="a9">
    <w:name w:val="footer"/>
    <w:basedOn w:val="a"/>
    <w:link w:val="aa"/>
    <w:uiPriority w:val="99"/>
    <w:rsid w:val="00D13E09"/>
    <w:pPr>
      <w:tabs>
        <w:tab w:val="center" w:pos="4677"/>
        <w:tab w:val="right" w:pos="9355"/>
      </w:tabs>
    </w:pPr>
  </w:style>
  <w:style w:type="character" w:styleId="ab">
    <w:name w:val="page number"/>
    <w:basedOn w:val="a0"/>
    <w:rsid w:val="00D13E09"/>
  </w:style>
  <w:style w:type="paragraph" w:customStyle="1" w:styleId="4">
    <w:name w:val="Знак4"/>
    <w:basedOn w:val="a"/>
    <w:rsid w:val="0003638C"/>
    <w:pPr>
      <w:spacing w:before="100" w:beforeAutospacing="1" w:after="100" w:afterAutospacing="1"/>
    </w:pPr>
    <w:rPr>
      <w:rFonts w:ascii="Tahoma" w:hAnsi="Tahoma"/>
      <w:sz w:val="20"/>
      <w:szCs w:val="20"/>
      <w:lang w:val="en-US" w:eastAsia="en-US"/>
    </w:rPr>
  </w:style>
  <w:style w:type="paragraph" w:customStyle="1" w:styleId="10">
    <w:name w:val="Обычный1"/>
    <w:rsid w:val="0063041C"/>
    <w:pPr>
      <w:widowControl w:val="0"/>
      <w:spacing w:line="300" w:lineRule="auto"/>
      <w:ind w:firstLine="540"/>
    </w:pPr>
    <w:rPr>
      <w:snapToGrid w:val="0"/>
      <w:sz w:val="22"/>
    </w:rPr>
  </w:style>
  <w:style w:type="paragraph" w:styleId="ac">
    <w:name w:val="header"/>
    <w:basedOn w:val="a"/>
    <w:link w:val="ad"/>
    <w:uiPriority w:val="99"/>
    <w:rsid w:val="004433AC"/>
    <w:pPr>
      <w:tabs>
        <w:tab w:val="center" w:pos="4677"/>
        <w:tab w:val="right" w:pos="9355"/>
      </w:tabs>
    </w:pPr>
  </w:style>
  <w:style w:type="paragraph" w:customStyle="1" w:styleId="ConsPlusCell0">
    <w:name w:val="ConsPlusCell"/>
    <w:link w:val="ConsPlusCell1"/>
    <w:uiPriority w:val="99"/>
    <w:rsid w:val="0078596E"/>
    <w:pPr>
      <w:widowControl w:val="0"/>
      <w:autoSpaceDE w:val="0"/>
      <w:autoSpaceDN w:val="0"/>
      <w:adjustRightInd w:val="0"/>
    </w:pPr>
    <w:rPr>
      <w:rFonts w:ascii="Calibri" w:hAnsi="Calibri" w:cs="Calibri"/>
      <w:sz w:val="22"/>
      <w:szCs w:val="22"/>
    </w:rPr>
  </w:style>
  <w:style w:type="paragraph" w:customStyle="1" w:styleId="ConsPlusNormal">
    <w:name w:val="ConsPlusNormal"/>
    <w:rsid w:val="0078596E"/>
    <w:pPr>
      <w:widowControl w:val="0"/>
      <w:autoSpaceDE w:val="0"/>
      <w:autoSpaceDN w:val="0"/>
      <w:adjustRightInd w:val="0"/>
    </w:pPr>
    <w:rPr>
      <w:rFonts w:ascii="Calibri" w:eastAsia="Calibri" w:hAnsi="Calibri" w:cs="Calibri"/>
      <w:sz w:val="22"/>
      <w:szCs w:val="22"/>
    </w:rPr>
  </w:style>
  <w:style w:type="paragraph" w:customStyle="1" w:styleId="11">
    <w:name w:val="Абзац списка1"/>
    <w:basedOn w:val="a"/>
    <w:rsid w:val="000E7471"/>
    <w:pPr>
      <w:spacing w:after="200" w:line="276" w:lineRule="auto"/>
      <w:ind w:left="720"/>
      <w:contextualSpacing/>
    </w:pPr>
    <w:rPr>
      <w:w w:val="90"/>
      <w:lang w:eastAsia="en-US"/>
    </w:rPr>
  </w:style>
  <w:style w:type="character" w:customStyle="1" w:styleId="ConsPlusCell1">
    <w:name w:val="ConsPlusCell Знак"/>
    <w:link w:val="ConsPlusCell0"/>
    <w:rsid w:val="00FE3991"/>
    <w:rPr>
      <w:rFonts w:ascii="Calibri" w:hAnsi="Calibri" w:cs="Calibri"/>
      <w:sz w:val="22"/>
      <w:szCs w:val="22"/>
      <w:lang w:val="ru-RU" w:eastAsia="ru-RU" w:bidi="ar-SA"/>
    </w:rPr>
  </w:style>
  <w:style w:type="paragraph" w:styleId="ae">
    <w:name w:val="No Spacing"/>
    <w:qFormat/>
    <w:rsid w:val="005D222D"/>
    <w:rPr>
      <w:rFonts w:ascii="Calibri" w:eastAsia="Calibri" w:hAnsi="Calibri"/>
      <w:sz w:val="22"/>
      <w:szCs w:val="22"/>
      <w:lang w:eastAsia="en-US"/>
    </w:rPr>
  </w:style>
  <w:style w:type="paragraph" w:customStyle="1" w:styleId="af">
    <w:name w:val="Знак"/>
    <w:basedOn w:val="a"/>
    <w:rsid w:val="003C107A"/>
    <w:pPr>
      <w:spacing w:before="100" w:beforeAutospacing="1" w:after="100" w:afterAutospacing="1"/>
    </w:pPr>
    <w:rPr>
      <w:rFonts w:ascii="Tahoma" w:hAnsi="Tahoma"/>
      <w:sz w:val="20"/>
      <w:szCs w:val="20"/>
      <w:lang w:val="en-US" w:eastAsia="en-US"/>
    </w:rPr>
  </w:style>
  <w:style w:type="paragraph" w:styleId="21">
    <w:name w:val="Body Text Indent 2"/>
    <w:basedOn w:val="a"/>
    <w:rsid w:val="00DB620F"/>
    <w:pPr>
      <w:spacing w:after="120" w:line="480" w:lineRule="auto"/>
      <w:ind w:left="283"/>
    </w:pPr>
  </w:style>
  <w:style w:type="paragraph" w:customStyle="1" w:styleId="af0">
    <w:name w:val="Знак Знак Знак Знак Знак"/>
    <w:basedOn w:val="a"/>
    <w:rsid w:val="005D14FE"/>
    <w:pPr>
      <w:spacing w:before="100" w:beforeAutospacing="1" w:after="100" w:afterAutospacing="1"/>
    </w:pPr>
    <w:rPr>
      <w:rFonts w:ascii="Tahoma" w:hAnsi="Tahoma"/>
      <w:sz w:val="20"/>
      <w:szCs w:val="20"/>
      <w:lang w:val="en-US" w:eastAsia="en-US"/>
    </w:rPr>
  </w:style>
  <w:style w:type="character" w:customStyle="1" w:styleId="WW-Absatz-Standardschriftart1">
    <w:name w:val="WW-Absatz-Standardschriftart1"/>
    <w:rsid w:val="00CF204E"/>
  </w:style>
  <w:style w:type="paragraph" w:customStyle="1" w:styleId="ConsPlusNonformat0">
    <w:name w:val="ConsPlusNonformat"/>
    <w:rsid w:val="00CF204E"/>
    <w:pPr>
      <w:widowControl w:val="0"/>
      <w:autoSpaceDE w:val="0"/>
      <w:autoSpaceDN w:val="0"/>
      <w:adjustRightInd w:val="0"/>
    </w:pPr>
    <w:rPr>
      <w:rFonts w:ascii="Courier New" w:hAnsi="Courier New" w:cs="Courier New"/>
    </w:rPr>
  </w:style>
  <w:style w:type="paragraph" w:customStyle="1" w:styleId="40">
    <w:name w:val="Знак4 Знак Знак Знак Знак"/>
    <w:basedOn w:val="a"/>
    <w:rsid w:val="00C254FF"/>
    <w:pPr>
      <w:spacing w:before="100" w:beforeAutospacing="1" w:after="100" w:afterAutospacing="1"/>
    </w:pPr>
    <w:rPr>
      <w:rFonts w:ascii="Tahoma" w:hAnsi="Tahoma"/>
      <w:sz w:val="20"/>
      <w:szCs w:val="20"/>
      <w:lang w:val="en-US" w:eastAsia="en-US"/>
    </w:rPr>
  </w:style>
  <w:style w:type="character" w:customStyle="1" w:styleId="apple-converted-space">
    <w:name w:val="apple-converted-space"/>
    <w:basedOn w:val="a0"/>
    <w:rsid w:val="003303A6"/>
  </w:style>
  <w:style w:type="character" w:customStyle="1" w:styleId="aa">
    <w:name w:val="Нижний колонтитул Знак"/>
    <w:link w:val="a9"/>
    <w:uiPriority w:val="99"/>
    <w:rsid w:val="009B5C53"/>
    <w:rPr>
      <w:sz w:val="24"/>
      <w:szCs w:val="24"/>
    </w:rPr>
  </w:style>
  <w:style w:type="character" w:customStyle="1" w:styleId="22">
    <w:name w:val="Основной текст (2)_"/>
    <w:link w:val="23"/>
    <w:rsid w:val="00D81ADF"/>
    <w:rPr>
      <w:sz w:val="28"/>
      <w:szCs w:val="28"/>
      <w:lang w:bidi="ar-SA"/>
    </w:rPr>
  </w:style>
  <w:style w:type="paragraph" w:customStyle="1" w:styleId="23">
    <w:name w:val="Основной текст (2)"/>
    <w:basedOn w:val="a"/>
    <w:link w:val="22"/>
    <w:rsid w:val="00D81ADF"/>
    <w:pPr>
      <w:widowControl w:val="0"/>
      <w:shd w:val="clear" w:color="auto" w:fill="FFFFFF"/>
      <w:spacing w:before="300" w:after="600" w:line="322" w:lineRule="exact"/>
      <w:jc w:val="both"/>
    </w:pPr>
    <w:rPr>
      <w:sz w:val="28"/>
      <w:szCs w:val="28"/>
    </w:rPr>
  </w:style>
  <w:style w:type="paragraph" w:styleId="af1">
    <w:name w:val="caption"/>
    <w:basedOn w:val="a"/>
    <w:next w:val="a"/>
    <w:qFormat/>
    <w:rsid w:val="003F7CF0"/>
    <w:rPr>
      <w:rFonts w:eastAsia="Calibri"/>
      <w:sz w:val="28"/>
      <w:szCs w:val="20"/>
    </w:rPr>
  </w:style>
  <w:style w:type="paragraph" w:styleId="af2">
    <w:name w:val="Document Map"/>
    <w:basedOn w:val="a"/>
    <w:semiHidden/>
    <w:rsid w:val="00213CC1"/>
    <w:pPr>
      <w:shd w:val="clear" w:color="auto" w:fill="000080"/>
    </w:pPr>
    <w:rPr>
      <w:rFonts w:ascii="Tahoma" w:hAnsi="Tahoma" w:cs="Tahoma"/>
      <w:sz w:val="20"/>
      <w:szCs w:val="20"/>
    </w:rPr>
  </w:style>
  <w:style w:type="paragraph" w:customStyle="1" w:styleId="af3">
    <w:name w:val="Таблицы (моноширинный)"/>
    <w:basedOn w:val="a"/>
    <w:next w:val="a"/>
    <w:rsid w:val="00B51BC5"/>
    <w:pPr>
      <w:widowControl w:val="0"/>
      <w:autoSpaceDE w:val="0"/>
      <w:autoSpaceDN w:val="0"/>
      <w:adjustRightInd w:val="0"/>
    </w:pPr>
    <w:rPr>
      <w:rFonts w:ascii="Courier New" w:eastAsia="Calibri" w:hAnsi="Courier New" w:cs="Courier New"/>
    </w:rPr>
  </w:style>
  <w:style w:type="character" w:customStyle="1" w:styleId="ad">
    <w:name w:val="Верхний колонтитул Знак"/>
    <w:basedOn w:val="a0"/>
    <w:link w:val="ac"/>
    <w:uiPriority w:val="99"/>
    <w:rsid w:val="00D90746"/>
    <w:rPr>
      <w:sz w:val="24"/>
      <w:szCs w:val="24"/>
    </w:rPr>
  </w:style>
  <w:style w:type="character" w:customStyle="1" w:styleId="20">
    <w:name w:val="Заголовок 2 Знак"/>
    <w:basedOn w:val="a0"/>
    <w:link w:val="2"/>
    <w:rsid w:val="001C26B7"/>
    <w:rPr>
      <w:rFonts w:ascii="Arial" w:hAnsi="Arial" w:cs="Arial"/>
      <w:b/>
      <w:bCs/>
      <w:i/>
      <w:iCs/>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8060961">
      <w:bodyDiv w:val="1"/>
      <w:marLeft w:val="0"/>
      <w:marRight w:val="0"/>
      <w:marTop w:val="0"/>
      <w:marBottom w:val="0"/>
      <w:divBdr>
        <w:top w:val="none" w:sz="0" w:space="0" w:color="auto"/>
        <w:left w:val="none" w:sz="0" w:space="0" w:color="auto"/>
        <w:bottom w:val="none" w:sz="0" w:space="0" w:color="auto"/>
        <w:right w:val="none" w:sz="0" w:space="0" w:color="auto"/>
      </w:divBdr>
    </w:div>
    <w:div w:id="1110859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101</TotalTime>
  <Pages>1</Pages>
  <Words>1722</Words>
  <Characters>9816</Characters>
  <Application>Microsoft Office Word</Application>
  <DocSecurity>0</DocSecurity>
  <Lines>81</Lines>
  <Paragraphs>23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11515</CharactersWithSpaces>
  <SharedDoc>false</SharedDoc>
  <HLinks>
    <vt:vector size="6" baseType="variant">
      <vt:variant>
        <vt:i4>6422579</vt:i4>
      </vt:variant>
      <vt:variant>
        <vt:i4>0</vt:i4>
      </vt:variant>
      <vt:variant>
        <vt:i4>0</vt:i4>
      </vt:variant>
      <vt:variant>
        <vt:i4>5</vt:i4>
      </vt:variant>
      <vt:variant>
        <vt:lpwstr/>
      </vt:variant>
      <vt:variant>
        <vt:lpwstr>Par1127</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УСХ</dc:creator>
  <cp:lastModifiedBy>Uzer</cp:lastModifiedBy>
  <cp:revision>7</cp:revision>
  <cp:lastPrinted>2019-03-05T14:00:00Z</cp:lastPrinted>
  <dcterms:created xsi:type="dcterms:W3CDTF">2022-03-22T13:28:00Z</dcterms:created>
  <dcterms:modified xsi:type="dcterms:W3CDTF">2024-02-20T07:27:00Z</dcterms:modified>
</cp:coreProperties>
</file>