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F93" w:rsidRPr="00AD69A4" w:rsidRDefault="00073F93" w:rsidP="00073F93">
      <w:pPr>
        <w:spacing w:line="270" w:lineRule="atLeast"/>
        <w:jc w:val="center"/>
        <w:rPr>
          <w:b/>
          <w:sz w:val="16"/>
          <w:szCs w:val="16"/>
        </w:rPr>
      </w:pPr>
    </w:p>
    <w:p w:rsidR="00073F93" w:rsidRPr="00AE14FC" w:rsidRDefault="00073F93" w:rsidP="00073F93">
      <w:pPr>
        <w:spacing w:line="270" w:lineRule="atLeast"/>
        <w:jc w:val="center"/>
        <w:rPr>
          <w:b/>
          <w:sz w:val="28"/>
          <w:szCs w:val="28"/>
        </w:rPr>
      </w:pPr>
    </w:p>
    <w:p w:rsidR="001D15B2" w:rsidRPr="001D15B2" w:rsidRDefault="001D15B2" w:rsidP="001D15B2">
      <w:pPr>
        <w:jc w:val="center"/>
        <w:rPr>
          <w:sz w:val="28"/>
          <w:szCs w:val="28"/>
        </w:rPr>
      </w:pPr>
      <w:bookmarkStart w:id="0" w:name="_GoBack"/>
      <w:r w:rsidRPr="001D15B2">
        <w:rPr>
          <w:sz w:val="28"/>
          <w:szCs w:val="28"/>
        </w:rPr>
        <w:t>РОСТОВСКАЯ ОБЛАСТЬ</w:t>
      </w:r>
    </w:p>
    <w:p w:rsidR="001D15B2" w:rsidRPr="001D15B2" w:rsidRDefault="001D15B2" w:rsidP="001D15B2">
      <w:pPr>
        <w:jc w:val="center"/>
        <w:rPr>
          <w:sz w:val="28"/>
          <w:szCs w:val="28"/>
        </w:rPr>
      </w:pPr>
      <w:r w:rsidRPr="001D15B2">
        <w:rPr>
          <w:sz w:val="28"/>
          <w:szCs w:val="28"/>
        </w:rPr>
        <w:t>МИЛЮТИНСКИЙ МУНИЦИПАЛЬНЫЙ РАЙОН</w:t>
      </w:r>
    </w:p>
    <w:p w:rsidR="001D15B2" w:rsidRPr="001D15B2" w:rsidRDefault="001D15B2" w:rsidP="001D15B2">
      <w:pPr>
        <w:jc w:val="center"/>
        <w:rPr>
          <w:sz w:val="28"/>
          <w:szCs w:val="28"/>
        </w:rPr>
      </w:pPr>
      <w:r w:rsidRPr="001D15B2">
        <w:rPr>
          <w:sz w:val="28"/>
          <w:szCs w:val="28"/>
        </w:rPr>
        <w:t>АДМИНИСТРАЦИЯ ЛУКИЧЕВСКОГО СЕЛЬСКОГО ПОСЕЛЕНИЯ</w:t>
      </w:r>
    </w:p>
    <w:bookmarkEnd w:id="0"/>
    <w:p w:rsidR="001D15B2" w:rsidRPr="001D15B2" w:rsidRDefault="001D15B2" w:rsidP="001D15B2">
      <w:pPr>
        <w:rPr>
          <w:b/>
          <w:sz w:val="20"/>
          <w:szCs w:val="20"/>
        </w:rPr>
      </w:pPr>
    </w:p>
    <w:p w:rsidR="00073F93" w:rsidRPr="00AE14FC" w:rsidRDefault="00073F93" w:rsidP="00073F93">
      <w:pPr>
        <w:spacing w:line="270" w:lineRule="atLeast"/>
        <w:jc w:val="center"/>
        <w:rPr>
          <w:b/>
          <w:sz w:val="28"/>
          <w:szCs w:val="28"/>
        </w:rPr>
      </w:pPr>
    </w:p>
    <w:p w:rsidR="00073F93" w:rsidRPr="00AE14FC" w:rsidRDefault="00073F93" w:rsidP="00073F93">
      <w:pPr>
        <w:spacing w:line="270" w:lineRule="atLeast"/>
        <w:jc w:val="center"/>
        <w:rPr>
          <w:b/>
          <w:sz w:val="28"/>
          <w:szCs w:val="28"/>
        </w:rPr>
      </w:pPr>
      <w:proofErr w:type="gramStart"/>
      <w:r w:rsidRPr="00AE14FC">
        <w:rPr>
          <w:b/>
          <w:sz w:val="28"/>
          <w:szCs w:val="28"/>
        </w:rPr>
        <w:t>П</w:t>
      </w:r>
      <w:proofErr w:type="gramEnd"/>
      <w:r w:rsidRPr="00AE14FC">
        <w:rPr>
          <w:b/>
          <w:sz w:val="28"/>
          <w:szCs w:val="28"/>
        </w:rPr>
        <w:t xml:space="preserve"> О С Т А Н О В Л Е Н И Е</w:t>
      </w:r>
    </w:p>
    <w:p w:rsidR="009344CB" w:rsidRPr="009344CB" w:rsidRDefault="009344CB" w:rsidP="009344CB">
      <w:pPr>
        <w:jc w:val="right"/>
        <w:rPr>
          <w:sz w:val="28"/>
          <w:szCs w:val="28"/>
        </w:rPr>
      </w:pPr>
    </w:p>
    <w:p w:rsidR="008149FF" w:rsidRPr="009344CB" w:rsidRDefault="008149FF" w:rsidP="009344CB">
      <w:pPr>
        <w:jc w:val="right"/>
        <w:rPr>
          <w:b/>
          <w:sz w:val="28"/>
          <w:szCs w:val="28"/>
        </w:rPr>
      </w:pPr>
    </w:p>
    <w:p w:rsidR="009344CB" w:rsidRPr="00AE14FC" w:rsidRDefault="006F340A" w:rsidP="009344CB">
      <w:pPr>
        <w:rPr>
          <w:sz w:val="28"/>
          <w:szCs w:val="28"/>
        </w:rPr>
      </w:pPr>
      <w:r>
        <w:rPr>
          <w:sz w:val="28"/>
          <w:szCs w:val="28"/>
        </w:rPr>
        <w:t xml:space="preserve">17 февраля </w:t>
      </w:r>
      <w:r w:rsidR="009344CB" w:rsidRPr="00AE14FC">
        <w:rPr>
          <w:sz w:val="28"/>
          <w:szCs w:val="28"/>
        </w:rPr>
        <w:t>20</w:t>
      </w:r>
      <w:r w:rsidR="009344CB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9344CB" w:rsidRPr="00AE14FC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    </w:t>
      </w:r>
      <w:r w:rsidR="009344CB" w:rsidRPr="00AE14FC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13                                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</w:p>
    <w:p w:rsidR="00073F93" w:rsidRPr="00AE14FC" w:rsidRDefault="00073F93" w:rsidP="00073F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</w:tblGrid>
      <w:tr w:rsidR="00073F93" w:rsidRPr="008149FF" w:rsidTr="00CD3C6A">
        <w:trPr>
          <w:trHeight w:val="1181"/>
        </w:trPr>
        <w:tc>
          <w:tcPr>
            <w:tcW w:w="6771" w:type="dxa"/>
          </w:tcPr>
          <w:p w:rsidR="00073F93" w:rsidRPr="006F340A" w:rsidRDefault="00073F93" w:rsidP="006F340A">
            <w:pPr>
              <w:rPr>
                <w:sz w:val="28"/>
                <w:szCs w:val="28"/>
              </w:rPr>
            </w:pPr>
            <w:r w:rsidRPr="006F340A">
              <w:rPr>
                <w:sz w:val="28"/>
                <w:szCs w:val="28"/>
              </w:rPr>
              <w:t>«</w:t>
            </w:r>
            <w:r w:rsidR="008149FF" w:rsidRPr="006F340A">
              <w:rPr>
                <w:sz w:val="28"/>
                <w:szCs w:val="28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 w:rsidR="00372397" w:rsidRPr="006F340A">
              <w:rPr>
                <w:sz w:val="28"/>
                <w:szCs w:val="28"/>
              </w:rPr>
              <w:t>при осуществлении</w:t>
            </w:r>
            <w:r w:rsidR="008149FF" w:rsidRPr="006F340A">
              <w:rPr>
                <w:sz w:val="28"/>
                <w:szCs w:val="28"/>
              </w:rPr>
              <w:t xml:space="preserve"> муниципального контроля </w:t>
            </w:r>
            <w:r w:rsidR="00D11946" w:rsidRPr="006F340A">
              <w:rPr>
                <w:sz w:val="28"/>
                <w:szCs w:val="28"/>
              </w:rPr>
              <w:t xml:space="preserve">в области охраны и </w:t>
            </w:r>
            <w:proofErr w:type="gramStart"/>
            <w:r w:rsidR="00D11946" w:rsidRPr="006F340A">
              <w:rPr>
                <w:sz w:val="28"/>
                <w:szCs w:val="28"/>
              </w:rPr>
              <w:t>использования</w:t>
            </w:r>
            <w:proofErr w:type="gramEnd"/>
            <w:r w:rsidR="00D11946" w:rsidRPr="006F340A">
              <w:rPr>
                <w:sz w:val="28"/>
                <w:szCs w:val="28"/>
              </w:rPr>
              <w:t xml:space="preserve"> особо охраняемых природных</w:t>
            </w:r>
            <w:r w:rsidR="00CD3C6A" w:rsidRPr="006F340A">
              <w:rPr>
                <w:sz w:val="28"/>
                <w:szCs w:val="28"/>
              </w:rPr>
              <w:t xml:space="preserve"> </w:t>
            </w:r>
            <w:r w:rsidR="00D11946" w:rsidRPr="006F340A">
              <w:rPr>
                <w:sz w:val="28"/>
                <w:szCs w:val="28"/>
              </w:rPr>
              <w:t xml:space="preserve">территорий местного значения в границах </w:t>
            </w:r>
            <w:r w:rsidR="008149FF" w:rsidRPr="006F340A">
              <w:rPr>
                <w:sz w:val="28"/>
                <w:szCs w:val="28"/>
              </w:rPr>
              <w:t>муниципального образования «</w:t>
            </w:r>
            <w:proofErr w:type="spellStart"/>
            <w:r w:rsidR="006F340A">
              <w:rPr>
                <w:sz w:val="28"/>
                <w:szCs w:val="28"/>
              </w:rPr>
              <w:t>Лукичевское</w:t>
            </w:r>
            <w:proofErr w:type="spellEnd"/>
            <w:r w:rsidR="008149FF" w:rsidRPr="006F340A">
              <w:rPr>
                <w:sz w:val="28"/>
                <w:szCs w:val="28"/>
              </w:rPr>
              <w:t xml:space="preserve"> сельское поселение» </w:t>
            </w:r>
            <w:proofErr w:type="spellStart"/>
            <w:r w:rsidR="006F340A">
              <w:rPr>
                <w:sz w:val="28"/>
                <w:szCs w:val="28"/>
              </w:rPr>
              <w:t>Милютинског</w:t>
            </w:r>
            <w:r w:rsidR="008149FF" w:rsidRPr="006F340A">
              <w:rPr>
                <w:sz w:val="28"/>
                <w:szCs w:val="28"/>
              </w:rPr>
              <w:t>о</w:t>
            </w:r>
            <w:proofErr w:type="spellEnd"/>
            <w:r w:rsidR="008149FF" w:rsidRPr="006F340A">
              <w:rPr>
                <w:sz w:val="28"/>
                <w:szCs w:val="28"/>
              </w:rPr>
              <w:t xml:space="preserve"> муниципального района </w:t>
            </w:r>
            <w:r w:rsidR="006F340A">
              <w:rPr>
                <w:sz w:val="28"/>
                <w:szCs w:val="28"/>
              </w:rPr>
              <w:t>Ростовской</w:t>
            </w:r>
            <w:r w:rsidR="008149FF" w:rsidRPr="006F340A">
              <w:rPr>
                <w:sz w:val="28"/>
                <w:szCs w:val="28"/>
              </w:rPr>
              <w:t xml:space="preserve"> области на 202</w:t>
            </w:r>
            <w:r w:rsidR="006F340A">
              <w:rPr>
                <w:sz w:val="28"/>
                <w:szCs w:val="28"/>
              </w:rPr>
              <w:t>5</w:t>
            </w:r>
            <w:r w:rsidR="008149FF" w:rsidRPr="006F340A">
              <w:rPr>
                <w:sz w:val="28"/>
                <w:szCs w:val="28"/>
              </w:rPr>
              <w:t xml:space="preserve"> год</w:t>
            </w:r>
            <w:r w:rsidR="00372397" w:rsidRPr="006F340A">
              <w:rPr>
                <w:sz w:val="28"/>
                <w:szCs w:val="28"/>
              </w:rPr>
              <w:t>»</w:t>
            </w:r>
          </w:p>
        </w:tc>
      </w:tr>
    </w:tbl>
    <w:p w:rsidR="00073F93" w:rsidRPr="00AE14FC" w:rsidRDefault="00073F93" w:rsidP="00073F93">
      <w:pPr>
        <w:ind w:firstLine="900"/>
        <w:jc w:val="both"/>
        <w:rPr>
          <w:color w:val="000000"/>
          <w:sz w:val="28"/>
          <w:szCs w:val="28"/>
        </w:rPr>
      </w:pPr>
    </w:p>
    <w:p w:rsidR="008149FF" w:rsidRPr="008149FF" w:rsidRDefault="008149FF" w:rsidP="008149FF">
      <w:pPr>
        <w:ind w:firstLine="567"/>
        <w:jc w:val="both"/>
        <w:rPr>
          <w:bCs/>
          <w:snapToGrid w:val="0"/>
          <w:sz w:val="28"/>
          <w:szCs w:val="28"/>
        </w:rPr>
      </w:pPr>
      <w:proofErr w:type="gramStart"/>
      <w:r w:rsidRPr="00E91445">
        <w:rPr>
          <w:bCs/>
          <w:snapToGrid w:val="0"/>
          <w:sz w:val="28"/>
          <w:szCs w:val="28"/>
        </w:rPr>
        <w:t>В соответствии с част</w:t>
      </w:r>
      <w:r>
        <w:rPr>
          <w:bCs/>
          <w:snapToGrid w:val="0"/>
          <w:sz w:val="28"/>
          <w:szCs w:val="28"/>
        </w:rPr>
        <w:t>ью 2</w:t>
      </w:r>
      <w:r w:rsidRPr="00E91445">
        <w:rPr>
          <w:bCs/>
          <w:snapToGrid w:val="0"/>
          <w:sz w:val="28"/>
          <w:szCs w:val="28"/>
        </w:rPr>
        <w:t xml:space="preserve"> статьи </w:t>
      </w:r>
      <w:r>
        <w:rPr>
          <w:bCs/>
          <w:snapToGrid w:val="0"/>
          <w:sz w:val="28"/>
          <w:szCs w:val="28"/>
        </w:rPr>
        <w:t>4</w:t>
      </w:r>
      <w:r w:rsidRPr="00E91445">
        <w:rPr>
          <w:bCs/>
          <w:snapToGrid w:val="0"/>
          <w:sz w:val="28"/>
          <w:szCs w:val="28"/>
        </w:rPr>
        <w:t>4</w:t>
      </w:r>
      <w:r>
        <w:rPr>
          <w:bCs/>
          <w:snapToGrid w:val="0"/>
          <w:sz w:val="28"/>
          <w:szCs w:val="28"/>
        </w:rPr>
        <w:t xml:space="preserve"> Федерального</w:t>
      </w:r>
      <w:r w:rsidRPr="00E91445">
        <w:rPr>
          <w:bCs/>
          <w:snapToGrid w:val="0"/>
          <w:sz w:val="28"/>
          <w:szCs w:val="28"/>
        </w:rPr>
        <w:t xml:space="preserve"> закон</w:t>
      </w:r>
      <w:r>
        <w:rPr>
          <w:bCs/>
          <w:snapToGrid w:val="0"/>
          <w:sz w:val="28"/>
          <w:szCs w:val="28"/>
        </w:rPr>
        <w:t>а</w:t>
      </w:r>
      <w:r w:rsidRPr="00E91445">
        <w:rPr>
          <w:bCs/>
          <w:snapToGrid w:val="0"/>
          <w:sz w:val="28"/>
          <w:szCs w:val="28"/>
        </w:rPr>
        <w:t xml:space="preserve"> от 31.07.2020 </w:t>
      </w:r>
      <w:r>
        <w:rPr>
          <w:bCs/>
          <w:snapToGrid w:val="0"/>
          <w:sz w:val="28"/>
          <w:szCs w:val="28"/>
        </w:rPr>
        <w:t>№</w:t>
      </w:r>
      <w:r w:rsidRPr="00E91445">
        <w:rPr>
          <w:bCs/>
          <w:snapToGrid w:val="0"/>
          <w:sz w:val="28"/>
          <w:szCs w:val="28"/>
        </w:rPr>
        <w:t xml:space="preserve"> 248-</w:t>
      </w:r>
      <w:r>
        <w:rPr>
          <w:bCs/>
          <w:snapToGrid w:val="0"/>
          <w:sz w:val="28"/>
          <w:szCs w:val="28"/>
        </w:rPr>
        <w:t>ФЗ «</w:t>
      </w:r>
      <w:r w:rsidRPr="00E91445">
        <w:rPr>
          <w:bCs/>
          <w:snapToGrid w:val="0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bCs/>
          <w:snapToGrid w:val="0"/>
          <w:sz w:val="28"/>
          <w:szCs w:val="28"/>
        </w:rPr>
        <w:t>»</w:t>
      </w:r>
      <w:r w:rsidRPr="00E91445">
        <w:rPr>
          <w:bCs/>
          <w:snapToGrid w:val="0"/>
          <w:sz w:val="28"/>
          <w:szCs w:val="28"/>
        </w:rPr>
        <w:t xml:space="preserve">, </w:t>
      </w:r>
      <w:r>
        <w:rPr>
          <w:bCs/>
          <w:snapToGrid w:val="0"/>
          <w:sz w:val="28"/>
          <w:szCs w:val="28"/>
        </w:rPr>
        <w:t>п</w:t>
      </w:r>
      <w:r w:rsidRPr="00662D0B">
        <w:rPr>
          <w:bCs/>
          <w:snapToGrid w:val="0"/>
          <w:sz w:val="28"/>
          <w:szCs w:val="28"/>
        </w:rPr>
        <w:t>остановление</w:t>
      </w:r>
      <w:r>
        <w:rPr>
          <w:bCs/>
          <w:snapToGrid w:val="0"/>
          <w:sz w:val="28"/>
          <w:szCs w:val="28"/>
        </w:rPr>
        <w:t>м</w:t>
      </w:r>
      <w:r w:rsidRPr="00662D0B">
        <w:rPr>
          <w:bCs/>
          <w:snapToGrid w:val="0"/>
          <w:sz w:val="28"/>
          <w:szCs w:val="28"/>
        </w:rPr>
        <w:t xml:space="preserve"> Правительства РФ от 25.06.2021 </w:t>
      </w:r>
      <w:r>
        <w:rPr>
          <w:bCs/>
          <w:snapToGrid w:val="0"/>
          <w:sz w:val="28"/>
          <w:szCs w:val="28"/>
        </w:rPr>
        <w:t>№</w:t>
      </w:r>
      <w:r w:rsidRPr="00662D0B">
        <w:rPr>
          <w:bCs/>
          <w:snapToGrid w:val="0"/>
          <w:sz w:val="28"/>
          <w:szCs w:val="28"/>
        </w:rPr>
        <w:t xml:space="preserve"> 990 </w:t>
      </w:r>
      <w:r>
        <w:rPr>
          <w:bCs/>
          <w:snapToGrid w:val="0"/>
          <w:sz w:val="28"/>
          <w:szCs w:val="28"/>
        </w:rPr>
        <w:t>«</w:t>
      </w:r>
      <w:r w:rsidRPr="00662D0B">
        <w:rPr>
          <w:bCs/>
          <w:snapToGrid w:val="0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bCs/>
          <w:snapToGrid w:val="0"/>
          <w:sz w:val="28"/>
          <w:szCs w:val="28"/>
        </w:rPr>
        <w:t>»</w:t>
      </w:r>
      <w:r w:rsidRPr="00E91445">
        <w:rPr>
          <w:bCs/>
          <w:snapToGrid w:val="0"/>
          <w:sz w:val="28"/>
          <w:szCs w:val="28"/>
        </w:rPr>
        <w:t>, в целях организации и осуществления муниципального контроля</w:t>
      </w:r>
      <w:r>
        <w:rPr>
          <w:bCs/>
          <w:snapToGrid w:val="0"/>
          <w:sz w:val="28"/>
          <w:szCs w:val="28"/>
        </w:rPr>
        <w:t xml:space="preserve"> </w:t>
      </w:r>
      <w:r w:rsidR="00D11946" w:rsidRPr="00D11946">
        <w:rPr>
          <w:bCs/>
          <w:snapToGrid w:val="0"/>
          <w:sz w:val="28"/>
          <w:szCs w:val="28"/>
        </w:rPr>
        <w:t>в области охраны и использования особо охраняемых</w:t>
      </w:r>
      <w:proofErr w:type="gramEnd"/>
      <w:r w:rsidR="00D11946" w:rsidRPr="00D11946">
        <w:rPr>
          <w:bCs/>
          <w:snapToGrid w:val="0"/>
          <w:sz w:val="28"/>
          <w:szCs w:val="28"/>
        </w:rPr>
        <w:t xml:space="preserve"> природных территорий местного значения в границах </w:t>
      </w:r>
      <w:r w:rsidRPr="008149FF">
        <w:rPr>
          <w:bCs/>
          <w:snapToGrid w:val="0"/>
          <w:sz w:val="28"/>
          <w:szCs w:val="28"/>
        </w:rPr>
        <w:t>муниципального образования «</w:t>
      </w:r>
      <w:proofErr w:type="spellStart"/>
      <w:r w:rsidR="00942507">
        <w:rPr>
          <w:bCs/>
          <w:snapToGrid w:val="0"/>
          <w:sz w:val="28"/>
          <w:szCs w:val="28"/>
        </w:rPr>
        <w:t>Лукичевское</w:t>
      </w:r>
      <w:proofErr w:type="spellEnd"/>
      <w:r w:rsidRPr="008149FF">
        <w:rPr>
          <w:bCs/>
          <w:snapToGrid w:val="0"/>
          <w:sz w:val="28"/>
          <w:szCs w:val="28"/>
        </w:rPr>
        <w:t xml:space="preserve"> сельское поселение», руководствуясь Уставом МО «</w:t>
      </w:r>
      <w:proofErr w:type="spellStart"/>
      <w:r w:rsidR="00942507">
        <w:rPr>
          <w:bCs/>
          <w:snapToGrid w:val="0"/>
          <w:sz w:val="28"/>
          <w:szCs w:val="28"/>
        </w:rPr>
        <w:t>Лукичевское</w:t>
      </w:r>
      <w:proofErr w:type="spellEnd"/>
      <w:r w:rsidRPr="008149FF">
        <w:rPr>
          <w:bCs/>
          <w:snapToGrid w:val="0"/>
          <w:sz w:val="28"/>
          <w:szCs w:val="28"/>
        </w:rPr>
        <w:t xml:space="preserve"> поселение», решени</w:t>
      </w:r>
      <w:r w:rsidR="00726A9E">
        <w:rPr>
          <w:bCs/>
          <w:snapToGrid w:val="0"/>
          <w:sz w:val="28"/>
          <w:szCs w:val="28"/>
        </w:rPr>
        <w:t>ями</w:t>
      </w:r>
      <w:r w:rsidRPr="008149FF">
        <w:rPr>
          <w:bCs/>
          <w:snapToGrid w:val="0"/>
          <w:sz w:val="28"/>
          <w:szCs w:val="28"/>
        </w:rPr>
        <w:t xml:space="preserve"> Совета депутатов МО «</w:t>
      </w:r>
      <w:proofErr w:type="spellStart"/>
      <w:r w:rsidR="00942507">
        <w:rPr>
          <w:bCs/>
          <w:snapToGrid w:val="0"/>
          <w:sz w:val="28"/>
          <w:szCs w:val="28"/>
        </w:rPr>
        <w:t>Лукичевское</w:t>
      </w:r>
      <w:proofErr w:type="spellEnd"/>
      <w:r w:rsidRPr="008149FF">
        <w:rPr>
          <w:bCs/>
          <w:snapToGrid w:val="0"/>
          <w:sz w:val="28"/>
          <w:szCs w:val="28"/>
        </w:rPr>
        <w:t xml:space="preserve"> сельское поселение» МО «</w:t>
      </w:r>
      <w:proofErr w:type="spellStart"/>
      <w:r w:rsidR="00942507">
        <w:rPr>
          <w:bCs/>
          <w:snapToGrid w:val="0"/>
          <w:sz w:val="28"/>
          <w:szCs w:val="28"/>
        </w:rPr>
        <w:t>Милютинский</w:t>
      </w:r>
      <w:proofErr w:type="spellEnd"/>
      <w:r w:rsidRPr="008149FF">
        <w:rPr>
          <w:bCs/>
          <w:snapToGrid w:val="0"/>
          <w:sz w:val="28"/>
          <w:szCs w:val="28"/>
        </w:rPr>
        <w:t xml:space="preserve"> муниципальный район» </w:t>
      </w:r>
      <w:r w:rsidR="00942507">
        <w:rPr>
          <w:bCs/>
          <w:snapToGrid w:val="0"/>
          <w:sz w:val="28"/>
          <w:szCs w:val="28"/>
        </w:rPr>
        <w:t>Ростовской</w:t>
      </w:r>
      <w:r w:rsidRPr="008149FF">
        <w:rPr>
          <w:bCs/>
          <w:snapToGrid w:val="0"/>
          <w:sz w:val="28"/>
          <w:szCs w:val="28"/>
        </w:rPr>
        <w:t xml:space="preserve"> области</w:t>
      </w:r>
      <w:r w:rsidR="00726A9E" w:rsidRPr="00726A9E">
        <w:rPr>
          <w:bCs/>
          <w:snapToGrid w:val="0"/>
          <w:sz w:val="28"/>
          <w:szCs w:val="28"/>
        </w:rPr>
        <w:t xml:space="preserve"> </w:t>
      </w:r>
      <w:r w:rsidRPr="008354B6">
        <w:rPr>
          <w:bCs/>
          <w:snapToGrid w:val="0"/>
          <w:sz w:val="28"/>
          <w:szCs w:val="28"/>
        </w:rPr>
        <w:t xml:space="preserve">от </w:t>
      </w:r>
      <w:r w:rsidR="00942507">
        <w:rPr>
          <w:bCs/>
          <w:snapToGrid w:val="0"/>
          <w:sz w:val="28"/>
          <w:szCs w:val="28"/>
        </w:rPr>
        <w:t>26</w:t>
      </w:r>
      <w:r w:rsidRPr="008354B6">
        <w:rPr>
          <w:bCs/>
          <w:snapToGrid w:val="0"/>
          <w:sz w:val="28"/>
          <w:szCs w:val="28"/>
        </w:rPr>
        <w:t>.</w:t>
      </w:r>
      <w:r w:rsidR="00942507">
        <w:rPr>
          <w:bCs/>
          <w:snapToGrid w:val="0"/>
          <w:sz w:val="28"/>
          <w:szCs w:val="28"/>
        </w:rPr>
        <w:t>12</w:t>
      </w:r>
      <w:r w:rsidRPr="008354B6">
        <w:rPr>
          <w:bCs/>
          <w:snapToGrid w:val="0"/>
          <w:sz w:val="28"/>
          <w:szCs w:val="28"/>
        </w:rPr>
        <w:t>.202</w:t>
      </w:r>
      <w:r w:rsidR="00942507">
        <w:rPr>
          <w:bCs/>
          <w:snapToGrid w:val="0"/>
          <w:sz w:val="28"/>
          <w:szCs w:val="28"/>
        </w:rPr>
        <w:t>3</w:t>
      </w:r>
      <w:r w:rsidRPr="008354B6">
        <w:rPr>
          <w:bCs/>
          <w:snapToGrid w:val="0"/>
          <w:sz w:val="28"/>
          <w:szCs w:val="28"/>
        </w:rPr>
        <w:t xml:space="preserve"> г. № </w:t>
      </w:r>
      <w:r w:rsidR="00942507">
        <w:rPr>
          <w:bCs/>
          <w:snapToGrid w:val="0"/>
          <w:sz w:val="28"/>
          <w:szCs w:val="28"/>
        </w:rPr>
        <w:t>5</w:t>
      </w:r>
      <w:r w:rsidR="00D11946">
        <w:rPr>
          <w:bCs/>
          <w:snapToGrid w:val="0"/>
          <w:sz w:val="28"/>
          <w:szCs w:val="28"/>
        </w:rPr>
        <w:t>6</w:t>
      </w:r>
      <w:r w:rsidRPr="008149FF">
        <w:rPr>
          <w:bCs/>
          <w:snapToGrid w:val="0"/>
          <w:sz w:val="28"/>
          <w:szCs w:val="28"/>
        </w:rPr>
        <w:t xml:space="preserve"> «</w:t>
      </w:r>
      <w:r w:rsidR="00CD3C6A" w:rsidRPr="00CD3C6A">
        <w:rPr>
          <w:bCs/>
          <w:snapToGrid w:val="0"/>
          <w:sz w:val="28"/>
          <w:szCs w:val="28"/>
        </w:rPr>
        <w:t xml:space="preserve">Об утверждении Положения о муниципальном контроле </w:t>
      </w:r>
      <w:r w:rsidR="00D11946" w:rsidRPr="00D11946">
        <w:rPr>
          <w:bCs/>
          <w:snapToGrid w:val="0"/>
          <w:sz w:val="28"/>
          <w:szCs w:val="28"/>
        </w:rPr>
        <w:t xml:space="preserve">в области охраны и </w:t>
      </w:r>
      <w:proofErr w:type="gramStart"/>
      <w:r w:rsidR="00D11946" w:rsidRPr="00D11946">
        <w:rPr>
          <w:bCs/>
          <w:snapToGrid w:val="0"/>
          <w:sz w:val="28"/>
          <w:szCs w:val="28"/>
        </w:rPr>
        <w:t>использования</w:t>
      </w:r>
      <w:proofErr w:type="gramEnd"/>
      <w:r w:rsidR="00D11946" w:rsidRPr="00D11946">
        <w:rPr>
          <w:bCs/>
          <w:snapToGrid w:val="0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="00942507">
        <w:rPr>
          <w:bCs/>
          <w:snapToGrid w:val="0"/>
          <w:sz w:val="28"/>
          <w:szCs w:val="28"/>
        </w:rPr>
        <w:t>муниципального образования</w:t>
      </w:r>
      <w:r w:rsidR="00CD3C6A" w:rsidRPr="00CD3C6A">
        <w:rPr>
          <w:bCs/>
          <w:snapToGrid w:val="0"/>
          <w:sz w:val="28"/>
          <w:szCs w:val="28"/>
        </w:rPr>
        <w:t xml:space="preserve"> «</w:t>
      </w:r>
      <w:proofErr w:type="spellStart"/>
      <w:r w:rsidR="00942507">
        <w:rPr>
          <w:bCs/>
          <w:snapToGrid w:val="0"/>
          <w:sz w:val="28"/>
          <w:szCs w:val="28"/>
        </w:rPr>
        <w:t>Лукичевское</w:t>
      </w:r>
      <w:proofErr w:type="spellEnd"/>
      <w:r w:rsidR="00CD3C6A" w:rsidRPr="00CD3C6A">
        <w:rPr>
          <w:bCs/>
          <w:snapToGrid w:val="0"/>
          <w:sz w:val="28"/>
          <w:szCs w:val="28"/>
        </w:rPr>
        <w:t xml:space="preserve"> сельское поселение</w:t>
      </w:r>
      <w:r w:rsidRPr="008149FF">
        <w:rPr>
          <w:bCs/>
          <w:snapToGrid w:val="0"/>
          <w:sz w:val="28"/>
          <w:szCs w:val="28"/>
        </w:rPr>
        <w:t xml:space="preserve">», администрация </w:t>
      </w:r>
      <w:r w:rsidR="00942507">
        <w:rPr>
          <w:bCs/>
          <w:snapToGrid w:val="0"/>
          <w:sz w:val="28"/>
          <w:szCs w:val="28"/>
        </w:rPr>
        <w:t>Лукичевского</w:t>
      </w:r>
      <w:r w:rsidRPr="008149FF">
        <w:rPr>
          <w:bCs/>
          <w:snapToGrid w:val="0"/>
          <w:sz w:val="28"/>
          <w:szCs w:val="28"/>
        </w:rPr>
        <w:t xml:space="preserve"> сельско</w:t>
      </w:r>
      <w:r w:rsidR="00942507">
        <w:rPr>
          <w:bCs/>
          <w:snapToGrid w:val="0"/>
          <w:sz w:val="28"/>
          <w:szCs w:val="28"/>
        </w:rPr>
        <w:t>го</w:t>
      </w:r>
      <w:r w:rsidRPr="008149FF">
        <w:rPr>
          <w:bCs/>
          <w:snapToGrid w:val="0"/>
          <w:sz w:val="28"/>
          <w:szCs w:val="28"/>
        </w:rPr>
        <w:t xml:space="preserve"> поселени</w:t>
      </w:r>
      <w:r w:rsidR="00942507">
        <w:rPr>
          <w:bCs/>
          <w:snapToGrid w:val="0"/>
          <w:sz w:val="28"/>
          <w:szCs w:val="28"/>
        </w:rPr>
        <w:t>я</w:t>
      </w:r>
    </w:p>
    <w:p w:rsidR="008354B6" w:rsidRDefault="008354B6" w:rsidP="008149FF">
      <w:pPr>
        <w:jc w:val="both"/>
        <w:rPr>
          <w:b/>
          <w:sz w:val="28"/>
          <w:szCs w:val="28"/>
        </w:rPr>
      </w:pPr>
    </w:p>
    <w:p w:rsidR="00073F93" w:rsidRPr="00AE14FC" w:rsidRDefault="00073F93" w:rsidP="008149FF">
      <w:pPr>
        <w:jc w:val="both"/>
        <w:rPr>
          <w:b/>
          <w:sz w:val="28"/>
          <w:szCs w:val="28"/>
        </w:rPr>
      </w:pPr>
      <w:r w:rsidRPr="00AE14FC">
        <w:rPr>
          <w:b/>
          <w:sz w:val="28"/>
          <w:szCs w:val="28"/>
        </w:rPr>
        <w:t>ПОСТАНОВЛЯЕТ:</w:t>
      </w:r>
    </w:p>
    <w:p w:rsidR="00073F93" w:rsidRPr="0097199A" w:rsidRDefault="00073F93" w:rsidP="00073F93">
      <w:pPr>
        <w:ind w:firstLine="900"/>
        <w:jc w:val="both"/>
      </w:pPr>
    </w:p>
    <w:p w:rsidR="008149FF" w:rsidRPr="008149FF" w:rsidRDefault="008149FF" w:rsidP="008149FF">
      <w:pPr>
        <w:numPr>
          <w:ilvl w:val="0"/>
          <w:numId w:val="6"/>
        </w:numPr>
        <w:tabs>
          <w:tab w:val="num" w:pos="426"/>
        </w:tabs>
        <w:ind w:left="0" w:firstLine="0"/>
        <w:jc w:val="both"/>
        <w:rPr>
          <w:color w:val="000000"/>
          <w:sz w:val="28"/>
          <w:szCs w:val="28"/>
        </w:rPr>
      </w:pPr>
      <w:r w:rsidRPr="008149FF">
        <w:rPr>
          <w:color w:val="000000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</w:t>
      </w:r>
      <w:r w:rsidR="00372397">
        <w:rPr>
          <w:color w:val="000000"/>
          <w:sz w:val="28"/>
          <w:szCs w:val="28"/>
        </w:rPr>
        <w:t>при осуществлении</w:t>
      </w:r>
      <w:r w:rsidRPr="008149FF">
        <w:rPr>
          <w:color w:val="000000"/>
          <w:sz w:val="28"/>
          <w:szCs w:val="28"/>
        </w:rPr>
        <w:t xml:space="preserve"> муниципального контроля </w:t>
      </w:r>
      <w:r w:rsidR="00D11946">
        <w:rPr>
          <w:color w:val="000000"/>
          <w:sz w:val="28"/>
          <w:szCs w:val="28"/>
        </w:rPr>
        <w:t xml:space="preserve">в области охраны и </w:t>
      </w:r>
      <w:proofErr w:type="gramStart"/>
      <w:r w:rsidR="00D11946">
        <w:rPr>
          <w:color w:val="000000"/>
          <w:sz w:val="28"/>
          <w:szCs w:val="28"/>
        </w:rPr>
        <w:t>использования</w:t>
      </w:r>
      <w:proofErr w:type="gramEnd"/>
      <w:r w:rsidR="00D11946">
        <w:rPr>
          <w:color w:val="000000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="00372397" w:rsidRPr="00372397">
        <w:rPr>
          <w:color w:val="000000"/>
          <w:sz w:val="28"/>
          <w:szCs w:val="28"/>
        </w:rPr>
        <w:t>муниципального образования «</w:t>
      </w:r>
      <w:proofErr w:type="spellStart"/>
      <w:r w:rsidR="006C2515">
        <w:rPr>
          <w:color w:val="000000"/>
          <w:sz w:val="28"/>
          <w:szCs w:val="28"/>
        </w:rPr>
        <w:t>Лукичевское</w:t>
      </w:r>
      <w:proofErr w:type="spellEnd"/>
      <w:r w:rsidR="00372397" w:rsidRPr="00372397">
        <w:rPr>
          <w:color w:val="000000"/>
          <w:sz w:val="28"/>
          <w:szCs w:val="28"/>
        </w:rPr>
        <w:t xml:space="preserve"> сельское поселение» </w:t>
      </w:r>
      <w:proofErr w:type="spellStart"/>
      <w:r w:rsidR="006C2515">
        <w:rPr>
          <w:color w:val="000000"/>
          <w:sz w:val="28"/>
          <w:szCs w:val="28"/>
        </w:rPr>
        <w:t>Милютинского</w:t>
      </w:r>
      <w:proofErr w:type="spellEnd"/>
      <w:r w:rsidR="00372397" w:rsidRPr="00372397">
        <w:rPr>
          <w:color w:val="000000"/>
          <w:sz w:val="28"/>
          <w:szCs w:val="28"/>
        </w:rPr>
        <w:t xml:space="preserve"> муниципального района </w:t>
      </w:r>
      <w:r w:rsidR="006C2515">
        <w:rPr>
          <w:color w:val="000000"/>
          <w:sz w:val="28"/>
          <w:szCs w:val="28"/>
        </w:rPr>
        <w:t>Ростовской</w:t>
      </w:r>
      <w:r w:rsidR="00372397" w:rsidRPr="00372397">
        <w:rPr>
          <w:color w:val="000000"/>
          <w:sz w:val="28"/>
          <w:szCs w:val="28"/>
        </w:rPr>
        <w:t xml:space="preserve"> области на 202</w:t>
      </w:r>
      <w:r w:rsidR="006C2515">
        <w:rPr>
          <w:color w:val="000000"/>
          <w:sz w:val="28"/>
          <w:szCs w:val="28"/>
        </w:rPr>
        <w:t>5</w:t>
      </w:r>
      <w:r w:rsidR="00372397" w:rsidRPr="00372397">
        <w:rPr>
          <w:color w:val="000000"/>
          <w:sz w:val="28"/>
          <w:szCs w:val="28"/>
        </w:rPr>
        <w:t xml:space="preserve"> год</w:t>
      </w:r>
      <w:r w:rsidR="00372397" w:rsidRPr="008149FF">
        <w:rPr>
          <w:color w:val="000000"/>
          <w:sz w:val="28"/>
          <w:szCs w:val="28"/>
        </w:rPr>
        <w:t xml:space="preserve"> </w:t>
      </w:r>
      <w:r w:rsidRPr="008149FF">
        <w:rPr>
          <w:color w:val="000000"/>
          <w:sz w:val="28"/>
          <w:szCs w:val="28"/>
        </w:rPr>
        <w:t>согласно приложению.</w:t>
      </w:r>
    </w:p>
    <w:p w:rsidR="008149FF" w:rsidRPr="008149FF" w:rsidRDefault="008149FF" w:rsidP="008149FF">
      <w:pPr>
        <w:numPr>
          <w:ilvl w:val="0"/>
          <w:numId w:val="6"/>
        </w:numPr>
        <w:tabs>
          <w:tab w:val="num" w:pos="426"/>
        </w:tabs>
        <w:ind w:left="0" w:firstLine="0"/>
        <w:jc w:val="both"/>
        <w:rPr>
          <w:color w:val="000000"/>
          <w:sz w:val="28"/>
          <w:szCs w:val="28"/>
        </w:rPr>
      </w:pPr>
      <w:r w:rsidRPr="008149FF">
        <w:rPr>
          <w:color w:val="000000"/>
          <w:sz w:val="28"/>
          <w:szCs w:val="28"/>
        </w:rPr>
        <w:lastRenderedPageBreak/>
        <w:t>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профилактики.</w:t>
      </w:r>
    </w:p>
    <w:p w:rsidR="00073F93" w:rsidRDefault="006F4D0E" w:rsidP="00073F93">
      <w:pPr>
        <w:numPr>
          <w:ilvl w:val="0"/>
          <w:numId w:val="6"/>
        </w:numPr>
        <w:tabs>
          <w:tab w:val="num" w:pos="426"/>
        </w:tabs>
        <w:ind w:left="0" w:firstLine="0"/>
        <w:jc w:val="both"/>
        <w:rPr>
          <w:color w:val="000000"/>
          <w:sz w:val="28"/>
          <w:szCs w:val="28"/>
        </w:rPr>
      </w:pPr>
      <w:r w:rsidRPr="006F4D0E">
        <w:rPr>
          <w:sz w:val="28"/>
          <w:szCs w:val="28"/>
        </w:rPr>
        <w:t>Настоящее постановление подлежит опубликованию путем размещения на официальном сайте Администрации Лукичевского сельского поселения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="00073F93">
        <w:rPr>
          <w:color w:val="000000"/>
          <w:sz w:val="28"/>
          <w:szCs w:val="28"/>
        </w:rPr>
        <w:t xml:space="preserve">и </w:t>
      </w:r>
      <w:r w:rsidR="00073F93" w:rsidRPr="002B35B0">
        <w:rPr>
          <w:color w:val="000000"/>
          <w:sz w:val="28"/>
          <w:szCs w:val="28"/>
        </w:rPr>
        <w:t xml:space="preserve">вступает в силу </w:t>
      </w:r>
      <w:r w:rsidR="00073F93" w:rsidRPr="00073F93">
        <w:rPr>
          <w:color w:val="000000"/>
          <w:sz w:val="28"/>
          <w:szCs w:val="28"/>
        </w:rPr>
        <w:t>со дня его официального опубликования (обнародования)</w:t>
      </w:r>
      <w:r w:rsidR="00073F93" w:rsidRPr="002B35B0">
        <w:rPr>
          <w:color w:val="000000"/>
          <w:sz w:val="28"/>
          <w:szCs w:val="28"/>
        </w:rPr>
        <w:t>.</w:t>
      </w:r>
    </w:p>
    <w:p w:rsidR="00372397" w:rsidRPr="00372397" w:rsidRDefault="00372397" w:rsidP="00372397">
      <w:pPr>
        <w:pStyle w:val="a6"/>
        <w:numPr>
          <w:ilvl w:val="0"/>
          <w:numId w:val="6"/>
        </w:numPr>
        <w:tabs>
          <w:tab w:val="left" w:pos="993"/>
        </w:tabs>
        <w:jc w:val="both"/>
        <w:rPr>
          <w:sz w:val="28"/>
        </w:rPr>
      </w:pPr>
      <w:proofErr w:type="gramStart"/>
      <w:r>
        <w:rPr>
          <w:sz w:val="28"/>
          <w:szCs w:val="28"/>
        </w:rPr>
        <w:t>К</w:t>
      </w:r>
      <w:r w:rsidRPr="00372397">
        <w:rPr>
          <w:sz w:val="28"/>
          <w:szCs w:val="28"/>
        </w:rPr>
        <w:t>онтроль за</w:t>
      </w:r>
      <w:proofErr w:type="gramEnd"/>
      <w:r w:rsidRPr="00372397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372397">
        <w:rPr>
          <w:sz w:val="28"/>
          <w:szCs w:val="28"/>
        </w:rPr>
        <w:t xml:space="preserve">полнением настоящего постановления </w:t>
      </w:r>
      <w:r w:rsidRPr="00372397">
        <w:rPr>
          <w:sz w:val="28"/>
        </w:rPr>
        <w:t xml:space="preserve">оставляю за собой. </w:t>
      </w:r>
    </w:p>
    <w:p w:rsidR="00372397" w:rsidRPr="002B35B0" w:rsidRDefault="00372397" w:rsidP="00372397">
      <w:pPr>
        <w:jc w:val="both"/>
        <w:rPr>
          <w:color w:val="000000"/>
          <w:sz w:val="28"/>
          <w:szCs w:val="28"/>
        </w:rPr>
      </w:pPr>
    </w:p>
    <w:p w:rsidR="00073F93" w:rsidRDefault="00073F93" w:rsidP="00073F93">
      <w:pPr>
        <w:jc w:val="both"/>
        <w:rPr>
          <w:color w:val="000000"/>
          <w:sz w:val="28"/>
          <w:szCs w:val="28"/>
        </w:rPr>
      </w:pPr>
    </w:p>
    <w:p w:rsidR="006F4D0E" w:rsidRDefault="00073F93" w:rsidP="00073F9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AE14FC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Pr="00AE14FC">
        <w:rPr>
          <w:color w:val="000000"/>
          <w:sz w:val="28"/>
          <w:szCs w:val="28"/>
        </w:rPr>
        <w:t xml:space="preserve"> администрации</w:t>
      </w:r>
      <w:r w:rsidR="004A4AA6">
        <w:rPr>
          <w:color w:val="000000"/>
          <w:sz w:val="28"/>
          <w:szCs w:val="28"/>
        </w:rPr>
        <w:tab/>
      </w:r>
    </w:p>
    <w:p w:rsidR="00073F93" w:rsidRPr="00AE14FC" w:rsidRDefault="006F4D0E" w:rsidP="00073F9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Лукичевского сельского поселения  </w:t>
      </w:r>
      <w:r w:rsidR="004A4AA6">
        <w:rPr>
          <w:color w:val="000000"/>
          <w:sz w:val="28"/>
          <w:szCs w:val="28"/>
        </w:rPr>
        <w:tab/>
      </w:r>
      <w:r w:rsidR="00073F93" w:rsidRPr="00AE14FC">
        <w:rPr>
          <w:color w:val="000000"/>
          <w:sz w:val="28"/>
          <w:szCs w:val="28"/>
        </w:rPr>
        <w:tab/>
      </w:r>
      <w:r w:rsidR="00073F93" w:rsidRPr="00AE14FC">
        <w:rPr>
          <w:color w:val="000000"/>
          <w:sz w:val="28"/>
          <w:szCs w:val="28"/>
        </w:rPr>
        <w:tab/>
      </w:r>
      <w:r w:rsidR="00073F93" w:rsidRPr="00AE14F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А</w:t>
      </w:r>
      <w:r w:rsidR="00073F93" w:rsidRPr="00AE14FC">
        <w:rPr>
          <w:color w:val="000000"/>
          <w:sz w:val="28"/>
          <w:szCs w:val="28"/>
        </w:rPr>
        <w:t xml:space="preserve">. Н. </w:t>
      </w:r>
      <w:r>
        <w:rPr>
          <w:color w:val="000000"/>
          <w:sz w:val="28"/>
          <w:szCs w:val="28"/>
        </w:rPr>
        <w:t>Ткачёв</w:t>
      </w:r>
    </w:p>
    <w:p w:rsidR="00DF1BBB" w:rsidRDefault="00DF1BBB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2397" w:rsidRDefault="00372397" w:rsidP="00073F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3F93" w:rsidRDefault="00073F93" w:rsidP="004A4AA6">
      <w:pPr>
        <w:pStyle w:val="ConsPlusNormal"/>
        <w:ind w:firstLine="0"/>
        <w:jc w:val="both"/>
      </w:pPr>
    </w:p>
    <w:p w:rsidR="00CA2A20" w:rsidRDefault="00CA2A20" w:rsidP="00E672CB">
      <w:pPr>
        <w:jc w:val="right"/>
        <w:rPr>
          <w:color w:val="000000"/>
        </w:rPr>
      </w:pPr>
    </w:p>
    <w:p w:rsidR="00CA2A20" w:rsidRDefault="00CA2A20" w:rsidP="00E672CB">
      <w:pPr>
        <w:jc w:val="right"/>
        <w:rPr>
          <w:color w:val="000000"/>
        </w:rPr>
      </w:pPr>
    </w:p>
    <w:p w:rsidR="00CA2A20" w:rsidRDefault="00CA2A20" w:rsidP="00E672CB">
      <w:pPr>
        <w:jc w:val="right"/>
        <w:rPr>
          <w:color w:val="000000"/>
        </w:rPr>
      </w:pPr>
    </w:p>
    <w:p w:rsidR="00CA2A20" w:rsidRDefault="00CA2A20" w:rsidP="00E672CB">
      <w:pPr>
        <w:jc w:val="right"/>
        <w:rPr>
          <w:color w:val="000000"/>
        </w:rPr>
      </w:pPr>
    </w:p>
    <w:p w:rsidR="00E672CB" w:rsidRPr="009A12E6" w:rsidRDefault="00DF1BBB" w:rsidP="00E672CB">
      <w:pPr>
        <w:jc w:val="right"/>
        <w:rPr>
          <w:color w:val="000000"/>
        </w:rPr>
      </w:pPr>
      <w:r>
        <w:rPr>
          <w:color w:val="000000"/>
        </w:rPr>
        <w:t>УТВЕРЖДЕНО:</w:t>
      </w:r>
    </w:p>
    <w:p w:rsidR="00DF1BBB" w:rsidRPr="00C04254" w:rsidRDefault="00DF1BBB" w:rsidP="00DF1BBB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П</w:t>
      </w:r>
      <w:r w:rsidRPr="00C04254">
        <w:rPr>
          <w:color w:val="000000"/>
        </w:rPr>
        <w:t>остановлени</w:t>
      </w:r>
      <w:r>
        <w:rPr>
          <w:color w:val="000000"/>
        </w:rPr>
        <w:t>ем</w:t>
      </w:r>
      <w:r w:rsidRPr="00C04254">
        <w:rPr>
          <w:color w:val="000000"/>
        </w:rPr>
        <w:t xml:space="preserve"> администрации</w:t>
      </w:r>
    </w:p>
    <w:p w:rsidR="00DF1BBB" w:rsidRPr="00C04254" w:rsidRDefault="00DF1BBB" w:rsidP="00DF1BBB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МО «</w:t>
      </w:r>
      <w:proofErr w:type="spellStart"/>
      <w:r w:rsidR="00990EFC">
        <w:rPr>
          <w:color w:val="000000"/>
        </w:rPr>
        <w:t>Лукичевское</w:t>
      </w:r>
      <w:proofErr w:type="spellEnd"/>
      <w:r w:rsidRPr="00C04254">
        <w:rPr>
          <w:color w:val="000000"/>
        </w:rPr>
        <w:t xml:space="preserve"> сельско</w:t>
      </w:r>
      <w:r>
        <w:rPr>
          <w:color w:val="000000"/>
        </w:rPr>
        <w:t>е поселение»</w:t>
      </w:r>
    </w:p>
    <w:p w:rsidR="00163E60" w:rsidRDefault="00990EFC" w:rsidP="00163E60">
      <w:pPr>
        <w:shd w:val="clear" w:color="auto" w:fill="FFFFFF"/>
        <w:jc w:val="right"/>
        <w:rPr>
          <w:color w:val="000000"/>
        </w:rPr>
      </w:pPr>
      <w:r w:rsidRPr="00C04254">
        <w:rPr>
          <w:color w:val="000000"/>
        </w:rPr>
        <w:lastRenderedPageBreak/>
        <w:t>О</w:t>
      </w:r>
      <w:r w:rsidR="00163E60" w:rsidRPr="00C04254">
        <w:rPr>
          <w:color w:val="000000"/>
        </w:rPr>
        <w:t>т</w:t>
      </w:r>
      <w:r>
        <w:rPr>
          <w:color w:val="000000"/>
        </w:rPr>
        <w:t xml:space="preserve"> 17 февраля </w:t>
      </w:r>
      <w:r w:rsidR="00163E60" w:rsidRPr="00C04254">
        <w:rPr>
          <w:color w:val="000000"/>
        </w:rPr>
        <w:t>20</w:t>
      </w:r>
      <w:r w:rsidR="00163E60">
        <w:rPr>
          <w:color w:val="000000"/>
        </w:rPr>
        <w:t>2</w:t>
      </w:r>
      <w:r>
        <w:rPr>
          <w:color w:val="000000"/>
        </w:rPr>
        <w:t>5</w:t>
      </w:r>
      <w:r w:rsidR="00163E60">
        <w:rPr>
          <w:color w:val="000000"/>
        </w:rPr>
        <w:t xml:space="preserve"> г.</w:t>
      </w:r>
      <w:r w:rsidR="00163E60" w:rsidRPr="00C04254">
        <w:rPr>
          <w:color w:val="000000"/>
        </w:rPr>
        <w:t xml:space="preserve"> №</w:t>
      </w:r>
      <w:r>
        <w:rPr>
          <w:color w:val="000000"/>
        </w:rPr>
        <w:t>13</w:t>
      </w:r>
      <w:r w:rsidR="00163E60" w:rsidRPr="00372397">
        <w:rPr>
          <w:color w:val="000000"/>
        </w:rPr>
        <w:t xml:space="preserve"> </w:t>
      </w:r>
    </w:p>
    <w:p w:rsidR="00372397" w:rsidRDefault="00372397" w:rsidP="00372397">
      <w:pPr>
        <w:shd w:val="clear" w:color="auto" w:fill="FFFFFF"/>
        <w:jc w:val="right"/>
        <w:rPr>
          <w:color w:val="000000"/>
        </w:rPr>
      </w:pPr>
    </w:p>
    <w:p w:rsidR="00372397" w:rsidRPr="00C04254" w:rsidRDefault="00372397" w:rsidP="00372397">
      <w:pPr>
        <w:shd w:val="clear" w:color="auto" w:fill="FFFFFF"/>
        <w:jc w:val="right"/>
        <w:rPr>
          <w:color w:val="000000"/>
        </w:rPr>
      </w:pPr>
      <w:r w:rsidRPr="00C04254">
        <w:rPr>
          <w:color w:val="000000"/>
        </w:rPr>
        <w:t>Приложение</w:t>
      </w:r>
    </w:p>
    <w:p w:rsidR="00DF1BBB" w:rsidRPr="00C04254" w:rsidRDefault="00DF1BBB" w:rsidP="00DF1BBB">
      <w:pPr>
        <w:shd w:val="clear" w:color="auto" w:fill="FFFFFF"/>
        <w:jc w:val="right"/>
        <w:rPr>
          <w:color w:val="000000"/>
        </w:rPr>
      </w:pPr>
    </w:p>
    <w:p w:rsidR="00372397" w:rsidRPr="00372397" w:rsidRDefault="00372397" w:rsidP="00372397">
      <w:pPr>
        <w:jc w:val="center"/>
        <w:rPr>
          <w:b/>
          <w:color w:val="000000"/>
          <w:sz w:val="28"/>
          <w:szCs w:val="28"/>
        </w:rPr>
      </w:pPr>
      <w:r w:rsidRPr="00372397">
        <w:rPr>
          <w:b/>
          <w:color w:val="000000"/>
          <w:sz w:val="28"/>
          <w:szCs w:val="28"/>
        </w:rPr>
        <w:t>Программа профилактики рисков</w:t>
      </w:r>
    </w:p>
    <w:p w:rsidR="00372397" w:rsidRDefault="00372397" w:rsidP="00372397">
      <w:pPr>
        <w:jc w:val="center"/>
        <w:rPr>
          <w:b/>
          <w:color w:val="000000"/>
          <w:sz w:val="28"/>
          <w:szCs w:val="28"/>
        </w:rPr>
      </w:pPr>
      <w:r w:rsidRPr="00372397">
        <w:rPr>
          <w:b/>
          <w:color w:val="000000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</w:t>
      </w:r>
      <w:r w:rsidR="00D11946">
        <w:rPr>
          <w:b/>
          <w:color w:val="000000"/>
          <w:sz w:val="28"/>
          <w:szCs w:val="28"/>
        </w:rPr>
        <w:t xml:space="preserve">в области охраны и </w:t>
      </w:r>
      <w:proofErr w:type="gramStart"/>
      <w:r w:rsidR="00D11946">
        <w:rPr>
          <w:b/>
          <w:color w:val="000000"/>
          <w:sz w:val="28"/>
          <w:szCs w:val="28"/>
        </w:rPr>
        <w:t>использования</w:t>
      </w:r>
      <w:proofErr w:type="gramEnd"/>
      <w:r w:rsidR="00D11946">
        <w:rPr>
          <w:b/>
          <w:color w:val="000000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Pr="00372397">
        <w:rPr>
          <w:b/>
          <w:color w:val="000000"/>
          <w:sz w:val="28"/>
          <w:szCs w:val="28"/>
        </w:rPr>
        <w:t>муниципального образования «</w:t>
      </w:r>
      <w:proofErr w:type="spellStart"/>
      <w:r w:rsidR="00990EFC">
        <w:rPr>
          <w:b/>
          <w:color w:val="000000"/>
          <w:sz w:val="28"/>
          <w:szCs w:val="28"/>
        </w:rPr>
        <w:t>Лукичевское</w:t>
      </w:r>
      <w:proofErr w:type="spellEnd"/>
      <w:r w:rsidRPr="00372397">
        <w:rPr>
          <w:b/>
          <w:color w:val="000000"/>
          <w:sz w:val="28"/>
          <w:szCs w:val="28"/>
        </w:rPr>
        <w:t xml:space="preserve"> сельское поселение» </w:t>
      </w:r>
      <w:proofErr w:type="spellStart"/>
      <w:r w:rsidR="00990EFC">
        <w:rPr>
          <w:b/>
          <w:color w:val="000000"/>
          <w:sz w:val="28"/>
          <w:szCs w:val="28"/>
        </w:rPr>
        <w:t>Милютинского</w:t>
      </w:r>
      <w:proofErr w:type="spellEnd"/>
      <w:r w:rsidRPr="00372397">
        <w:rPr>
          <w:b/>
          <w:color w:val="000000"/>
          <w:sz w:val="28"/>
          <w:szCs w:val="28"/>
        </w:rPr>
        <w:t xml:space="preserve"> муниципального района </w:t>
      </w:r>
      <w:r w:rsidR="00990EFC">
        <w:rPr>
          <w:b/>
          <w:color w:val="000000"/>
          <w:sz w:val="28"/>
          <w:szCs w:val="28"/>
        </w:rPr>
        <w:t xml:space="preserve">Ростовской </w:t>
      </w:r>
      <w:r w:rsidRPr="00372397">
        <w:rPr>
          <w:b/>
          <w:color w:val="000000"/>
          <w:sz w:val="28"/>
          <w:szCs w:val="28"/>
        </w:rPr>
        <w:t xml:space="preserve"> области на 202</w:t>
      </w:r>
      <w:r w:rsidR="00990EFC">
        <w:rPr>
          <w:b/>
          <w:color w:val="000000"/>
          <w:sz w:val="28"/>
          <w:szCs w:val="28"/>
        </w:rPr>
        <w:t>5</w:t>
      </w:r>
      <w:r w:rsidRPr="00372397">
        <w:rPr>
          <w:b/>
          <w:color w:val="000000"/>
          <w:sz w:val="28"/>
          <w:szCs w:val="28"/>
        </w:rPr>
        <w:t xml:space="preserve"> год</w:t>
      </w:r>
    </w:p>
    <w:p w:rsidR="006443BE" w:rsidRPr="00DF1BBB" w:rsidRDefault="006443BE" w:rsidP="00DF1BBB">
      <w:pPr>
        <w:jc w:val="center"/>
        <w:rPr>
          <w:b/>
          <w:color w:val="000000"/>
          <w:sz w:val="28"/>
          <w:szCs w:val="28"/>
        </w:rPr>
      </w:pPr>
    </w:p>
    <w:p w:rsidR="00B06BB0" w:rsidRPr="00B06BB0" w:rsidRDefault="00B06BB0" w:rsidP="00372397">
      <w:pPr>
        <w:ind w:firstLine="567"/>
        <w:jc w:val="both"/>
        <w:rPr>
          <w:color w:val="010101"/>
          <w:sz w:val="28"/>
          <w:szCs w:val="28"/>
        </w:rPr>
      </w:pPr>
      <w:r w:rsidRPr="00B06BB0">
        <w:rPr>
          <w:color w:val="010101"/>
          <w:sz w:val="28"/>
          <w:szCs w:val="28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:rsidR="00372397" w:rsidRPr="00372397" w:rsidRDefault="00372397" w:rsidP="00372397">
      <w:pPr>
        <w:pStyle w:val="a6"/>
        <w:ind w:left="360"/>
        <w:rPr>
          <w:b/>
          <w:color w:val="000000"/>
          <w:sz w:val="28"/>
          <w:szCs w:val="28"/>
        </w:rPr>
      </w:pPr>
    </w:p>
    <w:p w:rsidR="00154E20" w:rsidRDefault="00154E20" w:rsidP="00154E20">
      <w:pPr>
        <w:pStyle w:val="a6"/>
        <w:numPr>
          <w:ilvl w:val="0"/>
          <w:numId w:val="7"/>
        </w:numPr>
        <w:jc w:val="center"/>
        <w:rPr>
          <w:b/>
          <w:color w:val="000000"/>
          <w:sz w:val="28"/>
          <w:szCs w:val="28"/>
        </w:rPr>
      </w:pPr>
      <w:r w:rsidRPr="00154E20">
        <w:rPr>
          <w:b/>
          <w:color w:val="000000"/>
          <w:sz w:val="28"/>
          <w:szCs w:val="28"/>
        </w:rPr>
        <w:t xml:space="preserve">Анализ текущего состояния осуществления вида контроля, </w:t>
      </w:r>
    </w:p>
    <w:p w:rsidR="00154E20" w:rsidRPr="00154E20" w:rsidRDefault="00154E20" w:rsidP="00154E20">
      <w:pPr>
        <w:jc w:val="center"/>
        <w:rPr>
          <w:b/>
          <w:color w:val="000000"/>
          <w:sz w:val="28"/>
          <w:szCs w:val="28"/>
        </w:rPr>
      </w:pPr>
      <w:r w:rsidRPr="00154E20">
        <w:rPr>
          <w:b/>
          <w:color w:val="000000"/>
          <w:sz w:val="28"/>
          <w:szCs w:val="28"/>
        </w:rPr>
        <w:t>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372397" w:rsidRPr="00372397" w:rsidRDefault="00372397" w:rsidP="00372397">
      <w:pPr>
        <w:tabs>
          <w:tab w:val="left" w:pos="1134"/>
        </w:tabs>
        <w:ind w:left="567"/>
        <w:jc w:val="both"/>
        <w:rPr>
          <w:color w:val="000000"/>
          <w:sz w:val="28"/>
          <w:szCs w:val="28"/>
        </w:rPr>
      </w:pPr>
    </w:p>
    <w:p w:rsidR="00154E20" w:rsidRDefault="00154E20" w:rsidP="00B50C7C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Общие положения</w:t>
      </w:r>
    </w:p>
    <w:p w:rsidR="00154E20" w:rsidRPr="00154E20" w:rsidRDefault="00154E20" w:rsidP="00154E20">
      <w:pPr>
        <w:ind w:firstLine="567"/>
        <w:jc w:val="both"/>
        <w:rPr>
          <w:color w:val="010101"/>
          <w:sz w:val="28"/>
          <w:szCs w:val="28"/>
        </w:rPr>
      </w:pPr>
      <w:r w:rsidRPr="00154E20">
        <w:rPr>
          <w:color w:val="010101"/>
          <w:sz w:val="28"/>
          <w:szCs w:val="28"/>
        </w:rPr>
        <w:t xml:space="preserve">Муниципальный контроль </w:t>
      </w:r>
      <w:r w:rsidR="00D11946">
        <w:rPr>
          <w:color w:val="010101"/>
          <w:sz w:val="28"/>
          <w:szCs w:val="28"/>
        </w:rPr>
        <w:t xml:space="preserve">в области охраны и </w:t>
      </w:r>
      <w:proofErr w:type="gramStart"/>
      <w:r w:rsidR="00D11946">
        <w:rPr>
          <w:color w:val="010101"/>
          <w:sz w:val="28"/>
          <w:szCs w:val="28"/>
        </w:rPr>
        <w:t>использования</w:t>
      </w:r>
      <w:proofErr w:type="gramEnd"/>
      <w:r w:rsidR="00D11946">
        <w:rPr>
          <w:color w:val="010101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Pr="00154E20">
        <w:rPr>
          <w:color w:val="010101"/>
          <w:sz w:val="28"/>
          <w:szCs w:val="28"/>
        </w:rPr>
        <w:t>муниципального образования «</w:t>
      </w:r>
      <w:proofErr w:type="spellStart"/>
      <w:r w:rsidR="0022056A">
        <w:rPr>
          <w:color w:val="010101"/>
          <w:sz w:val="28"/>
          <w:szCs w:val="28"/>
        </w:rPr>
        <w:t>Лукичев</w:t>
      </w:r>
      <w:r w:rsidRPr="00154E20">
        <w:rPr>
          <w:color w:val="010101"/>
          <w:sz w:val="28"/>
          <w:szCs w:val="28"/>
        </w:rPr>
        <w:t>ское</w:t>
      </w:r>
      <w:proofErr w:type="spellEnd"/>
      <w:r w:rsidRPr="00154E20">
        <w:rPr>
          <w:color w:val="010101"/>
          <w:sz w:val="28"/>
          <w:szCs w:val="28"/>
        </w:rPr>
        <w:t xml:space="preserve"> сельское поселение» </w:t>
      </w:r>
      <w:proofErr w:type="spellStart"/>
      <w:r w:rsidR="0022056A">
        <w:rPr>
          <w:color w:val="010101"/>
          <w:sz w:val="28"/>
          <w:szCs w:val="28"/>
        </w:rPr>
        <w:t>Милютинского</w:t>
      </w:r>
      <w:proofErr w:type="spellEnd"/>
      <w:r w:rsidRPr="00154E20">
        <w:rPr>
          <w:color w:val="010101"/>
          <w:sz w:val="28"/>
          <w:szCs w:val="28"/>
        </w:rPr>
        <w:t xml:space="preserve"> муниципального района </w:t>
      </w:r>
      <w:r w:rsidR="0022056A">
        <w:rPr>
          <w:color w:val="010101"/>
          <w:sz w:val="28"/>
          <w:szCs w:val="28"/>
        </w:rPr>
        <w:t>Ростовской</w:t>
      </w:r>
      <w:r w:rsidRPr="00154E20">
        <w:rPr>
          <w:color w:val="010101"/>
          <w:sz w:val="28"/>
          <w:szCs w:val="28"/>
        </w:rPr>
        <w:t xml:space="preserve"> области осуществляется администрацией </w:t>
      </w:r>
      <w:r>
        <w:rPr>
          <w:color w:val="010101"/>
          <w:sz w:val="28"/>
          <w:szCs w:val="28"/>
        </w:rPr>
        <w:t xml:space="preserve">МО </w:t>
      </w:r>
      <w:r w:rsidRPr="00154E20">
        <w:rPr>
          <w:color w:val="010101"/>
          <w:sz w:val="28"/>
          <w:szCs w:val="28"/>
        </w:rPr>
        <w:t>«</w:t>
      </w:r>
      <w:proofErr w:type="spellStart"/>
      <w:r w:rsidR="0022056A">
        <w:rPr>
          <w:color w:val="010101"/>
          <w:sz w:val="28"/>
          <w:szCs w:val="28"/>
        </w:rPr>
        <w:t>Лукичевское</w:t>
      </w:r>
      <w:proofErr w:type="spellEnd"/>
      <w:r w:rsidRPr="00154E20">
        <w:rPr>
          <w:color w:val="010101"/>
          <w:sz w:val="28"/>
          <w:szCs w:val="28"/>
        </w:rPr>
        <w:t xml:space="preserve"> сельское поселение» (далее</w:t>
      </w:r>
      <w:r w:rsidR="00B65E8F">
        <w:rPr>
          <w:color w:val="010101"/>
          <w:sz w:val="28"/>
          <w:szCs w:val="28"/>
        </w:rPr>
        <w:t xml:space="preserve"> – </w:t>
      </w:r>
      <w:r w:rsidRPr="00154E20">
        <w:rPr>
          <w:color w:val="010101"/>
          <w:sz w:val="28"/>
          <w:szCs w:val="28"/>
        </w:rPr>
        <w:t>администрация)</w:t>
      </w:r>
      <w:r w:rsidR="00B06BB0">
        <w:rPr>
          <w:color w:val="010101"/>
          <w:sz w:val="28"/>
          <w:szCs w:val="28"/>
        </w:rPr>
        <w:t xml:space="preserve"> в отношении</w:t>
      </w:r>
      <w:r w:rsidR="00D945D7" w:rsidRPr="00D945D7">
        <w:rPr>
          <w:color w:val="010101"/>
          <w:sz w:val="28"/>
          <w:szCs w:val="28"/>
        </w:rPr>
        <w:t xml:space="preserve"> </w:t>
      </w:r>
      <w:r w:rsidR="00D11946" w:rsidRPr="00D11946">
        <w:rPr>
          <w:color w:val="010101"/>
          <w:sz w:val="28"/>
          <w:szCs w:val="28"/>
        </w:rPr>
        <w:t>особо охраняемых природных территори</w:t>
      </w:r>
      <w:r w:rsidR="00D11946">
        <w:rPr>
          <w:color w:val="010101"/>
          <w:sz w:val="28"/>
          <w:szCs w:val="28"/>
        </w:rPr>
        <w:t>й</w:t>
      </w:r>
      <w:r w:rsidR="00D11946" w:rsidRPr="00D11946">
        <w:rPr>
          <w:color w:val="010101"/>
          <w:sz w:val="28"/>
          <w:szCs w:val="28"/>
        </w:rPr>
        <w:t xml:space="preserve"> местного значения, расположенных на земельных участках, находящихся в муниципальной собственности МО «</w:t>
      </w:r>
      <w:proofErr w:type="spellStart"/>
      <w:r w:rsidR="0022056A">
        <w:rPr>
          <w:color w:val="010101"/>
          <w:sz w:val="28"/>
          <w:szCs w:val="28"/>
        </w:rPr>
        <w:t>Лукичевское</w:t>
      </w:r>
      <w:proofErr w:type="spellEnd"/>
      <w:r w:rsidR="00D11946" w:rsidRPr="00D11946">
        <w:rPr>
          <w:color w:val="010101"/>
          <w:sz w:val="28"/>
          <w:szCs w:val="28"/>
        </w:rPr>
        <w:t xml:space="preserve"> сельское поселение»</w:t>
      </w:r>
      <w:r w:rsidRPr="00A151BD">
        <w:rPr>
          <w:color w:val="010101"/>
          <w:sz w:val="28"/>
          <w:szCs w:val="28"/>
        </w:rPr>
        <w:t>.</w:t>
      </w:r>
    </w:p>
    <w:p w:rsidR="00D474BC" w:rsidRDefault="00154E20" w:rsidP="00154E20">
      <w:pPr>
        <w:ind w:firstLine="567"/>
        <w:jc w:val="both"/>
        <w:rPr>
          <w:color w:val="010101"/>
          <w:sz w:val="28"/>
          <w:szCs w:val="28"/>
        </w:rPr>
      </w:pPr>
      <w:r w:rsidRPr="00154E20">
        <w:rPr>
          <w:color w:val="010101"/>
          <w:sz w:val="28"/>
          <w:szCs w:val="28"/>
        </w:rPr>
        <w:t xml:space="preserve">Муниципальный контроль </w:t>
      </w:r>
      <w:r w:rsidR="00D11946">
        <w:rPr>
          <w:color w:val="010101"/>
          <w:sz w:val="28"/>
          <w:szCs w:val="28"/>
        </w:rPr>
        <w:t xml:space="preserve">в области охраны и </w:t>
      </w:r>
      <w:proofErr w:type="gramStart"/>
      <w:r w:rsidR="00D11946">
        <w:rPr>
          <w:color w:val="010101"/>
          <w:sz w:val="28"/>
          <w:szCs w:val="28"/>
        </w:rPr>
        <w:t>использования</w:t>
      </w:r>
      <w:proofErr w:type="gramEnd"/>
      <w:r w:rsidR="00D11946">
        <w:rPr>
          <w:color w:val="010101"/>
          <w:sz w:val="28"/>
          <w:szCs w:val="28"/>
        </w:rPr>
        <w:t xml:space="preserve"> особо охраняемых природных территорий местного значения в границах </w:t>
      </w:r>
      <w:r>
        <w:rPr>
          <w:color w:val="010101"/>
          <w:sz w:val="28"/>
          <w:szCs w:val="28"/>
        </w:rPr>
        <w:t xml:space="preserve">МО </w:t>
      </w:r>
      <w:r w:rsidRPr="00154E20">
        <w:rPr>
          <w:color w:val="010101"/>
          <w:sz w:val="28"/>
          <w:szCs w:val="28"/>
        </w:rPr>
        <w:t>«</w:t>
      </w:r>
      <w:proofErr w:type="spellStart"/>
      <w:r w:rsidR="0097200B">
        <w:rPr>
          <w:color w:val="010101"/>
          <w:sz w:val="28"/>
          <w:szCs w:val="28"/>
        </w:rPr>
        <w:t>Лукичевское</w:t>
      </w:r>
      <w:proofErr w:type="spellEnd"/>
      <w:r w:rsidRPr="00154E20">
        <w:rPr>
          <w:color w:val="010101"/>
          <w:sz w:val="28"/>
          <w:szCs w:val="28"/>
        </w:rPr>
        <w:t xml:space="preserve"> сельское поселение» </w:t>
      </w:r>
      <w:r>
        <w:rPr>
          <w:color w:val="010101"/>
          <w:sz w:val="28"/>
          <w:szCs w:val="28"/>
        </w:rPr>
        <w:t xml:space="preserve">– </w:t>
      </w:r>
      <w:r w:rsidRPr="00154E20">
        <w:rPr>
          <w:color w:val="010101"/>
          <w:sz w:val="28"/>
          <w:szCs w:val="28"/>
        </w:rPr>
        <w:t xml:space="preserve">это деятельность органов местного самоуправления </w:t>
      </w:r>
      <w:r w:rsidR="00D474BC" w:rsidRPr="00154E20">
        <w:rPr>
          <w:color w:val="010101"/>
          <w:sz w:val="28"/>
          <w:szCs w:val="28"/>
        </w:rPr>
        <w:t>по контролю за соблюдением подконтрольными субъектами</w:t>
      </w:r>
      <w:r w:rsidR="00D474BC" w:rsidRPr="00D474BC">
        <w:rPr>
          <w:color w:val="010101"/>
          <w:sz w:val="28"/>
          <w:szCs w:val="28"/>
        </w:rPr>
        <w:t xml:space="preserve">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</w:t>
      </w:r>
      <w:r w:rsidR="00D474BC">
        <w:rPr>
          <w:color w:val="010101"/>
          <w:sz w:val="28"/>
          <w:szCs w:val="28"/>
        </w:rPr>
        <w:t>.</w:t>
      </w:r>
      <w:r w:rsidR="00D474BC" w:rsidRPr="00154E20">
        <w:rPr>
          <w:color w:val="010101"/>
          <w:sz w:val="28"/>
          <w:szCs w:val="28"/>
        </w:rPr>
        <w:t xml:space="preserve"> </w:t>
      </w:r>
    </w:p>
    <w:p w:rsidR="00154E20" w:rsidRPr="00154E20" w:rsidRDefault="00154E20" w:rsidP="00154E20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154E20">
        <w:rPr>
          <w:color w:val="000000"/>
          <w:sz w:val="28"/>
          <w:szCs w:val="28"/>
        </w:rPr>
        <w:t xml:space="preserve">Перечень правовых актов и их отдельных частей (положений), содержащих обязательные требования, соблюдение которых оценивается при проведении администрацией мероприятий по муниципальному контролю </w:t>
      </w:r>
      <w:r w:rsidR="00D11946">
        <w:rPr>
          <w:color w:val="000000"/>
          <w:sz w:val="28"/>
          <w:szCs w:val="28"/>
        </w:rPr>
        <w:t xml:space="preserve">в области охраны и использования особо охраняемых природных территорий местного значения в границах </w:t>
      </w:r>
      <w:r>
        <w:rPr>
          <w:color w:val="010101"/>
          <w:sz w:val="28"/>
          <w:szCs w:val="28"/>
        </w:rPr>
        <w:t xml:space="preserve">МО </w:t>
      </w:r>
      <w:r w:rsidRPr="00154E20">
        <w:rPr>
          <w:color w:val="010101"/>
          <w:sz w:val="28"/>
          <w:szCs w:val="28"/>
        </w:rPr>
        <w:t>«</w:t>
      </w:r>
      <w:proofErr w:type="spellStart"/>
      <w:r w:rsidR="0097200B">
        <w:rPr>
          <w:color w:val="010101"/>
          <w:sz w:val="28"/>
          <w:szCs w:val="28"/>
        </w:rPr>
        <w:t>Лукичевское</w:t>
      </w:r>
      <w:proofErr w:type="spellEnd"/>
      <w:r w:rsidRPr="00154E20">
        <w:rPr>
          <w:color w:val="010101"/>
          <w:sz w:val="28"/>
          <w:szCs w:val="28"/>
        </w:rPr>
        <w:t xml:space="preserve"> сельское поселение»</w:t>
      </w:r>
      <w:r w:rsidRPr="00154E20">
        <w:rPr>
          <w:color w:val="000000"/>
          <w:sz w:val="28"/>
          <w:szCs w:val="28"/>
        </w:rPr>
        <w:t>:</w:t>
      </w:r>
    </w:p>
    <w:p w:rsidR="00BD5CBA" w:rsidRDefault="00D474BC" w:rsidP="00BD5CBA">
      <w:pPr>
        <w:ind w:firstLine="567"/>
        <w:jc w:val="both"/>
        <w:rPr>
          <w:color w:val="010101"/>
          <w:sz w:val="28"/>
          <w:szCs w:val="28"/>
        </w:rPr>
      </w:pPr>
      <w:r w:rsidRPr="00D474BC">
        <w:rPr>
          <w:color w:val="010101"/>
          <w:sz w:val="28"/>
          <w:szCs w:val="28"/>
        </w:rPr>
        <w:lastRenderedPageBreak/>
        <w:t>- Федеральный закон от 14.03.1995 № 33-ФЗ «Об особо охраняемых природных территориях»,</w:t>
      </w:r>
    </w:p>
    <w:p w:rsidR="00B06BB0" w:rsidRDefault="00B06BB0" w:rsidP="00BD5CBA">
      <w:pPr>
        <w:ind w:firstLine="567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Pr="00B06BB0">
        <w:rPr>
          <w:color w:val="010101"/>
          <w:sz w:val="28"/>
          <w:szCs w:val="28"/>
        </w:rPr>
        <w:t>Федеральны</w:t>
      </w:r>
      <w:r>
        <w:rPr>
          <w:color w:val="010101"/>
          <w:sz w:val="28"/>
          <w:szCs w:val="28"/>
        </w:rPr>
        <w:t>й</w:t>
      </w:r>
      <w:r w:rsidRPr="00B06BB0">
        <w:rPr>
          <w:color w:val="010101"/>
          <w:sz w:val="28"/>
          <w:szCs w:val="28"/>
        </w:rPr>
        <w:t xml:space="preserve"> закон от 06.10.2003 №</w:t>
      </w:r>
      <w:r>
        <w:rPr>
          <w:color w:val="010101"/>
          <w:sz w:val="28"/>
          <w:szCs w:val="28"/>
        </w:rPr>
        <w:t xml:space="preserve"> </w:t>
      </w:r>
      <w:r w:rsidRPr="00B06BB0">
        <w:rPr>
          <w:color w:val="010101"/>
          <w:sz w:val="28"/>
          <w:szCs w:val="28"/>
        </w:rPr>
        <w:t xml:space="preserve">131- ФЗ «Об общих принципах организации местного самоуправления в Российской Федерации», </w:t>
      </w:r>
    </w:p>
    <w:p w:rsidR="00B06BB0" w:rsidRDefault="00B06BB0" w:rsidP="00154E20">
      <w:pPr>
        <w:ind w:firstLine="567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Pr="00B06BB0">
        <w:rPr>
          <w:color w:val="010101"/>
          <w:sz w:val="28"/>
          <w:szCs w:val="28"/>
        </w:rPr>
        <w:t>Федеральны</w:t>
      </w:r>
      <w:r>
        <w:rPr>
          <w:color w:val="010101"/>
          <w:sz w:val="28"/>
          <w:szCs w:val="28"/>
        </w:rPr>
        <w:t>й</w:t>
      </w:r>
      <w:r w:rsidRPr="00B06BB0">
        <w:rPr>
          <w:color w:val="010101"/>
          <w:sz w:val="28"/>
          <w:szCs w:val="28"/>
        </w:rPr>
        <w:t xml:space="preserve"> закон от 31.07.2020 </w:t>
      </w:r>
      <w:r>
        <w:rPr>
          <w:color w:val="010101"/>
          <w:sz w:val="28"/>
          <w:szCs w:val="28"/>
        </w:rPr>
        <w:t>№ 248-ФЗ (ред. от 11.06.2021) «</w:t>
      </w:r>
      <w:r w:rsidRPr="00B06BB0">
        <w:rPr>
          <w:color w:val="010101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color w:val="010101"/>
          <w:sz w:val="28"/>
          <w:szCs w:val="28"/>
        </w:rPr>
        <w:t xml:space="preserve">» </w:t>
      </w:r>
    </w:p>
    <w:p w:rsidR="00B06BB0" w:rsidRDefault="00B06BB0" w:rsidP="00154E20">
      <w:pPr>
        <w:ind w:firstLine="567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- </w:t>
      </w:r>
      <w:r w:rsidRPr="00B06BB0">
        <w:rPr>
          <w:color w:val="010101"/>
          <w:sz w:val="28"/>
          <w:szCs w:val="28"/>
        </w:rPr>
        <w:t>ины</w:t>
      </w:r>
      <w:r>
        <w:rPr>
          <w:color w:val="010101"/>
          <w:sz w:val="28"/>
          <w:szCs w:val="28"/>
        </w:rPr>
        <w:t>е</w:t>
      </w:r>
      <w:r w:rsidRPr="00B06BB0">
        <w:rPr>
          <w:color w:val="010101"/>
          <w:sz w:val="28"/>
          <w:szCs w:val="28"/>
        </w:rPr>
        <w:t xml:space="preserve"> нормативны</w:t>
      </w:r>
      <w:r>
        <w:rPr>
          <w:color w:val="010101"/>
          <w:sz w:val="28"/>
          <w:szCs w:val="28"/>
        </w:rPr>
        <w:t>е</w:t>
      </w:r>
      <w:r w:rsidRPr="00B06BB0">
        <w:rPr>
          <w:color w:val="010101"/>
          <w:sz w:val="28"/>
          <w:szCs w:val="28"/>
        </w:rPr>
        <w:t xml:space="preserve"> правовы</w:t>
      </w:r>
      <w:r>
        <w:rPr>
          <w:color w:val="010101"/>
          <w:sz w:val="28"/>
          <w:szCs w:val="28"/>
        </w:rPr>
        <w:t>е</w:t>
      </w:r>
      <w:r w:rsidRPr="00B06BB0">
        <w:rPr>
          <w:color w:val="010101"/>
          <w:sz w:val="28"/>
          <w:szCs w:val="28"/>
        </w:rPr>
        <w:t xml:space="preserve"> акт</w:t>
      </w:r>
      <w:r>
        <w:rPr>
          <w:color w:val="010101"/>
          <w:sz w:val="28"/>
          <w:szCs w:val="28"/>
        </w:rPr>
        <w:t>ы</w:t>
      </w:r>
      <w:r w:rsidRPr="00B06BB0">
        <w:rPr>
          <w:color w:val="010101"/>
          <w:sz w:val="28"/>
          <w:szCs w:val="28"/>
        </w:rPr>
        <w:t xml:space="preserve">. </w:t>
      </w:r>
    </w:p>
    <w:p w:rsidR="00154E20" w:rsidRPr="008E1B16" w:rsidRDefault="00154E20" w:rsidP="00154E20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Подконтрольные субъекты:</w:t>
      </w:r>
    </w:p>
    <w:p w:rsidR="00154E20" w:rsidRPr="008E1B16" w:rsidRDefault="00154E20" w:rsidP="00154E20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юридические лица, индивидуальные предприниматели и физические лица при осуществлении ими производственной и иной деятельности в отношении автомобильных дорог.</w:t>
      </w:r>
    </w:p>
    <w:p w:rsidR="000B4A02" w:rsidRPr="008E1B16" w:rsidRDefault="000B4A02" w:rsidP="000B4A02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Муниципальный контроль осуществляется посредством: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D474BC" w:rsidRPr="008E1B16">
        <w:rPr>
          <w:color w:val="010101"/>
          <w:sz w:val="28"/>
          <w:szCs w:val="28"/>
        </w:rPr>
        <w:t xml:space="preserve">в отношении особо охраняемых природных </w:t>
      </w:r>
      <w:r w:rsidR="00B65E8F" w:rsidRPr="008E1B16">
        <w:rPr>
          <w:color w:val="010101"/>
          <w:sz w:val="28"/>
          <w:szCs w:val="28"/>
        </w:rPr>
        <w:t>территори</w:t>
      </w:r>
      <w:r w:rsidR="00D474BC" w:rsidRPr="008E1B16">
        <w:rPr>
          <w:color w:val="010101"/>
          <w:sz w:val="28"/>
          <w:szCs w:val="28"/>
        </w:rPr>
        <w:t>й</w:t>
      </w:r>
      <w:r w:rsidR="00B65E8F" w:rsidRPr="008E1B16">
        <w:rPr>
          <w:color w:val="010101"/>
          <w:sz w:val="28"/>
          <w:szCs w:val="28"/>
        </w:rPr>
        <w:t xml:space="preserve"> МО «</w:t>
      </w:r>
      <w:proofErr w:type="spellStart"/>
      <w:r w:rsidR="00641AF2">
        <w:rPr>
          <w:color w:val="010101"/>
          <w:sz w:val="28"/>
          <w:szCs w:val="28"/>
        </w:rPr>
        <w:t>Лукичевское</w:t>
      </w:r>
      <w:proofErr w:type="spellEnd"/>
      <w:r w:rsidR="00B65E8F" w:rsidRPr="008E1B16">
        <w:rPr>
          <w:color w:val="010101"/>
          <w:sz w:val="28"/>
          <w:szCs w:val="28"/>
        </w:rPr>
        <w:t xml:space="preserve"> сельское поселение»</w:t>
      </w:r>
      <w:r w:rsidRPr="008E1B16">
        <w:rPr>
          <w:color w:val="010101"/>
          <w:sz w:val="28"/>
          <w:szCs w:val="28"/>
        </w:rPr>
        <w:t>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0B4A02" w:rsidRPr="008E1B16" w:rsidRDefault="000B4A02" w:rsidP="000B4A02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Данные о проведенных мероприятиях.</w:t>
      </w:r>
    </w:p>
    <w:p w:rsidR="00D00CDF" w:rsidRPr="008E1B16" w:rsidRDefault="00D00CDF" w:rsidP="00D00CDF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В связи с запретом на проведение в 202</w:t>
      </w:r>
      <w:r w:rsidR="00641AF2">
        <w:rPr>
          <w:color w:val="010101"/>
          <w:sz w:val="28"/>
          <w:szCs w:val="28"/>
        </w:rPr>
        <w:t>4</w:t>
      </w:r>
      <w:r w:rsidRPr="008E1B16">
        <w:rPr>
          <w:color w:val="010101"/>
          <w:sz w:val="28"/>
          <w:szCs w:val="28"/>
        </w:rPr>
        <w:t xml:space="preserve"> году плановых контрольных (надзорных) мероприятий, установленным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 плановые проверки в отношении подконтрольных субъектов в 202</w:t>
      </w:r>
      <w:r w:rsidR="00641AF2">
        <w:rPr>
          <w:color w:val="010101"/>
          <w:sz w:val="28"/>
          <w:szCs w:val="28"/>
        </w:rPr>
        <w:t>4</w:t>
      </w:r>
      <w:r w:rsidRPr="008E1B16">
        <w:rPr>
          <w:color w:val="010101"/>
          <w:sz w:val="28"/>
          <w:szCs w:val="28"/>
        </w:rPr>
        <w:t xml:space="preserve"> году не проводились.</w:t>
      </w:r>
    </w:p>
    <w:p w:rsidR="00D00CDF" w:rsidRPr="008E1B16" w:rsidRDefault="000B4A02" w:rsidP="00D00CDF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</w:t>
      </w:r>
      <w:r w:rsidR="00D11946" w:rsidRPr="008E1B16">
        <w:rPr>
          <w:color w:val="000000"/>
          <w:sz w:val="28"/>
          <w:szCs w:val="28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Pr="008E1B16">
        <w:rPr>
          <w:color w:val="000000"/>
          <w:sz w:val="28"/>
          <w:szCs w:val="28"/>
        </w:rPr>
        <w:t>МО «</w:t>
      </w:r>
      <w:proofErr w:type="spellStart"/>
      <w:r w:rsidR="00641AF2">
        <w:rPr>
          <w:color w:val="000000"/>
          <w:sz w:val="28"/>
          <w:szCs w:val="28"/>
        </w:rPr>
        <w:t>Лукичевское</w:t>
      </w:r>
      <w:proofErr w:type="spellEnd"/>
      <w:r w:rsidRPr="008E1B16">
        <w:rPr>
          <w:color w:val="000000"/>
          <w:sz w:val="28"/>
          <w:szCs w:val="28"/>
        </w:rPr>
        <w:t xml:space="preserve"> сельское поселение», устранения причин, факторов и условий, способствующих указанным нарушениям, </w:t>
      </w:r>
      <w:r w:rsidR="00803C12" w:rsidRPr="008E1B16">
        <w:rPr>
          <w:color w:val="000000"/>
          <w:sz w:val="28"/>
          <w:szCs w:val="28"/>
        </w:rPr>
        <w:t>размещена на официальном сайте МО «</w:t>
      </w:r>
      <w:proofErr w:type="spellStart"/>
      <w:r w:rsidR="00641AF2">
        <w:rPr>
          <w:color w:val="000000"/>
          <w:sz w:val="28"/>
          <w:szCs w:val="28"/>
        </w:rPr>
        <w:t>Лукичевское</w:t>
      </w:r>
      <w:proofErr w:type="spellEnd"/>
      <w:r w:rsidR="00803C12" w:rsidRPr="008E1B16">
        <w:rPr>
          <w:color w:val="000000"/>
          <w:sz w:val="28"/>
          <w:szCs w:val="28"/>
        </w:rPr>
        <w:t xml:space="preserve"> сельское поселение»</w:t>
      </w:r>
      <w:r w:rsidR="00D00CDF" w:rsidRPr="008E1B16">
        <w:rPr>
          <w:color w:val="000000"/>
          <w:sz w:val="28"/>
          <w:szCs w:val="28"/>
        </w:rPr>
        <w:t xml:space="preserve"> размещена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ED38B4" w:rsidRPr="008E1B16">
        <w:rPr>
          <w:color w:val="010101"/>
          <w:sz w:val="28"/>
          <w:szCs w:val="28"/>
        </w:rPr>
        <w:t>в области охраны и использования особо охраняемых природных территорий местного значения в границах муниципального образования «</w:t>
      </w:r>
      <w:proofErr w:type="spellStart"/>
      <w:r w:rsidR="00641AF2">
        <w:rPr>
          <w:color w:val="010101"/>
          <w:sz w:val="28"/>
          <w:szCs w:val="28"/>
        </w:rPr>
        <w:t>Лукичевское</w:t>
      </w:r>
      <w:proofErr w:type="spellEnd"/>
      <w:r w:rsidR="00ED38B4" w:rsidRPr="008E1B16">
        <w:rPr>
          <w:color w:val="010101"/>
          <w:sz w:val="28"/>
          <w:szCs w:val="28"/>
        </w:rPr>
        <w:t xml:space="preserve"> сельское поселение» </w:t>
      </w:r>
      <w:proofErr w:type="spellStart"/>
      <w:r w:rsidR="00641AF2">
        <w:rPr>
          <w:color w:val="010101"/>
          <w:sz w:val="28"/>
          <w:szCs w:val="28"/>
        </w:rPr>
        <w:t>Милютинского</w:t>
      </w:r>
      <w:proofErr w:type="spellEnd"/>
      <w:r w:rsidR="00ED38B4" w:rsidRPr="008E1B16">
        <w:rPr>
          <w:color w:val="010101"/>
          <w:sz w:val="28"/>
          <w:szCs w:val="28"/>
        </w:rPr>
        <w:t xml:space="preserve"> муниципального района </w:t>
      </w:r>
      <w:r w:rsidR="00641AF2">
        <w:rPr>
          <w:color w:val="010101"/>
          <w:sz w:val="28"/>
          <w:szCs w:val="28"/>
        </w:rPr>
        <w:t>Ростовской</w:t>
      </w:r>
      <w:r w:rsidR="00ED38B4" w:rsidRPr="008E1B16">
        <w:rPr>
          <w:color w:val="010101"/>
          <w:sz w:val="28"/>
          <w:szCs w:val="28"/>
        </w:rPr>
        <w:t xml:space="preserve"> области осуществляется администрацией МО «</w:t>
      </w:r>
      <w:proofErr w:type="spellStart"/>
      <w:r w:rsidR="00641AF2">
        <w:rPr>
          <w:color w:val="010101"/>
          <w:sz w:val="28"/>
          <w:szCs w:val="28"/>
        </w:rPr>
        <w:t>Лукичевское</w:t>
      </w:r>
      <w:proofErr w:type="spellEnd"/>
      <w:r w:rsidR="00ED38B4" w:rsidRPr="008E1B16">
        <w:rPr>
          <w:color w:val="010101"/>
          <w:sz w:val="28"/>
          <w:szCs w:val="28"/>
        </w:rPr>
        <w:t xml:space="preserve"> сельское поселение»</w:t>
      </w:r>
      <w:r w:rsidR="00D00CDF" w:rsidRPr="008E1B16">
        <w:rPr>
          <w:color w:val="000000"/>
          <w:sz w:val="28"/>
          <w:szCs w:val="28"/>
        </w:rPr>
        <w:t xml:space="preserve"> на 202</w:t>
      </w:r>
      <w:r w:rsidR="00641AF2">
        <w:rPr>
          <w:color w:val="000000"/>
          <w:sz w:val="28"/>
          <w:szCs w:val="28"/>
        </w:rPr>
        <w:t>5</w:t>
      </w:r>
      <w:r w:rsidR="00D00CDF" w:rsidRPr="008E1B16">
        <w:rPr>
          <w:color w:val="000000"/>
          <w:sz w:val="28"/>
          <w:szCs w:val="28"/>
        </w:rPr>
        <w:t xml:space="preserve"> год.</w:t>
      </w:r>
    </w:p>
    <w:p w:rsidR="00D00CDF" w:rsidRPr="008E1B16" w:rsidRDefault="00D00CDF" w:rsidP="00D00CDF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В рамках проведения работы, направленной на предупреждение нарушений обязательных</w:t>
      </w:r>
      <w:r w:rsidR="00CA2A20">
        <w:rPr>
          <w:color w:val="000000"/>
          <w:sz w:val="28"/>
          <w:szCs w:val="28"/>
        </w:rPr>
        <w:t xml:space="preserve"> требований, в 2025</w:t>
      </w:r>
      <w:r w:rsidRPr="008E1B16">
        <w:rPr>
          <w:color w:val="000000"/>
          <w:sz w:val="28"/>
          <w:szCs w:val="28"/>
        </w:rPr>
        <w:t xml:space="preserve"> году Администрацией осуществлялись следующие профилактические мероприятия, предусмотренные </w:t>
      </w:r>
      <w:r w:rsidRPr="008E1B16">
        <w:rPr>
          <w:color w:val="000000"/>
          <w:sz w:val="28"/>
          <w:szCs w:val="28"/>
        </w:rPr>
        <w:lastRenderedPageBreak/>
        <w:t>Программой профилактики рисков причинения вреда (ущерба) охраняемым законом ценностям при осуществлении муниципального контроля:</w:t>
      </w:r>
    </w:p>
    <w:p w:rsidR="00D00CDF" w:rsidRPr="008E1B16" w:rsidRDefault="00D00CDF" w:rsidP="00D00CDF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поддержание в актуальном состоянии размещенных на официальном сайте МО «</w:t>
      </w:r>
      <w:proofErr w:type="spellStart"/>
      <w:r w:rsidR="006C4D91">
        <w:rPr>
          <w:color w:val="010101"/>
          <w:sz w:val="28"/>
          <w:szCs w:val="28"/>
        </w:rPr>
        <w:t>Лукичевское</w:t>
      </w:r>
      <w:proofErr w:type="spellEnd"/>
      <w:r w:rsidRPr="008E1B16">
        <w:rPr>
          <w:color w:val="010101"/>
          <w:sz w:val="28"/>
          <w:szCs w:val="28"/>
        </w:rPr>
        <w:t xml:space="preserve"> сельское поселение» в информационно-телекоммуникационной сети «Интернет» перечней нормативных правовых актов, содержащих обязательные требования;</w:t>
      </w:r>
    </w:p>
    <w:p w:rsidR="00D00CDF" w:rsidRPr="008E1B16" w:rsidRDefault="00D00CDF" w:rsidP="00D00CDF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поддержание в актуальном состоянии размещенных на официальном сайте МО «</w:t>
      </w:r>
      <w:proofErr w:type="spellStart"/>
      <w:r w:rsidR="006C4D91">
        <w:rPr>
          <w:color w:val="010101"/>
          <w:sz w:val="28"/>
          <w:szCs w:val="28"/>
        </w:rPr>
        <w:t>Лукичевское</w:t>
      </w:r>
      <w:proofErr w:type="spellEnd"/>
      <w:r w:rsidRPr="008E1B16">
        <w:rPr>
          <w:color w:val="010101"/>
          <w:sz w:val="28"/>
          <w:szCs w:val="28"/>
        </w:rPr>
        <w:t xml:space="preserve"> сельское поселение» в информационно-телекоммуникационной сети «Интернет» ссылок на тексты нормативных правовых актов,  содержащих обязательные требования.</w:t>
      </w:r>
    </w:p>
    <w:p w:rsidR="000B4A02" w:rsidRPr="008E1B16" w:rsidRDefault="000B4A02" w:rsidP="000B4A02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Анализ и оценка рисков причинения вреда охраняемым законом ценностям.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Ключевыми и наиболее значимыми рисками при реализации программы профилактики нарушений обязательных требований </w:t>
      </w:r>
      <w:r w:rsidR="00D945D7" w:rsidRPr="008E1B16">
        <w:rPr>
          <w:color w:val="010101"/>
          <w:sz w:val="28"/>
          <w:szCs w:val="28"/>
        </w:rPr>
        <w:t xml:space="preserve">муниципального контроля </w:t>
      </w:r>
      <w:r w:rsidR="00D11946" w:rsidRPr="008E1B16">
        <w:rPr>
          <w:color w:val="010101"/>
          <w:sz w:val="28"/>
          <w:szCs w:val="28"/>
        </w:rPr>
        <w:t xml:space="preserve">в области охраны и </w:t>
      </w:r>
      <w:proofErr w:type="gramStart"/>
      <w:r w:rsidR="00D11946" w:rsidRPr="008E1B16">
        <w:rPr>
          <w:color w:val="010101"/>
          <w:sz w:val="28"/>
          <w:szCs w:val="28"/>
        </w:rPr>
        <w:t>использования</w:t>
      </w:r>
      <w:proofErr w:type="gramEnd"/>
      <w:r w:rsidR="00D11946" w:rsidRPr="008E1B16">
        <w:rPr>
          <w:color w:val="010101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Pr="008E1B16">
        <w:rPr>
          <w:color w:val="010101"/>
          <w:sz w:val="28"/>
          <w:szCs w:val="28"/>
        </w:rPr>
        <w:t>МО «</w:t>
      </w:r>
      <w:proofErr w:type="spellStart"/>
      <w:r w:rsidR="006C4D91">
        <w:rPr>
          <w:color w:val="010101"/>
          <w:sz w:val="28"/>
          <w:szCs w:val="28"/>
        </w:rPr>
        <w:t>Лукичевское</w:t>
      </w:r>
      <w:proofErr w:type="spellEnd"/>
      <w:r w:rsidRPr="008E1B16">
        <w:rPr>
          <w:color w:val="010101"/>
          <w:sz w:val="28"/>
          <w:szCs w:val="28"/>
        </w:rPr>
        <w:t xml:space="preserve"> сельское поселение» являются: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нарушение подконтрольными субъектами обязательных требований, что может повлечь</w:t>
      </w:r>
      <w:r w:rsidR="00D474BC" w:rsidRPr="008E1B16">
        <w:rPr>
          <w:color w:val="010101"/>
          <w:sz w:val="28"/>
          <w:szCs w:val="28"/>
        </w:rPr>
        <w:t xml:space="preserve"> нарушение режима особо охраняемой природной территории</w:t>
      </w:r>
      <w:r w:rsidRPr="008E1B16">
        <w:rPr>
          <w:color w:val="010101"/>
          <w:sz w:val="28"/>
          <w:szCs w:val="28"/>
        </w:rPr>
        <w:t xml:space="preserve">, причинение материального вреда </w:t>
      </w:r>
      <w:r w:rsidR="00D474BC" w:rsidRPr="008E1B16">
        <w:rPr>
          <w:color w:val="010101"/>
          <w:sz w:val="28"/>
          <w:szCs w:val="28"/>
        </w:rPr>
        <w:t>земельным участкам, водным объектам, природным ресурсам и иным объектам, расположенным в границах особо охраняемых природных территорий</w:t>
      </w:r>
      <w:r w:rsidRPr="008E1B16">
        <w:rPr>
          <w:color w:val="010101"/>
          <w:sz w:val="28"/>
          <w:szCs w:val="28"/>
        </w:rPr>
        <w:t>.</w:t>
      </w:r>
    </w:p>
    <w:p w:rsidR="003A6BD5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="00D474BC" w:rsidRPr="008E1B16">
        <w:rPr>
          <w:color w:val="010101"/>
          <w:sz w:val="28"/>
          <w:szCs w:val="28"/>
        </w:rPr>
        <w:t xml:space="preserve">в области охраны и </w:t>
      </w:r>
      <w:proofErr w:type="gramStart"/>
      <w:r w:rsidR="00D474BC" w:rsidRPr="008E1B16">
        <w:rPr>
          <w:color w:val="010101"/>
          <w:sz w:val="28"/>
          <w:szCs w:val="28"/>
        </w:rPr>
        <w:t>использования</w:t>
      </w:r>
      <w:proofErr w:type="gramEnd"/>
      <w:r w:rsidR="00D474BC" w:rsidRPr="008E1B16">
        <w:rPr>
          <w:color w:val="010101"/>
          <w:sz w:val="28"/>
          <w:szCs w:val="28"/>
        </w:rPr>
        <w:t xml:space="preserve"> особо охраняемых природных территорий</w:t>
      </w:r>
      <w:r w:rsidR="003A6BD5" w:rsidRPr="008E1B16">
        <w:rPr>
          <w:color w:val="010101"/>
          <w:sz w:val="28"/>
          <w:szCs w:val="28"/>
        </w:rPr>
        <w:t>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</w:t>
      </w:r>
    </w:p>
    <w:p w:rsidR="00154E20" w:rsidRPr="008E1B16" w:rsidRDefault="00154E20" w:rsidP="00154E20">
      <w:pPr>
        <w:ind w:firstLine="567"/>
        <w:jc w:val="both"/>
        <w:rPr>
          <w:color w:val="010101"/>
          <w:sz w:val="28"/>
          <w:szCs w:val="28"/>
        </w:rPr>
      </w:pPr>
    </w:p>
    <w:p w:rsidR="000B4A02" w:rsidRPr="008E1B16" w:rsidRDefault="000B4A02" w:rsidP="000B4A02">
      <w:pPr>
        <w:pStyle w:val="a6"/>
        <w:numPr>
          <w:ilvl w:val="0"/>
          <w:numId w:val="7"/>
        </w:numPr>
        <w:jc w:val="center"/>
        <w:rPr>
          <w:b/>
          <w:color w:val="000000"/>
          <w:sz w:val="28"/>
          <w:szCs w:val="28"/>
        </w:rPr>
      </w:pPr>
      <w:r w:rsidRPr="008E1B16">
        <w:rPr>
          <w:b/>
          <w:color w:val="000000"/>
          <w:sz w:val="28"/>
          <w:szCs w:val="28"/>
        </w:rPr>
        <w:t>Цели и задачи реализации программы профилактики</w:t>
      </w:r>
    </w:p>
    <w:p w:rsidR="00A04C48" w:rsidRPr="008E1B16" w:rsidRDefault="00A04C48" w:rsidP="00A04C48">
      <w:pPr>
        <w:pStyle w:val="a6"/>
        <w:ind w:left="360"/>
        <w:rPr>
          <w:b/>
          <w:color w:val="000000"/>
          <w:sz w:val="28"/>
          <w:szCs w:val="28"/>
        </w:rPr>
      </w:pPr>
    </w:p>
    <w:p w:rsidR="003C1823" w:rsidRPr="008E1B16" w:rsidRDefault="003C1823" w:rsidP="003C1823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направлена на предупреждение нарушения контролируемыми лицами обязательных требований, снижение риска причинения вреда (ущерба) охраняемым законом. </w:t>
      </w:r>
    </w:p>
    <w:p w:rsidR="003C1823" w:rsidRPr="008E1B16" w:rsidRDefault="003C1823" w:rsidP="003C1823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 xml:space="preserve">Целями реализация программы профилактики рисков причинения вреда (ущерба) охраняемым законом ценностям являются: 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C1823" w:rsidRPr="008E1B16" w:rsidRDefault="003C1823" w:rsidP="003C1823">
      <w:pPr>
        <w:ind w:firstLine="540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повышение прозрачности системы осуществления муниципального контроля (надзора) в сфере благоустройства; </w:t>
      </w:r>
    </w:p>
    <w:p w:rsidR="003C1823" w:rsidRPr="008E1B16" w:rsidRDefault="003C1823" w:rsidP="003C1823">
      <w:pPr>
        <w:ind w:firstLine="540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снижение административной нагрузки на контролируемых лиц. </w:t>
      </w:r>
    </w:p>
    <w:p w:rsidR="003C1823" w:rsidRPr="008E1B16" w:rsidRDefault="003C1823" w:rsidP="003C1823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lastRenderedPageBreak/>
        <w:t xml:space="preserve">Задачами реализация программы профилактики рисков причинения вреда (ущерба) охраняемым законом ценностям являются: </w:t>
      </w:r>
    </w:p>
    <w:p w:rsidR="003C1823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выявление </w:t>
      </w:r>
      <w:r w:rsidR="003C1823" w:rsidRPr="008E1B16">
        <w:rPr>
          <w:color w:val="010101"/>
          <w:sz w:val="28"/>
          <w:szCs w:val="28"/>
        </w:rPr>
        <w:t xml:space="preserve">факторов угрозы причинения вреда (ущерба) охраняемым законом ценностям, </w:t>
      </w:r>
      <w:r w:rsidRPr="008E1B16">
        <w:rPr>
          <w:color w:val="010101"/>
          <w:sz w:val="28"/>
          <w:szCs w:val="28"/>
        </w:rPr>
        <w:t xml:space="preserve">причин и условий, способствующих нарушению обязательных требований, </w:t>
      </w:r>
    </w:p>
    <w:p w:rsidR="000B4A02" w:rsidRPr="008E1B16" w:rsidRDefault="003C1823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</w:t>
      </w:r>
      <w:r w:rsidR="000B4A02" w:rsidRPr="008E1B16">
        <w:rPr>
          <w:color w:val="010101"/>
          <w:sz w:val="28"/>
          <w:szCs w:val="28"/>
        </w:rPr>
        <w:t>определение способов устранения или снижения рисков их возникновения;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повышение прозрачности осуществляемой контрольной деятельности;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0B4A02" w:rsidRPr="008E1B16" w:rsidRDefault="000B4A02" w:rsidP="000B4A02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</w:p>
    <w:p w:rsidR="000B4A02" w:rsidRPr="008E1B16" w:rsidRDefault="000B4A02" w:rsidP="000B4A02">
      <w:pPr>
        <w:pStyle w:val="a6"/>
        <w:numPr>
          <w:ilvl w:val="0"/>
          <w:numId w:val="7"/>
        </w:numPr>
        <w:jc w:val="center"/>
        <w:rPr>
          <w:b/>
          <w:color w:val="000000"/>
          <w:sz w:val="28"/>
          <w:szCs w:val="28"/>
        </w:rPr>
      </w:pPr>
      <w:r w:rsidRPr="008E1B16">
        <w:rPr>
          <w:b/>
          <w:color w:val="000000"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A04C48" w:rsidRPr="008E1B16" w:rsidRDefault="00A04C48" w:rsidP="00A04C48">
      <w:pPr>
        <w:pStyle w:val="a6"/>
        <w:ind w:left="360"/>
        <w:rPr>
          <w:b/>
          <w:color w:val="000000"/>
          <w:sz w:val="28"/>
          <w:szCs w:val="28"/>
        </w:rPr>
      </w:pPr>
    </w:p>
    <w:p w:rsidR="00803C12" w:rsidRPr="008E1B16" w:rsidRDefault="00803C1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:rsidR="000B4A02" w:rsidRPr="008E1B16" w:rsidRDefault="000B4A02" w:rsidP="000B4A0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В рамках осуществления муниципального контроля </w:t>
      </w:r>
      <w:r w:rsidR="00D11946" w:rsidRPr="008E1B16">
        <w:rPr>
          <w:color w:val="000000"/>
          <w:sz w:val="28"/>
          <w:szCs w:val="28"/>
        </w:rPr>
        <w:t xml:space="preserve">в области охраны и </w:t>
      </w:r>
      <w:proofErr w:type="gramStart"/>
      <w:r w:rsidR="00D11946" w:rsidRPr="008E1B16">
        <w:rPr>
          <w:color w:val="000000"/>
          <w:sz w:val="28"/>
          <w:szCs w:val="28"/>
        </w:rPr>
        <w:t>использования</w:t>
      </w:r>
      <w:proofErr w:type="gramEnd"/>
      <w:r w:rsidR="00D11946" w:rsidRPr="008E1B16">
        <w:rPr>
          <w:color w:val="000000"/>
          <w:sz w:val="28"/>
          <w:szCs w:val="28"/>
        </w:rPr>
        <w:t xml:space="preserve"> особо охраняемых природных территорий местного значения в границах </w:t>
      </w:r>
      <w:r w:rsidRPr="008E1B16">
        <w:rPr>
          <w:color w:val="010101"/>
          <w:sz w:val="28"/>
          <w:szCs w:val="28"/>
        </w:rPr>
        <w:t>МО «</w:t>
      </w:r>
      <w:proofErr w:type="spellStart"/>
      <w:r w:rsidR="00AB33F3">
        <w:rPr>
          <w:color w:val="010101"/>
          <w:sz w:val="28"/>
          <w:szCs w:val="28"/>
        </w:rPr>
        <w:t>Лукичевское</w:t>
      </w:r>
      <w:proofErr w:type="spellEnd"/>
      <w:r w:rsidR="00AB33F3">
        <w:rPr>
          <w:color w:val="010101"/>
          <w:sz w:val="28"/>
          <w:szCs w:val="28"/>
        </w:rPr>
        <w:t xml:space="preserve"> </w:t>
      </w:r>
      <w:r w:rsidRPr="008E1B16">
        <w:rPr>
          <w:color w:val="010101"/>
          <w:sz w:val="28"/>
          <w:szCs w:val="28"/>
        </w:rPr>
        <w:t xml:space="preserve"> сельское поселение» проводятся следующие профилактические мероприятия,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Правительством Российской Федерации, положением о муниципальном контроле </w:t>
      </w:r>
      <w:r w:rsidR="00D11946" w:rsidRPr="008E1B16">
        <w:rPr>
          <w:color w:val="000000"/>
          <w:sz w:val="28"/>
          <w:szCs w:val="28"/>
        </w:rPr>
        <w:t xml:space="preserve">в области охраны и использования особо охраняемых природных территорий местного значения в границах </w:t>
      </w:r>
      <w:r w:rsidRPr="008E1B16">
        <w:rPr>
          <w:color w:val="010101"/>
          <w:sz w:val="28"/>
          <w:szCs w:val="28"/>
        </w:rPr>
        <w:t>МО «</w:t>
      </w:r>
      <w:proofErr w:type="spellStart"/>
      <w:r w:rsidR="00AB33F3">
        <w:rPr>
          <w:color w:val="010101"/>
          <w:sz w:val="28"/>
          <w:szCs w:val="28"/>
        </w:rPr>
        <w:t>Лукичевское</w:t>
      </w:r>
      <w:proofErr w:type="spellEnd"/>
      <w:r w:rsidRPr="008E1B16">
        <w:rPr>
          <w:color w:val="010101"/>
          <w:sz w:val="28"/>
          <w:szCs w:val="28"/>
        </w:rPr>
        <w:t xml:space="preserve"> сельское поселение»:</w:t>
      </w:r>
    </w:p>
    <w:p w:rsidR="00BB5F33" w:rsidRPr="008E1B16" w:rsidRDefault="00BB5F33" w:rsidP="000B4A02">
      <w:pPr>
        <w:ind w:firstLine="567"/>
        <w:jc w:val="both"/>
        <w:rPr>
          <w:color w:val="010101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2268"/>
      </w:tblGrid>
      <w:tr w:rsidR="005A6A33" w:rsidRPr="008E1B16" w:rsidTr="00ED38B4">
        <w:tc>
          <w:tcPr>
            <w:tcW w:w="567" w:type="dxa"/>
          </w:tcPr>
          <w:p w:rsidR="005A6A33" w:rsidRPr="008E1B16" w:rsidRDefault="005A6A33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 xml:space="preserve">N </w:t>
            </w:r>
            <w:proofErr w:type="gramStart"/>
            <w:r w:rsidRPr="008E1B16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8E1B16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4111" w:type="dxa"/>
          </w:tcPr>
          <w:p w:rsidR="005A6A33" w:rsidRPr="008E1B16" w:rsidRDefault="005A6A33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2693" w:type="dxa"/>
          </w:tcPr>
          <w:p w:rsidR="005A6A33" w:rsidRPr="008E1B16" w:rsidRDefault="005A6A33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2268" w:type="dxa"/>
          </w:tcPr>
          <w:p w:rsidR="005A6A33" w:rsidRPr="008E1B16" w:rsidRDefault="005A6A33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Ответственное</w:t>
            </w:r>
          </w:p>
          <w:p w:rsidR="005A6A33" w:rsidRPr="008E1B16" w:rsidRDefault="005A6A33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должностное лицо</w:t>
            </w:r>
          </w:p>
        </w:tc>
      </w:tr>
      <w:tr w:rsidR="00B42D8B" w:rsidRPr="008E1B16" w:rsidTr="00ED38B4">
        <w:tc>
          <w:tcPr>
            <w:tcW w:w="567" w:type="dxa"/>
            <w:vMerge w:val="restart"/>
          </w:tcPr>
          <w:p w:rsidR="00B42D8B" w:rsidRPr="008E1B16" w:rsidRDefault="00B42D8B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4111" w:type="dxa"/>
            <w:vAlign w:val="center"/>
          </w:tcPr>
          <w:p w:rsidR="00B42D8B" w:rsidRPr="008E1B16" w:rsidRDefault="00B42D8B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 xml:space="preserve">Информирование по вопросам соблюдения обязательных требований путем размещения и поддержания в актуальном состоянии на официальном сайте </w:t>
            </w:r>
            <w:r w:rsidR="00AB33F3">
              <w:rPr>
                <w:rFonts w:ascii="Times New Roman CYR" w:hAnsi="Times New Roman CYR" w:cs="Times New Roman CYR"/>
              </w:rPr>
              <w:t>Лукичев</w:t>
            </w:r>
            <w:r w:rsidRPr="008E1B16">
              <w:rPr>
                <w:rFonts w:ascii="Times New Roman CYR" w:hAnsi="Times New Roman CYR" w:cs="Times New Roman CYR"/>
              </w:rPr>
              <w:t>ского сельского поселения:</w:t>
            </w:r>
          </w:p>
          <w:p w:rsidR="00B42D8B" w:rsidRPr="008E1B16" w:rsidRDefault="00B42D8B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текстов нормативных правовых актов, регулирующих осуществление муниципального контроля;</w:t>
            </w:r>
          </w:p>
          <w:p w:rsidR="00B42D8B" w:rsidRPr="008E1B16" w:rsidRDefault="00B42D8B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 xml:space="preserve">- сведений об изменениях, внесенных в нормативные правовые акты, </w:t>
            </w:r>
            <w:r w:rsidRPr="008E1B16">
              <w:rPr>
                <w:rFonts w:ascii="Times New Roman CYR" w:hAnsi="Times New Roman CYR" w:cs="Times New Roman CYR"/>
              </w:rPr>
              <w:lastRenderedPageBreak/>
              <w:t>регулирующие осуществление муниципального контроля, о сроках и порядке их вступления в силу;</w:t>
            </w:r>
          </w:p>
          <w:p w:rsidR="00B42D8B" w:rsidRPr="008E1B16" w:rsidRDefault="00B42D8B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42D8B" w:rsidRPr="008E1B16" w:rsidRDefault="00B42D8B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сведений о порядке досудебного обжалования решений контрольного (надзорного) органа, действий (бездействия) его должностных лиц</w:t>
            </w:r>
          </w:p>
        </w:tc>
        <w:tc>
          <w:tcPr>
            <w:tcW w:w="2693" w:type="dxa"/>
            <w:vAlign w:val="center"/>
          </w:tcPr>
          <w:p w:rsidR="00B42D8B" w:rsidRPr="008E1B16" w:rsidRDefault="00B42D8B" w:rsidP="00FD4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lastRenderedPageBreak/>
              <w:t>В течение года</w:t>
            </w:r>
          </w:p>
        </w:tc>
        <w:tc>
          <w:tcPr>
            <w:tcW w:w="2268" w:type="dxa"/>
            <w:vMerge w:val="restart"/>
            <w:vAlign w:val="center"/>
          </w:tcPr>
          <w:p w:rsidR="00B42D8B" w:rsidRPr="008E1B16" w:rsidRDefault="00B42D8B" w:rsidP="00AB33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Специалист администрации</w:t>
            </w:r>
          </w:p>
        </w:tc>
      </w:tr>
      <w:tr w:rsidR="00ED38B4" w:rsidRPr="008E1B16" w:rsidTr="00ED38B4">
        <w:tc>
          <w:tcPr>
            <w:tcW w:w="567" w:type="dxa"/>
            <w:vMerge/>
          </w:tcPr>
          <w:p w:rsidR="00ED38B4" w:rsidRPr="008E1B16" w:rsidRDefault="00ED38B4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vAlign w:val="center"/>
          </w:tcPr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утвержденных проверочных листов;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Не позднее 5 рабочих дней после их утверждения</w:t>
            </w:r>
          </w:p>
        </w:tc>
        <w:tc>
          <w:tcPr>
            <w:tcW w:w="2268" w:type="dxa"/>
            <w:vMerge/>
            <w:vAlign w:val="center"/>
          </w:tcPr>
          <w:p w:rsidR="00ED38B4" w:rsidRPr="008E1B16" w:rsidRDefault="00ED38B4" w:rsidP="00FD4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D38B4" w:rsidRPr="008E1B16" w:rsidTr="00ED38B4">
        <w:tc>
          <w:tcPr>
            <w:tcW w:w="567" w:type="dxa"/>
            <w:vMerge/>
          </w:tcPr>
          <w:p w:rsidR="00ED38B4" w:rsidRPr="008E1B16" w:rsidRDefault="00ED38B4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111" w:type="dxa"/>
            <w:vAlign w:val="center"/>
          </w:tcPr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программы профилактики рисков причинения вреда;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Не позднее 25 декабря предшествующего года</w:t>
            </w:r>
          </w:p>
        </w:tc>
        <w:tc>
          <w:tcPr>
            <w:tcW w:w="2268" w:type="dxa"/>
            <w:vMerge/>
            <w:vAlign w:val="center"/>
          </w:tcPr>
          <w:p w:rsidR="00ED38B4" w:rsidRPr="008E1B16" w:rsidRDefault="00ED38B4" w:rsidP="00FD4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D38B4" w:rsidRPr="008E1B16" w:rsidTr="00ED38B4">
        <w:tc>
          <w:tcPr>
            <w:tcW w:w="567" w:type="dxa"/>
          </w:tcPr>
          <w:p w:rsidR="00ED38B4" w:rsidRPr="008E1B16" w:rsidRDefault="00ED38B4" w:rsidP="00F903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4111" w:type="dxa"/>
            <w:vAlign w:val="center"/>
          </w:tcPr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Обобщение правоприменительной практики – размещение доклада о правоприменительной практике по результатам осуществления муниципального контроля</w:t>
            </w:r>
          </w:p>
          <w:p w:rsidR="00ED38B4" w:rsidRPr="008E1B16" w:rsidRDefault="00ED38B4" w:rsidP="00F1414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(надзора) в сфере благоустройства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F903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 xml:space="preserve">Ежегодно до 01 июля года, следующего за </w:t>
            </w:r>
            <w:proofErr w:type="gramStart"/>
            <w:r w:rsidRPr="008E1B16">
              <w:rPr>
                <w:rFonts w:ascii="Times New Roman CYR" w:hAnsi="Times New Roman CYR" w:cs="Times New Roman CYR"/>
              </w:rPr>
              <w:t>отчетным</w:t>
            </w:r>
            <w:proofErr w:type="gramEnd"/>
          </w:p>
        </w:tc>
        <w:tc>
          <w:tcPr>
            <w:tcW w:w="2268" w:type="dxa"/>
            <w:vAlign w:val="center"/>
          </w:tcPr>
          <w:p w:rsidR="00ED38B4" w:rsidRPr="008E1B16" w:rsidRDefault="00ED38B4" w:rsidP="00C56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Специалист администрации</w:t>
            </w:r>
            <w:r w:rsidR="00C56CA1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D38B4" w:rsidRPr="008E1B16" w:rsidTr="00ED38B4">
        <w:tc>
          <w:tcPr>
            <w:tcW w:w="567" w:type="dxa"/>
          </w:tcPr>
          <w:p w:rsidR="00ED38B4" w:rsidRPr="008E1B16" w:rsidRDefault="00ED38B4" w:rsidP="00556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3.</w:t>
            </w:r>
          </w:p>
        </w:tc>
        <w:tc>
          <w:tcPr>
            <w:tcW w:w="4111" w:type="dxa"/>
            <w:vAlign w:val="center"/>
          </w:tcPr>
          <w:p w:rsidR="00ED38B4" w:rsidRPr="008E1B16" w:rsidRDefault="00ED38B4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Объявление предостережений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FD4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В течение года не позднее 30 дней со дня появления оснований, предусмотренных статьей 49 Федерального закона от 31.07.2020 № 248-ФЗ</w:t>
            </w:r>
          </w:p>
        </w:tc>
        <w:tc>
          <w:tcPr>
            <w:tcW w:w="2268" w:type="dxa"/>
            <w:vAlign w:val="center"/>
          </w:tcPr>
          <w:p w:rsidR="00ED38B4" w:rsidRPr="008E1B16" w:rsidRDefault="00ED38B4" w:rsidP="00C56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Специалист администрации</w:t>
            </w:r>
            <w:r w:rsidR="00C56CA1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D38B4" w:rsidRPr="008E1B16" w:rsidTr="00ED38B4">
        <w:tc>
          <w:tcPr>
            <w:tcW w:w="567" w:type="dxa"/>
          </w:tcPr>
          <w:p w:rsidR="00ED38B4" w:rsidRPr="008E1B16" w:rsidRDefault="00ED38B4" w:rsidP="00556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4.</w:t>
            </w:r>
          </w:p>
        </w:tc>
        <w:tc>
          <w:tcPr>
            <w:tcW w:w="4111" w:type="dxa"/>
            <w:vAlign w:val="center"/>
          </w:tcPr>
          <w:p w:rsidR="00ED38B4" w:rsidRPr="008E1B16" w:rsidRDefault="00ED38B4" w:rsidP="00904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Консультирование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ED38B4">
            <w:pPr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По мере обращения подконтрольных субъектов:</w:t>
            </w:r>
          </w:p>
          <w:p w:rsidR="00ED38B4" w:rsidRPr="008E1B16" w:rsidRDefault="00ED38B4" w:rsidP="00ED38B4">
            <w:pPr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при личном обращении, по телефону – 15 минут с момента соединения с оператором;</w:t>
            </w:r>
          </w:p>
          <w:p w:rsidR="00ED38B4" w:rsidRPr="008E1B16" w:rsidRDefault="00ED38B4" w:rsidP="00ED38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- при письменном обращении – 30 дней с момента регистрации заявления о получении разъяснений</w:t>
            </w:r>
          </w:p>
        </w:tc>
        <w:tc>
          <w:tcPr>
            <w:tcW w:w="2268" w:type="dxa"/>
            <w:vAlign w:val="center"/>
          </w:tcPr>
          <w:p w:rsidR="00ED38B4" w:rsidRPr="008E1B16" w:rsidRDefault="00ED38B4" w:rsidP="00AB33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Специалист администрации</w:t>
            </w:r>
            <w:r w:rsidR="00AB33F3">
              <w:rPr>
                <w:rFonts w:ascii="Times New Roman CYR" w:hAnsi="Times New Roman CYR" w:cs="Times New Roman CYR"/>
              </w:rPr>
              <w:t>.</w:t>
            </w:r>
          </w:p>
        </w:tc>
      </w:tr>
      <w:tr w:rsidR="00ED38B4" w:rsidRPr="008E1B16" w:rsidTr="00ED38B4">
        <w:tc>
          <w:tcPr>
            <w:tcW w:w="567" w:type="dxa"/>
          </w:tcPr>
          <w:p w:rsidR="00ED38B4" w:rsidRPr="008E1B16" w:rsidRDefault="00ED38B4" w:rsidP="00F903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5.</w:t>
            </w:r>
          </w:p>
        </w:tc>
        <w:tc>
          <w:tcPr>
            <w:tcW w:w="4111" w:type="dxa"/>
            <w:vAlign w:val="center"/>
          </w:tcPr>
          <w:p w:rsidR="00ED38B4" w:rsidRPr="008E1B16" w:rsidRDefault="00ED38B4" w:rsidP="00F903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Профилактический визит</w:t>
            </w:r>
          </w:p>
        </w:tc>
        <w:tc>
          <w:tcPr>
            <w:tcW w:w="2693" w:type="dxa"/>
            <w:vAlign w:val="center"/>
          </w:tcPr>
          <w:p w:rsidR="00ED38B4" w:rsidRPr="008E1B16" w:rsidRDefault="00ED38B4" w:rsidP="00F903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D38B4" w:rsidRPr="008E1B16" w:rsidRDefault="00ED38B4" w:rsidP="00AB33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E1B16">
              <w:rPr>
                <w:rFonts w:ascii="Times New Roman CYR" w:hAnsi="Times New Roman CYR" w:cs="Times New Roman CYR"/>
              </w:rPr>
              <w:t>Специалист администрации</w:t>
            </w:r>
            <w:r w:rsidR="00AB33F3">
              <w:rPr>
                <w:rFonts w:ascii="Times New Roman CYR" w:hAnsi="Times New Roman CYR" w:cs="Times New Roman CYR"/>
              </w:rPr>
              <w:t>.</w:t>
            </w:r>
          </w:p>
        </w:tc>
      </w:tr>
    </w:tbl>
    <w:p w:rsidR="00ED38B4" w:rsidRPr="008E1B16" w:rsidRDefault="00ED38B4" w:rsidP="00ED38B4">
      <w:pPr>
        <w:pStyle w:val="a6"/>
        <w:tabs>
          <w:tab w:val="left" w:pos="1134"/>
        </w:tabs>
        <w:ind w:left="567"/>
        <w:jc w:val="both"/>
        <w:rPr>
          <w:color w:val="000000"/>
          <w:sz w:val="28"/>
          <w:szCs w:val="28"/>
        </w:rPr>
      </w:pPr>
    </w:p>
    <w:p w:rsidR="00B866A6" w:rsidRPr="008E1B16" w:rsidRDefault="00B866A6" w:rsidP="00B866A6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Информирование</w:t>
      </w:r>
    </w:p>
    <w:p w:rsidR="00B866A6" w:rsidRPr="008E1B16" w:rsidRDefault="00B866A6" w:rsidP="00B866A6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lastRenderedPageBreak/>
        <w:t>Информирование осуществляется посредством размещения соответствующих сведений на официальном сайте МО «</w:t>
      </w:r>
      <w:proofErr w:type="spellStart"/>
      <w:r w:rsidR="00AB33F3">
        <w:rPr>
          <w:color w:val="010101"/>
          <w:sz w:val="28"/>
          <w:szCs w:val="28"/>
        </w:rPr>
        <w:t>Лукичевское</w:t>
      </w:r>
      <w:proofErr w:type="spellEnd"/>
      <w:r w:rsidR="00AB33F3">
        <w:rPr>
          <w:color w:val="010101"/>
          <w:sz w:val="28"/>
          <w:szCs w:val="28"/>
        </w:rPr>
        <w:t xml:space="preserve"> </w:t>
      </w:r>
      <w:r w:rsidRPr="008E1B16">
        <w:rPr>
          <w:color w:val="010101"/>
          <w:sz w:val="28"/>
          <w:szCs w:val="28"/>
        </w:rPr>
        <w:t xml:space="preserve">сельское поселение»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Профилактическое мероприятие в виде информирования предполагает размещение большого количества информационных материалов, что позволяет достичь такого эффекта, как повышение правовой грамотности контролируемых лиц, формирование одинакового понимания обязательных требований законодательства </w:t>
      </w:r>
      <w:r w:rsidRPr="008E1B16">
        <w:rPr>
          <w:color w:val="000000"/>
          <w:sz w:val="28"/>
          <w:szCs w:val="28"/>
        </w:rPr>
        <w:t xml:space="preserve">в сфере </w:t>
      </w:r>
      <w:r w:rsidRPr="008E1B16">
        <w:rPr>
          <w:color w:val="010101"/>
          <w:sz w:val="28"/>
          <w:szCs w:val="28"/>
        </w:rPr>
        <w:t>как у контрольного (надзорного) органа, так и у контролируемого лица.</w:t>
      </w:r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В связи с тем, что размещаемая на официальном сайте информация является общедоступной, у всех контролируемых лиц появляется единый источник достоверной и полной информации, использование которого позволит выявлять риски, предотвратить возможные нарушения обязательных требований.</w:t>
      </w:r>
    </w:p>
    <w:p w:rsidR="005568E3" w:rsidRPr="008E1B16" w:rsidRDefault="005568E3" w:rsidP="005568E3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 xml:space="preserve">Обобщение правоприменительной практики </w:t>
      </w:r>
    </w:p>
    <w:p w:rsidR="00ED38B4" w:rsidRPr="008E1B16" w:rsidRDefault="005568E3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Администрацией в срок до 1 июля года, следующего за отчетным годом, на официальном сайте МО «</w:t>
      </w:r>
      <w:proofErr w:type="spellStart"/>
      <w:r w:rsidR="00AB33F3">
        <w:rPr>
          <w:color w:val="010101"/>
          <w:sz w:val="28"/>
          <w:szCs w:val="28"/>
        </w:rPr>
        <w:t>Лукичевское</w:t>
      </w:r>
      <w:proofErr w:type="spellEnd"/>
      <w:r w:rsidRPr="008E1B16">
        <w:rPr>
          <w:color w:val="010101"/>
          <w:sz w:val="28"/>
          <w:szCs w:val="28"/>
        </w:rPr>
        <w:t xml:space="preserve"> сельское поселение» в сети «Интернет» в специальном разделе, посвященном контрольной деятельности, размещается утвержденный распоряжением главы администрации отчет о результатах обобщения правоприменительной практики по осуществлению контроля </w:t>
      </w:r>
      <w:r w:rsidR="00ED38B4" w:rsidRPr="008E1B16">
        <w:rPr>
          <w:color w:val="010101"/>
          <w:sz w:val="28"/>
          <w:szCs w:val="28"/>
        </w:rPr>
        <w:t xml:space="preserve">в области охраны и </w:t>
      </w:r>
      <w:proofErr w:type="gramStart"/>
      <w:r w:rsidR="00ED38B4" w:rsidRPr="008E1B16">
        <w:rPr>
          <w:color w:val="010101"/>
          <w:sz w:val="28"/>
          <w:szCs w:val="28"/>
        </w:rPr>
        <w:t>использования</w:t>
      </w:r>
      <w:proofErr w:type="gramEnd"/>
      <w:r w:rsidR="00ED38B4" w:rsidRPr="008E1B16">
        <w:rPr>
          <w:color w:val="010101"/>
          <w:sz w:val="28"/>
          <w:szCs w:val="28"/>
        </w:rPr>
        <w:t xml:space="preserve"> особо охраняемых природных территорий местного значения</w:t>
      </w:r>
      <w:r w:rsidRPr="008E1B16">
        <w:rPr>
          <w:color w:val="010101"/>
          <w:sz w:val="28"/>
          <w:szCs w:val="28"/>
        </w:rPr>
        <w:t xml:space="preserve">, подготовленный на основании анализа данных о проведенных контрольных </w:t>
      </w:r>
      <w:proofErr w:type="gramStart"/>
      <w:r w:rsidRPr="008E1B16">
        <w:rPr>
          <w:color w:val="010101"/>
          <w:sz w:val="28"/>
          <w:szCs w:val="28"/>
        </w:rPr>
        <w:t xml:space="preserve">мероприятиях и их результатах, </w:t>
      </w:r>
      <w:r w:rsidR="00ED38B4" w:rsidRPr="008E1B16">
        <w:rPr>
          <w:color w:val="010101"/>
          <w:sz w:val="28"/>
          <w:szCs w:val="28"/>
        </w:rPr>
        <w:t xml:space="preserve">включая результаты обжалования в административном и судебном порядке решений, действий (бездействия) администрации и его должностных  лиц, связанных с осуществлением муниципального контроля </w:t>
      </w:r>
      <w:r w:rsidR="00ED38B4" w:rsidRPr="008E1B16">
        <w:rPr>
          <w:color w:val="000000"/>
          <w:sz w:val="28"/>
          <w:szCs w:val="28"/>
        </w:rPr>
        <w:t xml:space="preserve">в указанной сфере и результаты </w:t>
      </w:r>
      <w:r w:rsidR="00ED38B4" w:rsidRPr="008E1B16">
        <w:rPr>
          <w:color w:val="010101"/>
          <w:sz w:val="28"/>
          <w:szCs w:val="28"/>
        </w:rPr>
        <w:t>применения мер прокурорского реагирования по вопросам деятельности администрации.</w:t>
      </w:r>
      <w:proofErr w:type="gramEnd"/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Профилактическое мероприятие в виде обобщения правоприменительной практики является эффективным, так как позволяет контролируемым лицам получить доступную и сводную информацию о сложившейся практике применения обязательных требований, выявляемых нарушениях, возможные результаты обжалования решений контрольных (надзорных) органов. </w:t>
      </w:r>
    </w:p>
    <w:p w:rsidR="001F56BF" w:rsidRPr="008E1B16" w:rsidRDefault="001F56BF" w:rsidP="001F56BF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 xml:space="preserve">Объявление предостережений </w:t>
      </w:r>
    </w:p>
    <w:p w:rsidR="00274899" w:rsidRPr="008E1B16" w:rsidRDefault="001F56BF" w:rsidP="001F56BF">
      <w:pPr>
        <w:ind w:firstLine="567"/>
        <w:jc w:val="both"/>
        <w:rPr>
          <w:color w:val="010101"/>
          <w:sz w:val="28"/>
          <w:szCs w:val="28"/>
        </w:rPr>
      </w:pPr>
      <w:proofErr w:type="gramStart"/>
      <w:r w:rsidRPr="008E1B16">
        <w:rPr>
          <w:color w:val="010101"/>
          <w:sz w:val="28"/>
          <w:szCs w:val="28"/>
        </w:rPr>
        <w:t>П</w:t>
      </w:r>
      <w:r w:rsidR="00274899" w:rsidRPr="008E1B16">
        <w:rPr>
          <w:color w:val="010101"/>
          <w:sz w:val="28"/>
          <w:szCs w:val="28"/>
        </w:rPr>
        <w:t xml:space="preserve">редостережение о недопустимости нарушения обязательных требований (далее – предостережение) </w:t>
      </w:r>
      <w:r w:rsidRPr="008E1B16">
        <w:rPr>
          <w:color w:val="010101"/>
          <w:sz w:val="28"/>
          <w:szCs w:val="28"/>
        </w:rPr>
        <w:t xml:space="preserve">объявляет контролируемому лицу </w:t>
      </w:r>
      <w:r w:rsidR="00274899" w:rsidRPr="008E1B16">
        <w:rPr>
          <w:color w:val="010101"/>
          <w:sz w:val="28"/>
          <w:szCs w:val="28"/>
        </w:rPr>
        <w:t>при наличии сведений о готовящихся нарушениях обязательных требований</w:t>
      </w:r>
      <w:r w:rsidRPr="008E1B16">
        <w:rPr>
          <w:color w:val="010101"/>
          <w:sz w:val="28"/>
          <w:szCs w:val="28"/>
        </w:rPr>
        <w:t xml:space="preserve"> </w:t>
      </w:r>
      <w:r w:rsidR="00274899" w:rsidRPr="008E1B16">
        <w:rPr>
          <w:color w:val="010101"/>
          <w:sz w:val="28"/>
          <w:szCs w:val="28"/>
        </w:rPr>
        <w:t>или признаках нарушений обязательных требований и (или)</w:t>
      </w:r>
      <w:r w:rsidRPr="008E1B16">
        <w:rPr>
          <w:color w:val="010101"/>
          <w:sz w:val="28"/>
          <w:szCs w:val="28"/>
        </w:rPr>
        <w:t xml:space="preserve"> </w:t>
      </w:r>
      <w:r w:rsidR="00274899" w:rsidRPr="008E1B16">
        <w:rPr>
          <w:color w:val="010101"/>
          <w:sz w:val="28"/>
          <w:szCs w:val="28"/>
        </w:rPr>
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 соблюдения обязательных</w:t>
      </w:r>
      <w:proofErr w:type="gramEnd"/>
      <w:r w:rsidR="00274899" w:rsidRPr="008E1B16">
        <w:rPr>
          <w:color w:val="010101"/>
          <w:sz w:val="28"/>
          <w:szCs w:val="28"/>
        </w:rPr>
        <w:t xml:space="preserve"> требований.</w:t>
      </w:r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proofErr w:type="gramStart"/>
      <w:r w:rsidRPr="008E1B16">
        <w:rPr>
          <w:color w:val="010101"/>
          <w:sz w:val="28"/>
          <w:szCs w:val="28"/>
        </w:rPr>
        <w:t xml:space="preserve">При наличии оснований, указанных в пункте 1 статьи 49 Федерального закона № 248-ФЗ, должностными лицами администрации, выявившими данные основания, формируется мотивированное представление (служебная записка) с </w:t>
      </w:r>
      <w:r w:rsidRPr="008E1B16">
        <w:rPr>
          <w:color w:val="010101"/>
          <w:sz w:val="28"/>
          <w:szCs w:val="28"/>
        </w:rPr>
        <w:lastRenderedPageBreak/>
        <w:t xml:space="preserve">описанием обстоятельств и предложением об объявлении предостережения, на основании которого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требований. </w:t>
      </w:r>
      <w:proofErr w:type="gramEnd"/>
    </w:p>
    <w:p w:rsidR="00274899" w:rsidRPr="008E1B16" w:rsidRDefault="00274899" w:rsidP="001F56BF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Предостережение</w:t>
      </w:r>
      <w:r w:rsidR="001F56BF" w:rsidRPr="008E1B16">
        <w:rPr>
          <w:color w:val="010101"/>
          <w:sz w:val="28"/>
          <w:szCs w:val="28"/>
        </w:rPr>
        <w:t xml:space="preserve"> </w:t>
      </w:r>
      <w:r w:rsidRPr="008E1B16">
        <w:rPr>
          <w:color w:val="010101"/>
          <w:sz w:val="28"/>
          <w:szCs w:val="28"/>
        </w:rPr>
        <w:t>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Объявление предостережения как профилактическое мероприятие является достаточно эффективным, так как контролируемое лицо может получить информацию (не в рамках контрольного (надзорного) мероприятия) об имеющихся и возможных у него нарушениях, а самое главное, устранить нарушения или причины, которые могут привести </w:t>
      </w:r>
      <w:proofErr w:type="gramStart"/>
      <w:r w:rsidRPr="008E1B16">
        <w:rPr>
          <w:color w:val="010101"/>
          <w:sz w:val="28"/>
          <w:szCs w:val="28"/>
        </w:rPr>
        <w:t>к</w:t>
      </w:r>
      <w:proofErr w:type="gramEnd"/>
      <w:r w:rsidRPr="008E1B16">
        <w:rPr>
          <w:color w:val="010101"/>
          <w:sz w:val="28"/>
          <w:szCs w:val="28"/>
        </w:rPr>
        <w:t xml:space="preserve"> </w:t>
      </w:r>
      <w:proofErr w:type="gramStart"/>
      <w:r w:rsidRPr="008E1B16">
        <w:rPr>
          <w:color w:val="010101"/>
          <w:sz w:val="28"/>
          <w:szCs w:val="28"/>
        </w:rPr>
        <w:t>таким</w:t>
      </w:r>
      <w:proofErr w:type="gramEnd"/>
      <w:r w:rsidRPr="008E1B16">
        <w:rPr>
          <w:color w:val="010101"/>
          <w:sz w:val="28"/>
          <w:szCs w:val="28"/>
        </w:rPr>
        <w:t xml:space="preserve"> нарушениям. </w:t>
      </w:r>
    </w:p>
    <w:p w:rsidR="00ED38B4" w:rsidRPr="008E1B16" w:rsidRDefault="00ED38B4" w:rsidP="00ED38B4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Проведение данного профилактического мероприятия позволяет контролируемым лицам предупредить или прекратить совершение нарушений обязательных требований, получить информацию о наличии признаков возможных нарушениях, которые ими могут быть совершены, и исключить их. При этом контрольный (надзорный) орган при проведении данного вида профилактических мероприятий может достичь эффекта в виде снижения количества выявляемых нарушений по причине их предотвращения контролируемыми лицами на основании  полученной информации, а также снижения нагрузки на контрольные (надзорные) органы и расходов на контрольную (надзорную) деятельность.</w:t>
      </w:r>
    </w:p>
    <w:p w:rsidR="00B866A6" w:rsidRPr="008E1B16" w:rsidRDefault="00B866A6" w:rsidP="00B866A6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Консультирование</w:t>
      </w:r>
    </w:p>
    <w:p w:rsidR="004C38AD" w:rsidRPr="008E1B16" w:rsidRDefault="00B866A6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Консультирование контролируемых лиц и их представителей осуществляется уполномоченным должностным лицом администрации по мере обращения по телефону, </w:t>
      </w:r>
      <w:r w:rsidR="00274899" w:rsidRPr="008E1B16">
        <w:rPr>
          <w:color w:val="010101"/>
          <w:sz w:val="28"/>
          <w:szCs w:val="28"/>
        </w:rPr>
        <w:t xml:space="preserve">посредством видео-конференц-связи, </w:t>
      </w:r>
      <w:r w:rsidRPr="008E1B16">
        <w:rPr>
          <w:color w:val="010101"/>
          <w:sz w:val="28"/>
          <w:szCs w:val="28"/>
        </w:rPr>
        <w:t xml:space="preserve">на личном приеме, </w:t>
      </w:r>
      <w:r w:rsidR="004C38AD" w:rsidRPr="008E1B16">
        <w:rPr>
          <w:color w:val="010101"/>
          <w:sz w:val="28"/>
          <w:szCs w:val="28"/>
        </w:rPr>
        <w:t xml:space="preserve">либо в ходе проведения профилактических мероприятий, контрольных мероприятий и не должно превышать 15 минут. Консультирование контролируемых лиц в устной форме может осуществляться также на собраниях и конференциях граждан. 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контролируемым лицом представлен письменный запрос о представлении письменного ответа по вопросам консультирования;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за время консультирования предоставить в устной форме ответ на поставленные вопросы невозможно;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ответ на поставленные вопросы требует дополнительного запроса сведений.</w:t>
      </w:r>
    </w:p>
    <w:p w:rsidR="00B866A6" w:rsidRPr="008E1B16" w:rsidRDefault="00B866A6" w:rsidP="00B866A6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Консультирование осуществляется по следующим вопросам: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- организация и осуществление </w:t>
      </w:r>
      <w:r w:rsidR="009B425D" w:rsidRPr="008E1B16">
        <w:rPr>
          <w:color w:val="010101"/>
          <w:sz w:val="28"/>
          <w:szCs w:val="28"/>
        </w:rPr>
        <w:t>муниципального контроля в области охраны и использования особо охраняемых природных территорий</w:t>
      </w:r>
      <w:r w:rsidRPr="008E1B16">
        <w:rPr>
          <w:color w:val="010101"/>
          <w:sz w:val="28"/>
          <w:szCs w:val="28"/>
        </w:rPr>
        <w:t>;</w:t>
      </w:r>
    </w:p>
    <w:p w:rsidR="00274899" w:rsidRPr="008E1B16" w:rsidRDefault="001F56BF" w:rsidP="001F56BF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</w:t>
      </w:r>
      <w:r w:rsidR="00274899" w:rsidRPr="008E1B16">
        <w:rPr>
          <w:color w:val="010101"/>
          <w:sz w:val="28"/>
          <w:szCs w:val="28"/>
        </w:rPr>
        <w:t xml:space="preserve"> поряд</w:t>
      </w:r>
      <w:r w:rsidR="00934047" w:rsidRPr="008E1B16">
        <w:rPr>
          <w:color w:val="010101"/>
          <w:sz w:val="28"/>
          <w:szCs w:val="28"/>
        </w:rPr>
        <w:t>о</w:t>
      </w:r>
      <w:r w:rsidR="00274899" w:rsidRPr="008E1B16">
        <w:rPr>
          <w:color w:val="010101"/>
          <w:sz w:val="28"/>
          <w:szCs w:val="28"/>
        </w:rPr>
        <w:t xml:space="preserve">к </w:t>
      </w:r>
      <w:r w:rsidR="004C38AD" w:rsidRPr="008E1B16">
        <w:rPr>
          <w:color w:val="010101"/>
          <w:sz w:val="28"/>
          <w:szCs w:val="28"/>
        </w:rPr>
        <w:t xml:space="preserve">осуществления </w:t>
      </w:r>
      <w:r w:rsidR="00274899" w:rsidRPr="008E1B16">
        <w:rPr>
          <w:color w:val="010101"/>
          <w:sz w:val="28"/>
          <w:szCs w:val="28"/>
        </w:rPr>
        <w:t>контрольных мероприятий;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порядок обжалования действий (бездействия) должностных лиц, уполномоченных осуществлять контроль;</w:t>
      </w:r>
    </w:p>
    <w:p w:rsidR="004C38AD" w:rsidRPr="008E1B16" w:rsidRDefault="004C38AD" w:rsidP="004C38AD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8D643A" w:rsidRPr="008E1B16" w:rsidRDefault="008D643A" w:rsidP="008D643A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lastRenderedPageBreak/>
        <w:t xml:space="preserve">Использование консультирования, как вида профилактического мероприятия, имеет ряд преимуществ, среди которых удобство получения информации в связи с возможностью использования различных способов: телефон, видео-конференц-связь, личный прием, возможность получения информации в любое время, а также экономия времени. </w:t>
      </w:r>
    </w:p>
    <w:p w:rsidR="005568E3" w:rsidRPr="008E1B16" w:rsidRDefault="005568E3" w:rsidP="005568E3">
      <w:pPr>
        <w:pStyle w:val="a6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</w:rPr>
      </w:pPr>
      <w:r w:rsidRPr="008E1B16">
        <w:rPr>
          <w:color w:val="000000"/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5568E3" w:rsidRPr="008E1B16" w:rsidRDefault="005568E3" w:rsidP="005568E3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Разъяснения, полученные контролируемым лицом в ходе профилактического визита, носят рекомендательный характер, предписания об устранении нарушений обязательных требований не выдаются.</w:t>
      </w:r>
    </w:p>
    <w:p w:rsidR="008D643A" w:rsidRPr="008E1B16" w:rsidRDefault="008D643A" w:rsidP="008D643A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Профилактический визит является эффективным способом </w:t>
      </w:r>
      <w:proofErr w:type="gramStart"/>
      <w:r w:rsidRPr="008E1B16">
        <w:rPr>
          <w:color w:val="010101"/>
          <w:sz w:val="28"/>
          <w:szCs w:val="28"/>
        </w:rPr>
        <w:t>выявления факторов риска причинения вреда</w:t>
      </w:r>
      <w:proofErr w:type="gramEnd"/>
      <w:r w:rsidRPr="008E1B16">
        <w:rPr>
          <w:color w:val="010101"/>
          <w:sz w:val="28"/>
          <w:szCs w:val="28"/>
        </w:rPr>
        <w:t xml:space="preserve"> охраняемым законом ценностям, причин и условий, способствующих нарушению обязательных требований законодательства, определения способов устранения или снижения рисков и их реализация.</w:t>
      </w:r>
    </w:p>
    <w:p w:rsidR="004A7A74" w:rsidRPr="008E1B16" w:rsidRDefault="004A7A74" w:rsidP="00154E20">
      <w:pPr>
        <w:ind w:firstLine="567"/>
        <w:jc w:val="both"/>
        <w:rPr>
          <w:color w:val="010101"/>
          <w:sz w:val="28"/>
          <w:szCs w:val="28"/>
        </w:rPr>
      </w:pPr>
    </w:p>
    <w:p w:rsidR="0042534B" w:rsidRPr="008E1B16" w:rsidRDefault="0042534B" w:rsidP="0042534B">
      <w:pPr>
        <w:pStyle w:val="a6"/>
        <w:numPr>
          <w:ilvl w:val="0"/>
          <w:numId w:val="7"/>
        </w:numPr>
        <w:jc w:val="center"/>
        <w:rPr>
          <w:b/>
          <w:color w:val="000000"/>
          <w:sz w:val="28"/>
          <w:szCs w:val="28"/>
        </w:rPr>
      </w:pPr>
      <w:r w:rsidRPr="008E1B16">
        <w:rPr>
          <w:b/>
          <w:color w:val="000000"/>
          <w:sz w:val="28"/>
          <w:szCs w:val="28"/>
        </w:rPr>
        <w:t xml:space="preserve">Показатели результативности и эффективности </w:t>
      </w:r>
    </w:p>
    <w:p w:rsidR="0042534B" w:rsidRPr="008E1B16" w:rsidRDefault="0042534B" w:rsidP="0042534B">
      <w:pPr>
        <w:ind w:firstLine="567"/>
        <w:jc w:val="both"/>
        <w:rPr>
          <w:color w:val="010101"/>
          <w:sz w:val="28"/>
          <w:szCs w:val="28"/>
        </w:rPr>
      </w:pPr>
    </w:p>
    <w:p w:rsidR="0042534B" w:rsidRPr="008E1B16" w:rsidRDefault="0042534B" w:rsidP="0042534B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Конечный значимый результат реализации мероприятий программы профилактики заключается в минимизации риска причинения вреда (ущерба) охраняемым законом ценностям. </w:t>
      </w:r>
    </w:p>
    <w:p w:rsidR="00AA1BD2" w:rsidRPr="008E1B16" w:rsidRDefault="00AA1BD2" w:rsidP="00AA1BD2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Отчетными показателями результативности и эффективности </w:t>
      </w:r>
      <w:proofErr w:type="gramStart"/>
      <w:r w:rsidRPr="008E1B16">
        <w:rPr>
          <w:color w:val="010101"/>
          <w:sz w:val="28"/>
          <w:szCs w:val="28"/>
        </w:rPr>
        <w:t>мероприятий программы профилактики рисков причинения</w:t>
      </w:r>
      <w:proofErr w:type="gramEnd"/>
      <w:r w:rsidRPr="008E1B16">
        <w:rPr>
          <w:color w:val="010101"/>
          <w:sz w:val="28"/>
          <w:szCs w:val="28"/>
        </w:rPr>
        <w:t xml:space="preserve"> вреда (ущерба) охраняемым законом ценностям являются: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601"/>
        <w:gridCol w:w="2409"/>
      </w:tblGrid>
      <w:tr w:rsidR="009D239B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9B" w:rsidRPr="008E1B16" w:rsidRDefault="009D239B" w:rsidP="00E352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8E1B16">
              <w:rPr>
                <w:rFonts w:ascii="Times New Roman CYR" w:hAnsi="Times New Roman CYR" w:cs="Times New Roman CYR"/>
                <w:b/>
              </w:rPr>
              <w:t xml:space="preserve">№ </w:t>
            </w:r>
            <w:proofErr w:type="gramStart"/>
            <w:r w:rsidRPr="008E1B16">
              <w:rPr>
                <w:rFonts w:ascii="Times New Roman CYR" w:hAnsi="Times New Roman CYR" w:cs="Times New Roman CYR"/>
                <w:b/>
              </w:rPr>
              <w:t>п</w:t>
            </w:r>
            <w:proofErr w:type="gramEnd"/>
            <w:r w:rsidRPr="008E1B16">
              <w:rPr>
                <w:rFonts w:ascii="Times New Roman CYR" w:hAnsi="Times New Roman CYR" w:cs="Times New Roman CYR"/>
                <w:b/>
              </w:rPr>
              <w:t>/п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9B" w:rsidRPr="008E1B16" w:rsidRDefault="009D239B" w:rsidP="00E352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8E1B16">
              <w:rPr>
                <w:rFonts w:ascii="Times New Roman CYR" w:hAnsi="Times New Roman CYR" w:cs="Times New Roman CYR"/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239B" w:rsidRPr="008E1B16" w:rsidRDefault="009D239B" w:rsidP="00E352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8E1B16">
              <w:rPr>
                <w:rFonts w:ascii="Times New Roman CYR" w:hAnsi="Times New Roman CYR" w:cs="Times New Roman CYR"/>
                <w:b/>
              </w:rPr>
              <w:t>Целевые значения</w:t>
            </w:r>
          </w:p>
        </w:tc>
      </w:tr>
      <w:tr w:rsidR="001617FF" w:rsidRPr="008E1B16" w:rsidTr="002441F9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66525" w:rsidP="00766525">
            <w:r w:rsidRPr="008E1B16">
              <w:t>1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1617FF" w:rsidP="002441F9">
            <w:r w:rsidRPr="008E1B16">
              <w:t>Процент устраненных нарушений из числа выявленных нарушений законодательства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AB33F3" w:rsidP="00AB33F3">
            <w:pPr>
              <w:jc w:val="center"/>
            </w:pPr>
            <w:r>
              <w:t>6</w:t>
            </w:r>
            <w:r w:rsidR="001617FF" w:rsidRPr="008E1B16">
              <w:t>0%</w:t>
            </w:r>
          </w:p>
        </w:tc>
      </w:tr>
      <w:tr w:rsidR="001617FF" w:rsidRPr="008E1B16" w:rsidTr="00A65E7D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66525" w:rsidP="00766525">
            <w:r w:rsidRPr="008E1B16">
              <w:t>2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1617FF" w:rsidP="00A65E7D">
            <w:r w:rsidRPr="008E1B16"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мероприятий от общего количества поступивших жалоб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1617FF" w:rsidP="00A65E7D">
            <w:pPr>
              <w:jc w:val="center"/>
            </w:pPr>
            <w:r w:rsidRPr="008E1B16">
              <w:t>0%</w:t>
            </w:r>
          </w:p>
        </w:tc>
      </w:tr>
      <w:tr w:rsidR="001617FF" w:rsidRPr="008E1B16" w:rsidTr="00B960EA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66525" w:rsidP="00766525">
            <w:r w:rsidRPr="008E1B16">
              <w:t>3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1617FF" w:rsidP="00B960EA">
            <w:r w:rsidRPr="008E1B16">
              <w:t>Процент отмененных результатов контрольных 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1617FF" w:rsidP="00B960EA">
            <w:pPr>
              <w:jc w:val="center"/>
            </w:pPr>
            <w:r w:rsidRPr="008E1B16">
              <w:t>0%</w:t>
            </w:r>
          </w:p>
        </w:tc>
      </w:tr>
      <w:tr w:rsidR="001617FF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9756D" w:rsidP="0079756D">
            <w:r w:rsidRPr="008E1B16">
              <w:t>4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1617FF" w:rsidP="00865F02">
            <w:r w:rsidRPr="008E1B16">
              <w:t>Количество проведенных профилактических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FE06C1" w:rsidP="00FE06C1">
            <w:pPr>
              <w:jc w:val="center"/>
            </w:pPr>
            <w:r w:rsidRPr="008E1B16">
              <w:t>ш</w:t>
            </w:r>
            <w:r w:rsidR="001617FF" w:rsidRPr="008E1B16">
              <w:t>т.</w:t>
            </w:r>
          </w:p>
        </w:tc>
      </w:tr>
      <w:tr w:rsidR="001617FF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9756D" w:rsidP="0079756D">
            <w:r w:rsidRPr="008E1B16">
              <w:t>5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1617FF" w:rsidP="00FE06C1">
            <w:r w:rsidRPr="008E1B16">
              <w:t xml:space="preserve">Количество предостережений о недопустимости нарушения обязательных требований, </w:t>
            </w:r>
            <w:r w:rsidR="00FE06C1" w:rsidRPr="008E1B16">
              <w:t>выданных</w:t>
            </w:r>
            <w:r w:rsidRPr="008E1B16">
              <w:t xml:space="preserve"> за отчетный период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FE06C1" w:rsidP="00FE06C1">
            <w:pPr>
              <w:jc w:val="center"/>
            </w:pPr>
            <w:r w:rsidRPr="008E1B16">
              <w:t>ш</w:t>
            </w:r>
            <w:r w:rsidR="001617FF" w:rsidRPr="008E1B16">
              <w:t>т.</w:t>
            </w:r>
          </w:p>
        </w:tc>
      </w:tr>
      <w:tr w:rsidR="001617FF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9756D" w:rsidP="00766525">
            <w:r w:rsidRPr="008E1B16">
              <w:t>6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FE06C1" w:rsidP="00FE06C1">
            <w:r w:rsidRPr="008E1B16">
              <w:t>Количество поданных возражений на предостережения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FE06C1" w:rsidP="005303E2">
            <w:pPr>
              <w:jc w:val="center"/>
            </w:pPr>
            <w:r w:rsidRPr="008E1B16">
              <w:t>шт.</w:t>
            </w:r>
          </w:p>
        </w:tc>
      </w:tr>
      <w:tr w:rsidR="001617FF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FF" w:rsidRPr="008E1B16" w:rsidRDefault="0079756D" w:rsidP="00766525">
            <w:r w:rsidRPr="008E1B16">
              <w:t>7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FF" w:rsidRPr="008E1B16" w:rsidRDefault="00FE06C1" w:rsidP="005303E2">
            <w:r w:rsidRPr="008E1B16">
              <w:t>Общее количество жалоб, поданных контролируемыми лицами в досудебном порядке, за отчетный период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17FF" w:rsidRPr="008E1B16" w:rsidRDefault="00FE06C1" w:rsidP="00FE06C1">
            <w:pPr>
              <w:jc w:val="center"/>
            </w:pPr>
            <w:r w:rsidRPr="008E1B16">
              <w:t>шт.</w:t>
            </w:r>
          </w:p>
        </w:tc>
      </w:tr>
      <w:tr w:rsidR="00AA1BD2" w:rsidRPr="008E1B16" w:rsidTr="009D239B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D2" w:rsidRPr="008E1B16" w:rsidRDefault="0079756D" w:rsidP="00766525">
            <w:r w:rsidRPr="008E1B16">
              <w:t>8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D2" w:rsidRPr="008E1B16" w:rsidRDefault="00AA1BD2" w:rsidP="00AB33F3">
            <w:r w:rsidRPr="008E1B16">
              <w:t>Количество осуществленных консультирований в устной и письменной форме, а также посредством размещения на официальном сайте МО «</w:t>
            </w:r>
            <w:proofErr w:type="spellStart"/>
            <w:r w:rsidR="00AB33F3">
              <w:t>Лукичевско</w:t>
            </w:r>
            <w:r w:rsidRPr="008E1B16">
              <w:t>е</w:t>
            </w:r>
            <w:proofErr w:type="spellEnd"/>
            <w:r w:rsidRPr="008E1B16">
              <w:t xml:space="preserve"> сельское поселение» в информационно-телекоммуникационной сети «Интернет» письменных разъяснений.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1BD2" w:rsidRPr="008E1B16" w:rsidRDefault="00AA1BD2" w:rsidP="00FE06C1">
            <w:pPr>
              <w:jc w:val="center"/>
            </w:pPr>
            <w:r w:rsidRPr="008E1B16">
              <w:t>шт.</w:t>
            </w:r>
          </w:p>
        </w:tc>
      </w:tr>
      <w:tr w:rsidR="00FF2CE6" w:rsidRPr="008E1B16" w:rsidTr="00FF2CE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E6" w:rsidRPr="008E1B16" w:rsidRDefault="00FF2CE6" w:rsidP="00F90341">
            <w:r w:rsidRPr="008E1B16">
              <w:t>9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E6" w:rsidRPr="008E1B16" w:rsidRDefault="00FF2CE6" w:rsidP="00F90341">
            <w:r w:rsidRPr="008E1B16">
              <w:t xml:space="preserve">Количество осуществленных профилактических визитов в </w:t>
            </w:r>
            <w:r w:rsidRPr="008E1B16">
              <w:lastRenderedPageBreak/>
              <w:t>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E6" w:rsidRPr="008E1B16" w:rsidRDefault="00FF2CE6" w:rsidP="00F90341">
            <w:pPr>
              <w:jc w:val="center"/>
            </w:pPr>
            <w:r w:rsidRPr="008E1B16">
              <w:lastRenderedPageBreak/>
              <w:t>шт.</w:t>
            </w:r>
          </w:p>
        </w:tc>
      </w:tr>
    </w:tbl>
    <w:p w:rsidR="00766525" w:rsidRPr="008E1B16" w:rsidRDefault="00766525" w:rsidP="001C218E">
      <w:pPr>
        <w:ind w:firstLine="567"/>
        <w:jc w:val="both"/>
        <w:rPr>
          <w:color w:val="010101"/>
          <w:sz w:val="28"/>
          <w:szCs w:val="28"/>
        </w:rPr>
      </w:pPr>
    </w:p>
    <w:p w:rsidR="001C218E" w:rsidRPr="001C218E" w:rsidRDefault="001C218E" w:rsidP="001C218E">
      <w:pPr>
        <w:ind w:firstLine="567"/>
        <w:jc w:val="both"/>
        <w:rPr>
          <w:color w:val="010101"/>
          <w:sz w:val="28"/>
          <w:szCs w:val="28"/>
        </w:rPr>
      </w:pPr>
      <w:r w:rsidRPr="008E1B16">
        <w:rPr>
          <w:color w:val="010101"/>
          <w:sz w:val="28"/>
          <w:szCs w:val="28"/>
        </w:rPr>
        <w:t xml:space="preserve">Основным конечным результатом </w:t>
      </w:r>
      <w:proofErr w:type="gramStart"/>
      <w:r w:rsidRPr="008E1B16">
        <w:rPr>
          <w:color w:val="010101"/>
          <w:sz w:val="28"/>
          <w:szCs w:val="28"/>
        </w:rPr>
        <w:t>реализации Программы профилактики рисков причинения вреда</w:t>
      </w:r>
      <w:proofErr w:type="gramEnd"/>
      <w:r w:rsidRPr="008E1B16">
        <w:rPr>
          <w:color w:val="010101"/>
          <w:sz w:val="28"/>
          <w:szCs w:val="28"/>
        </w:rPr>
        <w:t xml:space="preserve"> охраняемым законом ценностям является снижение количества выявленных в период с </w:t>
      </w:r>
      <w:r w:rsidR="00AB33F3">
        <w:rPr>
          <w:color w:val="010101"/>
          <w:sz w:val="28"/>
          <w:szCs w:val="28"/>
        </w:rPr>
        <w:t>марта</w:t>
      </w:r>
      <w:r w:rsidRPr="008E1B16">
        <w:rPr>
          <w:color w:val="010101"/>
          <w:sz w:val="28"/>
          <w:szCs w:val="28"/>
        </w:rPr>
        <w:t xml:space="preserve"> 202</w:t>
      </w:r>
      <w:r w:rsidR="00AB33F3">
        <w:rPr>
          <w:color w:val="010101"/>
          <w:sz w:val="28"/>
          <w:szCs w:val="28"/>
        </w:rPr>
        <w:t>5</w:t>
      </w:r>
      <w:r w:rsidRPr="008E1B16">
        <w:rPr>
          <w:color w:val="010101"/>
          <w:sz w:val="28"/>
          <w:szCs w:val="28"/>
        </w:rPr>
        <w:t xml:space="preserve"> г. по декабрь 202</w:t>
      </w:r>
      <w:r w:rsidR="00AB33F3">
        <w:rPr>
          <w:color w:val="010101"/>
          <w:sz w:val="28"/>
          <w:szCs w:val="28"/>
        </w:rPr>
        <w:t>5</w:t>
      </w:r>
      <w:r w:rsidRPr="008E1B16">
        <w:rPr>
          <w:color w:val="010101"/>
          <w:sz w:val="28"/>
          <w:szCs w:val="28"/>
        </w:rPr>
        <w:t xml:space="preserve"> г. нарушений требований законодательств</w:t>
      </w:r>
      <w:r w:rsidRPr="001C218E">
        <w:rPr>
          <w:color w:val="010101"/>
          <w:sz w:val="28"/>
          <w:szCs w:val="28"/>
        </w:rPr>
        <w:t xml:space="preserve">а по видам муниципального контроля. </w:t>
      </w:r>
    </w:p>
    <w:sectPr w:rsidR="001C218E" w:rsidRPr="001C218E" w:rsidSect="003A6BD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6A7A"/>
    <w:multiLevelType w:val="hybridMultilevel"/>
    <w:tmpl w:val="AE78D408"/>
    <w:lvl w:ilvl="0" w:tplc="60F03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431863"/>
    <w:multiLevelType w:val="hybridMultilevel"/>
    <w:tmpl w:val="7FB829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DAE3218"/>
    <w:multiLevelType w:val="hybridMultilevel"/>
    <w:tmpl w:val="AE78D408"/>
    <w:lvl w:ilvl="0" w:tplc="60F03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EC6FD1"/>
    <w:multiLevelType w:val="multilevel"/>
    <w:tmpl w:val="9DBA7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75E06"/>
    <w:multiLevelType w:val="hybridMultilevel"/>
    <w:tmpl w:val="BA1674B6"/>
    <w:lvl w:ilvl="0" w:tplc="FCFE5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6744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EC577FB"/>
    <w:multiLevelType w:val="hybridMultilevel"/>
    <w:tmpl w:val="016CC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2A35B78"/>
    <w:multiLevelType w:val="hybridMultilevel"/>
    <w:tmpl w:val="AE78D408"/>
    <w:lvl w:ilvl="0" w:tplc="60F03C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9F23727"/>
    <w:multiLevelType w:val="hybridMultilevel"/>
    <w:tmpl w:val="5B6CC9DE"/>
    <w:lvl w:ilvl="0" w:tplc="EFECFAE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7C9B1BD2"/>
    <w:multiLevelType w:val="multilevel"/>
    <w:tmpl w:val="3F04F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C4499"/>
    <w:rsid w:val="0000230F"/>
    <w:rsid w:val="000213A1"/>
    <w:rsid w:val="00027486"/>
    <w:rsid w:val="000421F5"/>
    <w:rsid w:val="00054359"/>
    <w:rsid w:val="00063CAF"/>
    <w:rsid w:val="00064051"/>
    <w:rsid w:val="000665F2"/>
    <w:rsid w:val="00073F93"/>
    <w:rsid w:val="000841C2"/>
    <w:rsid w:val="00095172"/>
    <w:rsid w:val="000A2358"/>
    <w:rsid w:val="000B4A02"/>
    <w:rsid w:val="000C4750"/>
    <w:rsid w:val="000C5AF8"/>
    <w:rsid w:val="000E0F64"/>
    <w:rsid w:val="000F03E7"/>
    <w:rsid w:val="000F0844"/>
    <w:rsid w:val="001056D6"/>
    <w:rsid w:val="0011248B"/>
    <w:rsid w:val="00123B86"/>
    <w:rsid w:val="00124AE1"/>
    <w:rsid w:val="00132930"/>
    <w:rsid w:val="00133F8B"/>
    <w:rsid w:val="001440D8"/>
    <w:rsid w:val="00154E20"/>
    <w:rsid w:val="001617FF"/>
    <w:rsid w:val="00163A38"/>
    <w:rsid w:val="00163E60"/>
    <w:rsid w:val="001677EB"/>
    <w:rsid w:val="00167E86"/>
    <w:rsid w:val="00184B3A"/>
    <w:rsid w:val="00196CDC"/>
    <w:rsid w:val="001A1713"/>
    <w:rsid w:val="001C218E"/>
    <w:rsid w:val="001C4B9C"/>
    <w:rsid w:val="001D15B2"/>
    <w:rsid w:val="001D2FA3"/>
    <w:rsid w:val="001E12FE"/>
    <w:rsid w:val="001E5D66"/>
    <w:rsid w:val="001F34E0"/>
    <w:rsid w:val="001F50CE"/>
    <w:rsid w:val="001F56BF"/>
    <w:rsid w:val="00204FA0"/>
    <w:rsid w:val="0022056A"/>
    <w:rsid w:val="00261DD6"/>
    <w:rsid w:val="00267BF2"/>
    <w:rsid w:val="00274899"/>
    <w:rsid w:val="002A02D1"/>
    <w:rsid w:val="002A3725"/>
    <w:rsid w:val="002B7E51"/>
    <w:rsid w:val="002C4499"/>
    <w:rsid w:val="002D0078"/>
    <w:rsid w:val="002D6387"/>
    <w:rsid w:val="002F15DB"/>
    <w:rsid w:val="002F4AB0"/>
    <w:rsid w:val="002F5695"/>
    <w:rsid w:val="0030446C"/>
    <w:rsid w:val="00307C02"/>
    <w:rsid w:val="00325F36"/>
    <w:rsid w:val="00333DB8"/>
    <w:rsid w:val="0033508B"/>
    <w:rsid w:val="00372397"/>
    <w:rsid w:val="003A6BD5"/>
    <w:rsid w:val="003C1823"/>
    <w:rsid w:val="003C18A3"/>
    <w:rsid w:val="003D1264"/>
    <w:rsid w:val="003D6B81"/>
    <w:rsid w:val="003F2179"/>
    <w:rsid w:val="003F4514"/>
    <w:rsid w:val="003F6D54"/>
    <w:rsid w:val="0042534B"/>
    <w:rsid w:val="00433EC8"/>
    <w:rsid w:val="0043446D"/>
    <w:rsid w:val="00452466"/>
    <w:rsid w:val="00476A65"/>
    <w:rsid w:val="004840D2"/>
    <w:rsid w:val="00491560"/>
    <w:rsid w:val="0049159E"/>
    <w:rsid w:val="004A4AA6"/>
    <w:rsid w:val="004A7A74"/>
    <w:rsid w:val="004B118E"/>
    <w:rsid w:val="004B370F"/>
    <w:rsid w:val="004B3A04"/>
    <w:rsid w:val="004C3048"/>
    <w:rsid w:val="004C38AD"/>
    <w:rsid w:val="004D2BF5"/>
    <w:rsid w:val="004E1D19"/>
    <w:rsid w:val="004F5C1D"/>
    <w:rsid w:val="00520649"/>
    <w:rsid w:val="00527F59"/>
    <w:rsid w:val="00530076"/>
    <w:rsid w:val="005303E2"/>
    <w:rsid w:val="00544A7D"/>
    <w:rsid w:val="00552AE4"/>
    <w:rsid w:val="0055672A"/>
    <w:rsid w:val="005568E3"/>
    <w:rsid w:val="005710D0"/>
    <w:rsid w:val="005759C5"/>
    <w:rsid w:val="005936FC"/>
    <w:rsid w:val="005939BD"/>
    <w:rsid w:val="00597BBC"/>
    <w:rsid w:val="005A69B8"/>
    <w:rsid w:val="005A6A33"/>
    <w:rsid w:val="005B1D5B"/>
    <w:rsid w:val="005B4B81"/>
    <w:rsid w:val="005C17A4"/>
    <w:rsid w:val="005C70C4"/>
    <w:rsid w:val="005F1B54"/>
    <w:rsid w:val="006356FD"/>
    <w:rsid w:val="00641AF2"/>
    <w:rsid w:val="006443BE"/>
    <w:rsid w:val="00651BD5"/>
    <w:rsid w:val="00667A59"/>
    <w:rsid w:val="006723FB"/>
    <w:rsid w:val="00676271"/>
    <w:rsid w:val="00693825"/>
    <w:rsid w:val="00695588"/>
    <w:rsid w:val="006C2515"/>
    <w:rsid w:val="006C4D91"/>
    <w:rsid w:val="006E20DB"/>
    <w:rsid w:val="006E4149"/>
    <w:rsid w:val="006F340A"/>
    <w:rsid w:val="006F4D0E"/>
    <w:rsid w:val="006F4FC9"/>
    <w:rsid w:val="006F6465"/>
    <w:rsid w:val="007118EE"/>
    <w:rsid w:val="007130A2"/>
    <w:rsid w:val="00723054"/>
    <w:rsid w:val="00726A9E"/>
    <w:rsid w:val="00747057"/>
    <w:rsid w:val="0074714D"/>
    <w:rsid w:val="007506F2"/>
    <w:rsid w:val="00762221"/>
    <w:rsid w:val="00766525"/>
    <w:rsid w:val="00775C3F"/>
    <w:rsid w:val="0078633A"/>
    <w:rsid w:val="0079756D"/>
    <w:rsid w:val="007A639A"/>
    <w:rsid w:val="007C0DE3"/>
    <w:rsid w:val="007D0046"/>
    <w:rsid w:val="00801369"/>
    <w:rsid w:val="00803C12"/>
    <w:rsid w:val="008044F2"/>
    <w:rsid w:val="00807999"/>
    <w:rsid w:val="008149FF"/>
    <w:rsid w:val="00834653"/>
    <w:rsid w:val="008354B6"/>
    <w:rsid w:val="008740EE"/>
    <w:rsid w:val="008B5C27"/>
    <w:rsid w:val="008C0786"/>
    <w:rsid w:val="008C111B"/>
    <w:rsid w:val="008D643A"/>
    <w:rsid w:val="008E1B16"/>
    <w:rsid w:val="008F0E48"/>
    <w:rsid w:val="008F5C79"/>
    <w:rsid w:val="00927890"/>
    <w:rsid w:val="00934047"/>
    <w:rsid w:val="009344CB"/>
    <w:rsid w:val="00942507"/>
    <w:rsid w:val="0097199A"/>
    <w:rsid w:val="0097200B"/>
    <w:rsid w:val="00990EFC"/>
    <w:rsid w:val="0099284F"/>
    <w:rsid w:val="00996659"/>
    <w:rsid w:val="009A12E6"/>
    <w:rsid w:val="009B425D"/>
    <w:rsid w:val="009D239B"/>
    <w:rsid w:val="009D7689"/>
    <w:rsid w:val="009F6B52"/>
    <w:rsid w:val="00A04C48"/>
    <w:rsid w:val="00A151BD"/>
    <w:rsid w:val="00A23B72"/>
    <w:rsid w:val="00A42EA5"/>
    <w:rsid w:val="00A517F4"/>
    <w:rsid w:val="00A70472"/>
    <w:rsid w:val="00A71EF1"/>
    <w:rsid w:val="00A7563F"/>
    <w:rsid w:val="00AA1BD2"/>
    <w:rsid w:val="00AA4479"/>
    <w:rsid w:val="00AA6A4D"/>
    <w:rsid w:val="00AB33F3"/>
    <w:rsid w:val="00AC240F"/>
    <w:rsid w:val="00AC7674"/>
    <w:rsid w:val="00AD140B"/>
    <w:rsid w:val="00AD3C67"/>
    <w:rsid w:val="00AE0140"/>
    <w:rsid w:val="00AF3E72"/>
    <w:rsid w:val="00B06BB0"/>
    <w:rsid w:val="00B42D8B"/>
    <w:rsid w:val="00B42DB6"/>
    <w:rsid w:val="00B449DE"/>
    <w:rsid w:val="00B44A3A"/>
    <w:rsid w:val="00B50C7C"/>
    <w:rsid w:val="00B65E8F"/>
    <w:rsid w:val="00B866A6"/>
    <w:rsid w:val="00B87AB9"/>
    <w:rsid w:val="00BA3563"/>
    <w:rsid w:val="00BB5F33"/>
    <w:rsid w:val="00BC6F30"/>
    <w:rsid w:val="00BD4ADA"/>
    <w:rsid w:val="00BD5CBA"/>
    <w:rsid w:val="00BE00F3"/>
    <w:rsid w:val="00BE71EE"/>
    <w:rsid w:val="00BE784B"/>
    <w:rsid w:val="00BF30AC"/>
    <w:rsid w:val="00C160CF"/>
    <w:rsid w:val="00C178D8"/>
    <w:rsid w:val="00C56B42"/>
    <w:rsid w:val="00C56CA1"/>
    <w:rsid w:val="00C6101F"/>
    <w:rsid w:val="00C70AC8"/>
    <w:rsid w:val="00C71973"/>
    <w:rsid w:val="00C8472A"/>
    <w:rsid w:val="00CA0E15"/>
    <w:rsid w:val="00CA20C3"/>
    <w:rsid w:val="00CA2A20"/>
    <w:rsid w:val="00CD3C6A"/>
    <w:rsid w:val="00CD668D"/>
    <w:rsid w:val="00CF2CEF"/>
    <w:rsid w:val="00D00CDF"/>
    <w:rsid w:val="00D04708"/>
    <w:rsid w:val="00D100D5"/>
    <w:rsid w:val="00D11946"/>
    <w:rsid w:val="00D2611C"/>
    <w:rsid w:val="00D43568"/>
    <w:rsid w:val="00D45F22"/>
    <w:rsid w:val="00D474BC"/>
    <w:rsid w:val="00D6049A"/>
    <w:rsid w:val="00D945D7"/>
    <w:rsid w:val="00D94A2C"/>
    <w:rsid w:val="00DC0102"/>
    <w:rsid w:val="00DE5E70"/>
    <w:rsid w:val="00DF1BBB"/>
    <w:rsid w:val="00E00A06"/>
    <w:rsid w:val="00E1507E"/>
    <w:rsid w:val="00E37E06"/>
    <w:rsid w:val="00E672CB"/>
    <w:rsid w:val="00E927B0"/>
    <w:rsid w:val="00E94068"/>
    <w:rsid w:val="00EC539F"/>
    <w:rsid w:val="00ED1B27"/>
    <w:rsid w:val="00ED38B4"/>
    <w:rsid w:val="00F10625"/>
    <w:rsid w:val="00F16562"/>
    <w:rsid w:val="00F3695F"/>
    <w:rsid w:val="00F541B9"/>
    <w:rsid w:val="00F60F0A"/>
    <w:rsid w:val="00F84AAE"/>
    <w:rsid w:val="00F92008"/>
    <w:rsid w:val="00FA11F0"/>
    <w:rsid w:val="00FD49D2"/>
    <w:rsid w:val="00FE06C1"/>
    <w:rsid w:val="00FE156D"/>
    <w:rsid w:val="00FE21D5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C18A3"/>
    <w:rPr>
      <w:b/>
      <w:bCs/>
      <w:sz w:val="46"/>
      <w:szCs w:val="46"/>
      <w:shd w:val="clear" w:color="auto" w:fill="FFFFFF"/>
    </w:rPr>
  </w:style>
  <w:style w:type="character" w:customStyle="1" w:styleId="2">
    <w:name w:val="Заголовок №2_"/>
    <w:basedOn w:val="a0"/>
    <w:link w:val="20"/>
    <w:rsid w:val="003C18A3"/>
    <w:rPr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21"/>
    <w:rsid w:val="003C18A3"/>
    <w:rPr>
      <w:sz w:val="22"/>
      <w:szCs w:val="22"/>
      <w:shd w:val="clear" w:color="auto" w:fill="FFFFFF"/>
    </w:rPr>
  </w:style>
  <w:style w:type="character" w:customStyle="1" w:styleId="11">
    <w:name w:val="Основной текст1"/>
    <w:basedOn w:val="a3"/>
    <w:rsid w:val="003C18A3"/>
    <w:rPr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3C18A3"/>
    <w:pPr>
      <w:widowControl w:val="0"/>
      <w:shd w:val="clear" w:color="auto" w:fill="FFFFFF"/>
      <w:spacing w:after="120" w:line="542" w:lineRule="exact"/>
      <w:outlineLvl w:val="0"/>
    </w:pPr>
    <w:rPr>
      <w:b/>
      <w:bCs/>
      <w:sz w:val="46"/>
      <w:szCs w:val="46"/>
    </w:rPr>
  </w:style>
  <w:style w:type="paragraph" w:customStyle="1" w:styleId="20">
    <w:name w:val="Заголовок №2"/>
    <w:basedOn w:val="a"/>
    <w:link w:val="2"/>
    <w:rsid w:val="003C18A3"/>
    <w:pPr>
      <w:widowControl w:val="0"/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</w:rPr>
  </w:style>
  <w:style w:type="paragraph" w:customStyle="1" w:styleId="21">
    <w:name w:val="Основной текст2"/>
    <w:basedOn w:val="a"/>
    <w:link w:val="a3"/>
    <w:rsid w:val="003C18A3"/>
    <w:pPr>
      <w:widowControl w:val="0"/>
      <w:shd w:val="clear" w:color="auto" w:fill="FFFFFF"/>
      <w:spacing w:before="120" w:after="480" w:line="557" w:lineRule="exact"/>
    </w:pPr>
    <w:rPr>
      <w:sz w:val="22"/>
      <w:szCs w:val="22"/>
    </w:rPr>
  </w:style>
  <w:style w:type="paragraph" w:customStyle="1" w:styleId="210">
    <w:name w:val="Основной текст с отступом 21"/>
    <w:basedOn w:val="a"/>
    <w:rsid w:val="00E672CB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onsPlusNormal">
    <w:name w:val="ConsPlusNormal"/>
    <w:link w:val="ConsPlusNormal1"/>
    <w:rsid w:val="00073F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73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F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0C7C"/>
    <w:pPr>
      <w:ind w:left="720"/>
      <w:contextualSpacing/>
    </w:pPr>
  </w:style>
  <w:style w:type="character" w:customStyle="1" w:styleId="a7">
    <w:name w:val="Цветовое выделение"/>
    <w:uiPriority w:val="99"/>
    <w:rsid w:val="000B4A02"/>
    <w:rPr>
      <w:b/>
      <w:color w:val="26282F"/>
      <w:sz w:val="26"/>
    </w:rPr>
  </w:style>
  <w:style w:type="character" w:customStyle="1" w:styleId="ConsPlusNormal1">
    <w:name w:val="ConsPlusNormal1"/>
    <w:link w:val="ConsPlusNormal"/>
    <w:locked/>
    <w:rsid w:val="0055672A"/>
    <w:rPr>
      <w:rFonts w:ascii="Arial" w:hAnsi="Arial" w:cs="Arial"/>
      <w:lang w:eastAsia="ar-SA"/>
    </w:rPr>
  </w:style>
  <w:style w:type="character" w:styleId="a8">
    <w:name w:val="Hyperlink"/>
    <w:basedOn w:val="a0"/>
    <w:uiPriority w:val="99"/>
    <w:semiHidden/>
    <w:unhideWhenUsed/>
    <w:rsid w:val="00BD5CBA"/>
    <w:rPr>
      <w:color w:val="0000FF"/>
      <w:u w:val="single"/>
    </w:rPr>
  </w:style>
  <w:style w:type="paragraph" w:customStyle="1" w:styleId="12">
    <w:name w:val="Без интервала1"/>
    <w:rsid w:val="00AF3E72"/>
    <w:pPr>
      <w:suppressAutoHyphens/>
    </w:pPr>
    <w:rPr>
      <w:rFonts w:ascii="Calibri" w:hAnsi="Calibri" w:cs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C18A3"/>
    <w:rPr>
      <w:b/>
      <w:bCs/>
      <w:sz w:val="46"/>
      <w:szCs w:val="46"/>
      <w:shd w:val="clear" w:color="auto" w:fill="FFFFFF"/>
    </w:rPr>
  </w:style>
  <w:style w:type="character" w:customStyle="1" w:styleId="2">
    <w:name w:val="Заголовок №2_"/>
    <w:basedOn w:val="a0"/>
    <w:link w:val="20"/>
    <w:rsid w:val="003C18A3"/>
    <w:rPr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21"/>
    <w:rsid w:val="003C18A3"/>
    <w:rPr>
      <w:sz w:val="22"/>
      <w:szCs w:val="22"/>
      <w:shd w:val="clear" w:color="auto" w:fill="FFFFFF"/>
    </w:rPr>
  </w:style>
  <w:style w:type="character" w:customStyle="1" w:styleId="11">
    <w:name w:val="Основной текст1"/>
    <w:basedOn w:val="a3"/>
    <w:rsid w:val="003C18A3"/>
    <w:rPr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3C18A3"/>
    <w:pPr>
      <w:widowControl w:val="0"/>
      <w:shd w:val="clear" w:color="auto" w:fill="FFFFFF"/>
      <w:spacing w:after="120" w:line="542" w:lineRule="exact"/>
      <w:outlineLvl w:val="0"/>
    </w:pPr>
    <w:rPr>
      <w:b/>
      <w:bCs/>
      <w:sz w:val="46"/>
      <w:szCs w:val="46"/>
    </w:rPr>
  </w:style>
  <w:style w:type="paragraph" w:customStyle="1" w:styleId="20">
    <w:name w:val="Заголовок №2"/>
    <w:basedOn w:val="a"/>
    <w:link w:val="2"/>
    <w:rsid w:val="003C18A3"/>
    <w:pPr>
      <w:widowControl w:val="0"/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</w:rPr>
  </w:style>
  <w:style w:type="paragraph" w:customStyle="1" w:styleId="21">
    <w:name w:val="Основной текст2"/>
    <w:basedOn w:val="a"/>
    <w:link w:val="a3"/>
    <w:rsid w:val="003C18A3"/>
    <w:pPr>
      <w:widowControl w:val="0"/>
      <w:shd w:val="clear" w:color="auto" w:fill="FFFFFF"/>
      <w:spacing w:before="120" w:after="480" w:line="557" w:lineRule="exact"/>
    </w:pPr>
    <w:rPr>
      <w:sz w:val="22"/>
      <w:szCs w:val="22"/>
    </w:rPr>
  </w:style>
  <w:style w:type="paragraph" w:customStyle="1" w:styleId="210">
    <w:name w:val="Основной текст с отступом 21"/>
    <w:basedOn w:val="a"/>
    <w:rsid w:val="00E672CB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onsPlusNormal">
    <w:name w:val="ConsPlusNormal"/>
    <w:link w:val="ConsPlusNormal1"/>
    <w:rsid w:val="00073F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73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F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0C7C"/>
    <w:pPr>
      <w:ind w:left="720"/>
      <w:contextualSpacing/>
    </w:pPr>
  </w:style>
  <w:style w:type="character" w:customStyle="1" w:styleId="a7">
    <w:name w:val="Цветовое выделение"/>
    <w:uiPriority w:val="99"/>
    <w:rsid w:val="000B4A02"/>
    <w:rPr>
      <w:b/>
      <w:color w:val="26282F"/>
      <w:sz w:val="26"/>
    </w:rPr>
  </w:style>
  <w:style w:type="character" w:customStyle="1" w:styleId="ConsPlusNormal1">
    <w:name w:val="ConsPlusNormal1"/>
    <w:link w:val="ConsPlusNormal"/>
    <w:locked/>
    <w:rsid w:val="0055672A"/>
    <w:rPr>
      <w:rFonts w:ascii="Arial" w:hAnsi="Arial" w:cs="Arial"/>
      <w:lang w:eastAsia="ar-SA"/>
    </w:rPr>
  </w:style>
  <w:style w:type="character" w:styleId="a8">
    <w:name w:val="Hyperlink"/>
    <w:basedOn w:val="a0"/>
    <w:uiPriority w:val="99"/>
    <w:semiHidden/>
    <w:unhideWhenUsed/>
    <w:rsid w:val="00BD5CBA"/>
    <w:rPr>
      <w:color w:val="0000FF"/>
      <w:u w:val="single"/>
    </w:rPr>
  </w:style>
  <w:style w:type="paragraph" w:customStyle="1" w:styleId="12">
    <w:name w:val="Без интервала1"/>
    <w:rsid w:val="00AF3E72"/>
    <w:pPr>
      <w:suppressAutoHyphens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FE235-434C-4045-B8D8-1ECAA67D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2583</Words>
  <Characters>20300</Characters>
  <Application>Microsoft Office Word</Application>
  <DocSecurity>0</DocSecurity>
  <Lines>169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1</Company>
  <LinksUpToDate>false</LinksUpToDate>
  <CharactersWithSpaces>22838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1</dc:creator>
  <cp:lastModifiedBy>Admin</cp:lastModifiedBy>
  <cp:revision>26</cp:revision>
  <cp:lastPrinted>2018-01-19T14:38:00Z</cp:lastPrinted>
  <dcterms:created xsi:type="dcterms:W3CDTF">2025-02-27T09:48:00Z</dcterms:created>
  <dcterms:modified xsi:type="dcterms:W3CDTF">2025-03-04T07:56:00Z</dcterms:modified>
</cp:coreProperties>
</file>