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CF4" w:rsidRDefault="00844CF4" w:rsidP="00DC0F23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844CF4" w:rsidRDefault="00844CF4" w:rsidP="00DC0F23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РОСТОВСКАЯ ОБЛАСТЬ, МИЛЮТИНСКИЙ РАЙОН</w:t>
      </w:r>
    </w:p>
    <w:p w:rsidR="00DC0F23" w:rsidRPr="00DC0F23" w:rsidRDefault="00DC0F23" w:rsidP="00DC0F23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DC0F23">
        <w:rPr>
          <w:sz w:val="28"/>
          <w:szCs w:val="28"/>
          <w:lang w:eastAsia="ru-RU"/>
        </w:rPr>
        <w:t xml:space="preserve">АДМИНИСТРАЦИЯ </w:t>
      </w:r>
    </w:p>
    <w:p w:rsidR="00DC0F23" w:rsidRPr="00DC0F23" w:rsidRDefault="000D27C2" w:rsidP="00DC0F23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ЛУКИЧЕВСКОГО</w:t>
      </w:r>
      <w:r w:rsidR="00844CF4">
        <w:rPr>
          <w:sz w:val="28"/>
          <w:szCs w:val="28"/>
          <w:lang w:eastAsia="ru-RU"/>
        </w:rPr>
        <w:t xml:space="preserve"> </w:t>
      </w:r>
      <w:r w:rsidR="00DC0F23" w:rsidRPr="00DC0F23">
        <w:rPr>
          <w:sz w:val="28"/>
          <w:szCs w:val="28"/>
          <w:lang w:eastAsia="ru-RU"/>
        </w:rPr>
        <w:t>СЕЛЬСКОГО ПОСЕЛЕНИЯ</w:t>
      </w:r>
    </w:p>
    <w:p w:rsidR="00844CF4" w:rsidRDefault="00844CF4" w:rsidP="00DC0F23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A269CE" w:rsidRPr="004E016E" w:rsidRDefault="00890813" w:rsidP="00DC0F23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DC0F23">
        <w:rPr>
          <w:sz w:val="28"/>
          <w:szCs w:val="28"/>
          <w:lang w:eastAsia="ru-RU"/>
        </w:rPr>
        <w:t>ПОСТАНОВЛЕНИЕ</w:t>
      </w:r>
    </w:p>
    <w:p w:rsidR="00DC0F23" w:rsidRPr="004E016E" w:rsidRDefault="00DC0F23" w:rsidP="00DC0F23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A269CE" w:rsidRPr="00D3206B" w:rsidRDefault="00EA236D">
      <w:pPr>
        <w:pStyle w:val="a3"/>
        <w:ind w:left="0" w:firstLine="0"/>
        <w:jc w:val="left"/>
        <w:rPr>
          <w:bCs/>
        </w:rPr>
      </w:pPr>
      <w:r>
        <w:rPr>
          <w:bCs/>
        </w:rPr>
        <w:t>29</w:t>
      </w:r>
      <w:r w:rsidR="00844CF4">
        <w:rPr>
          <w:bCs/>
        </w:rPr>
        <w:t>.</w:t>
      </w:r>
      <w:r>
        <w:rPr>
          <w:bCs/>
        </w:rPr>
        <w:t>12.2023</w:t>
      </w:r>
      <w:r w:rsidR="00844CF4">
        <w:rPr>
          <w:bCs/>
        </w:rPr>
        <w:t>г.</w:t>
      </w:r>
      <w:r w:rsidR="00DC0F23" w:rsidRPr="00D3206B">
        <w:rPr>
          <w:bCs/>
        </w:rPr>
        <w:tab/>
      </w:r>
      <w:r w:rsidR="00DC0F23" w:rsidRPr="00D3206B">
        <w:rPr>
          <w:bCs/>
        </w:rPr>
        <w:tab/>
      </w:r>
      <w:r w:rsidR="00DC0F23" w:rsidRPr="00D3206B">
        <w:rPr>
          <w:bCs/>
        </w:rPr>
        <w:tab/>
      </w:r>
      <w:r w:rsidR="00DC0F23" w:rsidRPr="00D3206B">
        <w:rPr>
          <w:bCs/>
        </w:rPr>
        <w:tab/>
        <w:t xml:space="preserve">                №</w:t>
      </w:r>
      <w:r w:rsidR="00844CF4">
        <w:rPr>
          <w:bCs/>
        </w:rPr>
        <w:t>1</w:t>
      </w:r>
      <w:r>
        <w:rPr>
          <w:bCs/>
        </w:rPr>
        <w:t>10</w:t>
      </w:r>
      <w:r w:rsidR="00DC0F23" w:rsidRPr="00D3206B">
        <w:rPr>
          <w:bCs/>
        </w:rPr>
        <w:t xml:space="preserve">      </w:t>
      </w:r>
      <w:r w:rsidR="00DC0F23" w:rsidRPr="00D3206B">
        <w:rPr>
          <w:bCs/>
        </w:rPr>
        <w:tab/>
      </w:r>
      <w:r w:rsidR="00DC0F23" w:rsidRPr="00D3206B">
        <w:rPr>
          <w:bCs/>
        </w:rPr>
        <w:tab/>
      </w:r>
      <w:r w:rsidR="00DC0F23" w:rsidRPr="00D3206B">
        <w:rPr>
          <w:bCs/>
        </w:rPr>
        <w:tab/>
      </w:r>
      <w:r w:rsidR="00844CF4">
        <w:rPr>
          <w:bCs/>
        </w:rPr>
        <w:t xml:space="preserve">          </w:t>
      </w:r>
      <w:proofErr w:type="spellStart"/>
      <w:r w:rsidR="00844CF4">
        <w:rPr>
          <w:bCs/>
        </w:rPr>
        <w:t>х</w:t>
      </w:r>
      <w:proofErr w:type="gramStart"/>
      <w:r w:rsidR="00844CF4">
        <w:rPr>
          <w:bCs/>
        </w:rPr>
        <w:t>.</w:t>
      </w:r>
      <w:r w:rsidR="000D27C2">
        <w:rPr>
          <w:bCs/>
        </w:rPr>
        <w:t>С</w:t>
      </w:r>
      <w:proofErr w:type="gramEnd"/>
      <w:r w:rsidR="000D27C2">
        <w:rPr>
          <w:bCs/>
        </w:rPr>
        <w:t>улинский</w:t>
      </w:r>
      <w:proofErr w:type="spellEnd"/>
    </w:p>
    <w:p w:rsidR="00DC0F23" w:rsidRPr="00D3206B" w:rsidRDefault="00DC0F23">
      <w:pPr>
        <w:pStyle w:val="a3"/>
        <w:ind w:left="0" w:firstLine="0"/>
        <w:jc w:val="left"/>
        <w:rPr>
          <w:sz w:val="22"/>
        </w:rPr>
      </w:pPr>
    </w:p>
    <w:p w:rsidR="00A269CE" w:rsidRPr="00D3206B" w:rsidRDefault="00890813" w:rsidP="00844CF4">
      <w:pPr>
        <w:tabs>
          <w:tab w:val="left" w:pos="1549"/>
          <w:tab w:val="left" w:pos="3861"/>
        </w:tabs>
        <w:ind w:left="117" w:right="6016"/>
        <w:rPr>
          <w:sz w:val="24"/>
        </w:rPr>
      </w:pPr>
      <w:r w:rsidRPr="00D3206B">
        <w:rPr>
          <w:sz w:val="24"/>
        </w:rPr>
        <w:t>Об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утверждении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методики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расчета</w:t>
      </w:r>
      <w:r w:rsidRPr="00D3206B">
        <w:rPr>
          <w:spacing w:val="-57"/>
          <w:sz w:val="24"/>
        </w:rPr>
        <w:t xml:space="preserve"> </w:t>
      </w:r>
      <w:r w:rsidRPr="00D3206B">
        <w:rPr>
          <w:sz w:val="24"/>
        </w:rPr>
        <w:t>платы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за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вырубку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зеленых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насаждений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и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исчисления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размера</w:t>
      </w:r>
      <w:r w:rsidRPr="00D3206B">
        <w:rPr>
          <w:spacing w:val="1"/>
          <w:sz w:val="24"/>
        </w:rPr>
        <w:t xml:space="preserve"> </w:t>
      </w:r>
      <w:r w:rsidR="00844CF4">
        <w:rPr>
          <w:sz w:val="24"/>
        </w:rPr>
        <w:t xml:space="preserve">вреда, причиненного </w:t>
      </w:r>
      <w:r w:rsidRPr="00D3206B">
        <w:rPr>
          <w:spacing w:val="-2"/>
          <w:sz w:val="24"/>
        </w:rPr>
        <w:t>их</w:t>
      </w:r>
      <w:r w:rsidRPr="00D3206B">
        <w:rPr>
          <w:spacing w:val="-58"/>
          <w:sz w:val="24"/>
        </w:rPr>
        <w:t xml:space="preserve"> </w:t>
      </w:r>
      <w:r w:rsidRPr="00D3206B">
        <w:rPr>
          <w:sz w:val="24"/>
        </w:rPr>
        <w:t>уничтожением,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повреждением,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на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территории</w:t>
      </w:r>
      <w:r w:rsidRPr="00D3206B">
        <w:rPr>
          <w:spacing w:val="1"/>
          <w:sz w:val="24"/>
        </w:rPr>
        <w:t xml:space="preserve"> </w:t>
      </w:r>
      <w:r w:rsidR="006C0F4E">
        <w:rPr>
          <w:sz w:val="24"/>
        </w:rPr>
        <w:t>Лукичевско</w:t>
      </w:r>
      <w:r w:rsidR="00844CF4">
        <w:rPr>
          <w:sz w:val="24"/>
        </w:rPr>
        <w:t>го</w:t>
      </w:r>
      <w:r w:rsidRPr="00D3206B">
        <w:rPr>
          <w:spacing w:val="1"/>
          <w:sz w:val="24"/>
        </w:rPr>
        <w:t xml:space="preserve"> </w:t>
      </w:r>
      <w:r w:rsidRPr="00D3206B">
        <w:rPr>
          <w:sz w:val="24"/>
        </w:rPr>
        <w:t>сельского</w:t>
      </w:r>
      <w:r w:rsidR="001A0DE7">
        <w:rPr>
          <w:sz w:val="24"/>
        </w:rPr>
        <w:t xml:space="preserve"> </w:t>
      </w:r>
      <w:r w:rsidRPr="00D3206B">
        <w:rPr>
          <w:spacing w:val="-57"/>
          <w:sz w:val="24"/>
        </w:rPr>
        <w:t xml:space="preserve"> </w:t>
      </w:r>
      <w:r w:rsidRPr="00D3206B">
        <w:rPr>
          <w:sz w:val="24"/>
        </w:rPr>
        <w:t>поселения</w:t>
      </w:r>
      <w:r w:rsidRPr="00D3206B">
        <w:rPr>
          <w:spacing w:val="1"/>
          <w:sz w:val="24"/>
        </w:rPr>
        <w:t xml:space="preserve"> </w:t>
      </w:r>
    </w:p>
    <w:p w:rsidR="00A269CE" w:rsidRDefault="00A269CE">
      <w:pPr>
        <w:pStyle w:val="a3"/>
        <w:ind w:left="0" w:firstLine="0"/>
        <w:jc w:val="left"/>
        <w:rPr>
          <w:b/>
          <w:sz w:val="26"/>
        </w:rPr>
      </w:pPr>
    </w:p>
    <w:p w:rsidR="00A269CE" w:rsidRDefault="00A269CE">
      <w:pPr>
        <w:pStyle w:val="a3"/>
        <w:spacing w:before="3"/>
        <w:ind w:left="0" w:firstLine="0"/>
        <w:jc w:val="left"/>
        <w:rPr>
          <w:b/>
          <w:sz w:val="36"/>
        </w:rPr>
      </w:pPr>
    </w:p>
    <w:p w:rsidR="00A269CE" w:rsidRDefault="00890813" w:rsidP="00460CF1">
      <w:pPr>
        <w:pStyle w:val="a3"/>
        <w:ind w:right="270" w:firstLine="840"/>
        <w:rPr>
          <w:sz w:val="26"/>
        </w:rPr>
      </w:pPr>
      <w:proofErr w:type="gramStart"/>
      <w:r w:rsidRPr="00890813">
        <w:t>В соответствии с требованиями Федерального закона от 06.10.2003 N 131-ФЗ "Об</w:t>
      </w:r>
      <w:r w:rsidRPr="00890813">
        <w:rPr>
          <w:spacing w:val="1"/>
        </w:rPr>
        <w:t xml:space="preserve"> </w:t>
      </w:r>
      <w:r w:rsidRPr="00890813">
        <w:t>общих</w:t>
      </w:r>
      <w:r w:rsidRPr="00890813">
        <w:rPr>
          <w:spacing w:val="1"/>
        </w:rPr>
        <w:t xml:space="preserve"> </w:t>
      </w:r>
      <w:r w:rsidRPr="00890813">
        <w:t>принципах</w:t>
      </w:r>
      <w:r w:rsidRPr="00890813">
        <w:rPr>
          <w:spacing w:val="1"/>
        </w:rPr>
        <w:t xml:space="preserve"> </w:t>
      </w:r>
      <w:r w:rsidRPr="00890813">
        <w:t>организации</w:t>
      </w:r>
      <w:r w:rsidRPr="00890813">
        <w:rPr>
          <w:spacing w:val="1"/>
        </w:rPr>
        <w:t xml:space="preserve"> </w:t>
      </w:r>
      <w:r w:rsidRPr="00890813">
        <w:t>местного</w:t>
      </w:r>
      <w:r w:rsidRPr="00890813">
        <w:rPr>
          <w:spacing w:val="1"/>
        </w:rPr>
        <w:t xml:space="preserve"> </w:t>
      </w:r>
      <w:r w:rsidRPr="00890813">
        <w:t>самоуправления</w:t>
      </w:r>
      <w:r w:rsidRPr="00890813">
        <w:rPr>
          <w:spacing w:val="1"/>
        </w:rPr>
        <w:t xml:space="preserve"> </w:t>
      </w:r>
      <w:r w:rsidRPr="00890813">
        <w:t>в</w:t>
      </w:r>
      <w:r w:rsidRPr="00890813">
        <w:rPr>
          <w:spacing w:val="1"/>
        </w:rPr>
        <w:t xml:space="preserve"> </w:t>
      </w:r>
      <w:r w:rsidRPr="00665BEF">
        <w:t>Российской</w:t>
      </w:r>
      <w:r w:rsidRPr="00665BEF">
        <w:rPr>
          <w:spacing w:val="1"/>
        </w:rPr>
        <w:t xml:space="preserve"> </w:t>
      </w:r>
      <w:r w:rsidRPr="00665BEF">
        <w:t>Федерации",</w:t>
      </w:r>
      <w:r w:rsidRPr="00665BEF">
        <w:rPr>
          <w:spacing w:val="1"/>
        </w:rPr>
        <w:t xml:space="preserve"> </w:t>
      </w:r>
      <w:r w:rsidR="00966F8A" w:rsidRPr="00966F8A">
        <w:rPr>
          <w:spacing w:val="1"/>
        </w:rPr>
        <w:t>Постановлени</w:t>
      </w:r>
      <w:r w:rsidR="00966F8A">
        <w:rPr>
          <w:spacing w:val="1"/>
        </w:rPr>
        <w:t>я</w:t>
      </w:r>
      <w:r w:rsidR="00966F8A" w:rsidRPr="00966F8A">
        <w:rPr>
          <w:spacing w:val="1"/>
        </w:rPr>
        <w:t xml:space="preserve"> Правительства РФ от 22.05.2007 г. N 310 «О ставках платы за единицу объема лесных ресурсов и ставках платы за единицу площади лесного участка, находящегося в Федеральной собственности»</w:t>
      </w:r>
      <w:r w:rsidR="00CF2C4B">
        <w:rPr>
          <w:spacing w:val="1"/>
        </w:rPr>
        <w:t xml:space="preserve"> </w:t>
      </w:r>
      <w:r w:rsidRPr="00665BEF">
        <w:t xml:space="preserve">Федерального закона от 10.01.2002 N 7-ФЗ "Об охране окружающей среды", </w:t>
      </w:r>
      <w:r w:rsidR="00460CF1">
        <w:t>Постановлением Правительства Ростовской</w:t>
      </w:r>
      <w:proofErr w:type="gramEnd"/>
      <w:r w:rsidR="00460CF1">
        <w:t xml:space="preserve"> </w:t>
      </w:r>
      <w:proofErr w:type="gramStart"/>
      <w:r w:rsidR="00460CF1">
        <w:t>области от 30.08.2012 № 819</w:t>
      </w:r>
      <w:r w:rsidR="002C036C">
        <w:t xml:space="preserve"> «</w:t>
      </w:r>
      <w:r w:rsidR="00460CF1">
        <w:t>Об утверждении Порядка</w:t>
      </w:r>
      <w:r w:rsidR="002C036C">
        <w:t xml:space="preserve"> </w:t>
      </w:r>
      <w:r w:rsidR="00460CF1">
        <w:t>охраны зеленых насаждений</w:t>
      </w:r>
      <w:r w:rsidR="002C036C">
        <w:t xml:space="preserve"> </w:t>
      </w:r>
      <w:r w:rsidR="00460CF1">
        <w:t>в населенных пунктах Ростовской области</w:t>
      </w:r>
      <w:r w:rsidR="002C036C">
        <w:t xml:space="preserve">», </w:t>
      </w:r>
      <w:r w:rsidR="004E016E" w:rsidRPr="00665BEF">
        <w:t>Р</w:t>
      </w:r>
      <w:r w:rsidRPr="00665BEF">
        <w:t>ешения С</w:t>
      </w:r>
      <w:r w:rsidR="004E016E" w:rsidRPr="00665BEF">
        <w:t xml:space="preserve">обрания депутатов </w:t>
      </w:r>
      <w:r w:rsidR="006C0F4E">
        <w:t>Лукичевского</w:t>
      </w:r>
      <w:r w:rsidR="00D72DF5">
        <w:t xml:space="preserve"> </w:t>
      </w:r>
      <w:r w:rsidR="004E016E" w:rsidRPr="00665BEF">
        <w:t>сельского поселения №</w:t>
      </w:r>
      <w:r w:rsidR="00BC0BCC">
        <w:t>2</w:t>
      </w:r>
      <w:r w:rsidR="00D72DF5">
        <w:t xml:space="preserve">4 </w:t>
      </w:r>
      <w:r w:rsidR="004E016E" w:rsidRPr="00665BEF">
        <w:t xml:space="preserve">от </w:t>
      </w:r>
      <w:r w:rsidR="00D72DF5">
        <w:t>2</w:t>
      </w:r>
      <w:r w:rsidR="00BC0BCC">
        <w:t>6</w:t>
      </w:r>
      <w:r w:rsidR="00D72DF5">
        <w:t>.0</w:t>
      </w:r>
      <w:r w:rsidR="00BC0BCC">
        <w:t>5</w:t>
      </w:r>
      <w:r w:rsidR="00D72DF5">
        <w:t>.20</w:t>
      </w:r>
      <w:r w:rsidR="00BC0BCC">
        <w:t>22</w:t>
      </w:r>
      <w:r w:rsidR="004E016E" w:rsidRPr="00665BEF">
        <w:t xml:space="preserve"> г. «Об утверждении Правил благоустройства </w:t>
      </w:r>
      <w:bookmarkStart w:id="0" w:name="_GoBack"/>
      <w:bookmarkEnd w:id="0"/>
      <w:r w:rsidR="004E016E" w:rsidRPr="00553920">
        <w:t xml:space="preserve">территории </w:t>
      </w:r>
      <w:r w:rsidR="0069294D">
        <w:t>Лукичевского</w:t>
      </w:r>
      <w:r w:rsidR="004E016E" w:rsidRPr="00553920">
        <w:t xml:space="preserve"> сельского поселения»</w:t>
      </w:r>
      <w:r w:rsidRPr="00553920">
        <w:t>,</w:t>
      </w:r>
      <w:r w:rsidR="004E016E" w:rsidRPr="00553920">
        <w:t xml:space="preserve"> Постановления Администрации </w:t>
      </w:r>
      <w:r w:rsidR="000D27C2">
        <w:t>Лукичевского</w:t>
      </w:r>
      <w:r w:rsidR="00D72DF5">
        <w:t xml:space="preserve"> сельского поселения №</w:t>
      </w:r>
      <w:r w:rsidR="000D27C2">
        <w:t>44а</w:t>
      </w:r>
      <w:r w:rsidR="004E016E" w:rsidRPr="00553920">
        <w:t xml:space="preserve"> от </w:t>
      </w:r>
      <w:r w:rsidR="000D27C2">
        <w:t>12</w:t>
      </w:r>
      <w:r w:rsidR="00D72DF5">
        <w:t>.</w:t>
      </w:r>
      <w:r w:rsidR="000D27C2">
        <w:t>12</w:t>
      </w:r>
      <w:r w:rsidR="00D72DF5">
        <w:t>.201</w:t>
      </w:r>
      <w:r w:rsidR="000D27C2">
        <w:t>9</w:t>
      </w:r>
      <w:r w:rsidR="004E016E" w:rsidRPr="00553920">
        <w:t xml:space="preserve"> г</w:t>
      </w:r>
      <w:r w:rsidR="004E016E" w:rsidRPr="00553920">
        <w:rPr>
          <w:shd w:val="clear" w:color="auto" w:fill="FFFFFF" w:themeFill="background1"/>
        </w:rPr>
        <w:t xml:space="preserve">. «Об </w:t>
      </w:r>
      <w:r w:rsidR="004E016E" w:rsidRPr="00966F8A">
        <w:t>утверждении прави</w:t>
      </w:r>
      <w:r w:rsidR="00D72DF5">
        <w:t xml:space="preserve">л </w:t>
      </w:r>
      <w:r w:rsidR="004E016E" w:rsidRPr="00966F8A">
        <w:t xml:space="preserve"> </w:t>
      </w:r>
      <w:r w:rsidR="000D27C2">
        <w:t xml:space="preserve">содержания и </w:t>
      </w:r>
      <w:r w:rsidR="004E016E" w:rsidRPr="00966F8A">
        <w:t>охраны зеленых насаждений</w:t>
      </w:r>
      <w:r w:rsidR="0069294D">
        <w:t xml:space="preserve"> </w:t>
      </w:r>
      <w:r w:rsidR="004E016E" w:rsidRPr="00966F8A">
        <w:t>»,</w:t>
      </w:r>
      <w:r w:rsidR="00966F8A" w:rsidRPr="00966F8A">
        <w:t xml:space="preserve"> </w:t>
      </w:r>
      <w:r w:rsidRPr="00966F8A">
        <w:t>в</w:t>
      </w:r>
      <w:r w:rsidRPr="00966F8A">
        <w:rPr>
          <w:spacing w:val="1"/>
        </w:rPr>
        <w:t xml:space="preserve"> </w:t>
      </w:r>
      <w:r w:rsidRPr="00966F8A">
        <w:t>целях</w:t>
      </w:r>
      <w:r w:rsidRPr="00553920">
        <w:rPr>
          <w:spacing w:val="1"/>
        </w:rPr>
        <w:t xml:space="preserve"> </w:t>
      </w:r>
      <w:r w:rsidRPr="00553920">
        <w:t>улучшения</w:t>
      </w:r>
      <w:r w:rsidRPr="00553920">
        <w:rPr>
          <w:spacing w:val="1"/>
        </w:rPr>
        <w:t xml:space="preserve"> </w:t>
      </w:r>
      <w:r w:rsidRPr="00553920">
        <w:t>экологической</w:t>
      </w:r>
      <w:r w:rsidRPr="00553920">
        <w:rPr>
          <w:spacing w:val="1"/>
        </w:rPr>
        <w:t xml:space="preserve"> </w:t>
      </w:r>
      <w:r w:rsidRPr="00553920">
        <w:t xml:space="preserve">обстановки на территории </w:t>
      </w:r>
      <w:r w:rsidR="000D27C2">
        <w:t>Лукичевского</w:t>
      </w:r>
      <w:r w:rsidRPr="00553920">
        <w:t xml:space="preserve"> сельского поселения</w:t>
      </w:r>
      <w:proofErr w:type="gramEnd"/>
      <w:r w:rsidRPr="00553920">
        <w:t>, повышения ответственности за сохранность зеленых насаждений, а также усиления</w:t>
      </w:r>
      <w:r w:rsidRPr="00553920">
        <w:rPr>
          <w:spacing w:val="1"/>
        </w:rPr>
        <w:t xml:space="preserve"> </w:t>
      </w:r>
      <w:r w:rsidRPr="00553920">
        <w:t>экономических</w:t>
      </w:r>
      <w:r w:rsidRPr="00553920">
        <w:rPr>
          <w:spacing w:val="1"/>
        </w:rPr>
        <w:t xml:space="preserve"> </w:t>
      </w:r>
      <w:r w:rsidRPr="00553920">
        <w:t>мер</w:t>
      </w:r>
      <w:r w:rsidRPr="00553920">
        <w:rPr>
          <w:spacing w:val="1"/>
        </w:rPr>
        <w:t xml:space="preserve"> </w:t>
      </w:r>
      <w:r w:rsidRPr="00553920">
        <w:t>воздействия</w:t>
      </w:r>
      <w:r w:rsidRPr="00890813">
        <w:rPr>
          <w:spacing w:val="1"/>
        </w:rPr>
        <w:t xml:space="preserve"> </w:t>
      </w:r>
      <w:r w:rsidRPr="00890813">
        <w:t>на</w:t>
      </w:r>
      <w:r w:rsidRPr="00890813">
        <w:rPr>
          <w:spacing w:val="1"/>
        </w:rPr>
        <w:t xml:space="preserve"> </w:t>
      </w:r>
      <w:r w:rsidRPr="00890813">
        <w:t>нарушителей</w:t>
      </w:r>
      <w:r w:rsidRPr="00890813">
        <w:rPr>
          <w:spacing w:val="1"/>
        </w:rPr>
        <w:t xml:space="preserve"> </w:t>
      </w:r>
      <w:r w:rsidRPr="00890813">
        <w:t>природоохранного</w:t>
      </w:r>
      <w:r w:rsidRPr="00890813">
        <w:rPr>
          <w:spacing w:val="1"/>
        </w:rPr>
        <w:t xml:space="preserve"> </w:t>
      </w:r>
      <w:r w:rsidR="00665BEF">
        <w:t>законодательства</w:t>
      </w:r>
    </w:p>
    <w:p w:rsidR="00A269CE" w:rsidRDefault="00A269CE">
      <w:pPr>
        <w:pStyle w:val="a3"/>
        <w:spacing w:before="8"/>
        <w:ind w:left="0" w:firstLine="0"/>
        <w:jc w:val="left"/>
        <w:rPr>
          <w:sz w:val="22"/>
        </w:rPr>
      </w:pPr>
    </w:p>
    <w:p w:rsidR="00A269CE" w:rsidRDefault="00081E00">
      <w:pPr>
        <w:pStyle w:val="3"/>
        <w:ind w:right="1343"/>
      </w:pPr>
      <w:r>
        <w:t>ПОСТАНОВЛЯЮ</w:t>
      </w:r>
      <w:r w:rsidR="00890813">
        <w:t>:</w:t>
      </w:r>
    </w:p>
    <w:p w:rsidR="00A269CE" w:rsidRDefault="00A269CE">
      <w:pPr>
        <w:pStyle w:val="a3"/>
        <w:spacing w:before="8"/>
        <w:ind w:left="0" w:firstLine="0"/>
        <w:jc w:val="left"/>
        <w:rPr>
          <w:b/>
          <w:sz w:val="30"/>
        </w:rPr>
      </w:pPr>
    </w:p>
    <w:p w:rsidR="00A269CE" w:rsidRDefault="00890813">
      <w:pPr>
        <w:pStyle w:val="a4"/>
        <w:numPr>
          <w:ilvl w:val="0"/>
          <w:numId w:val="8"/>
        </w:numPr>
        <w:tabs>
          <w:tab w:val="left" w:pos="1162"/>
        </w:tabs>
        <w:ind w:right="276" w:firstLine="780"/>
        <w:jc w:val="both"/>
        <w:rPr>
          <w:sz w:val="24"/>
        </w:rPr>
      </w:pPr>
      <w:r>
        <w:rPr>
          <w:sz w:val="24"/>
        </w:rPr>
        <w:t>Утвердить Методику расчета платы за вырубку зеленых насаждений и исчисления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размера вреда, причиненного их уничтожением, повреждением, на территории </w:t>
      </w:r>
      <w:r w:rsidR="0069294D">
        <w:rPr>
          <w:sz w:val="24"/>
        </w:rPr>
        <w:t>Лукичевского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3"/>
          <w:sz w:val="24"/>
        </w:rPr>
        <w:t xml:space="preserve"> </w:t>
      </w:r>
      <w:r>
        <w:rPr>
          <w:sz w:val="24"/>
        </w:rPr>
        <w:t>приложению.</w:t>
      </w:r>
    </w:p>
    <w:p w:rsidR="00081E00" w:rsidRDefault="00890813" w:rsidP="00081E00">
      <w:pPr>
        <w:pStyle w:val="a4"/>
        <w:numPr>
          <w:ilvl w:val="0"/>
          <w:numId w:val="8"/>
        </w:numPr>
        <w:tabs>
          <w:tab w:val="left" w:pos="1139"/>
        </w:tabs>
        <w:ind w:left="1138" w:hanging="241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силу</w:t>
      </w:r>
      <w:r>
        <w:rPr>
          <w:spacing w:val="-7"/>
          <w:sz w:val="24"/>
        </w:rPr>
        <w:t xml:space="preserve"> </w:t>
      </w:r>
      <w:r w:rsidR="00D87942">
        <w:rPr>
          <w:sz w:val="24"/>
        </w:rPr>
        <w:t>с момента подписания</w:t>
      </w:r>
      <w:r w:rsidR="00081E00">
        <w:rPr>
          <w:sz w:val="24"/>
        </w:rPr>
        <w:t>.</w:t>
      </w:r>
    </w:p>
    <w:p w:rsidR="00081E00" w:rsidRDefault="00081E00" w:rsidP="00081E00">
      <w:pPr>
        <w:pStyle w:val="a4"/>
        <w:numPr>
          <w:ilvl w:val="0"/>
          <w:numId w:val="8"/>
        </w:numPr>
        <w:tabs>
          <w:tab w:val="left" w:pos="142"/>
        </w:tabs>
        <w:ind w:left="142" w:firstLine="755"/>
        <w:jc w:val="both"/>
        <w:rPr>
          <w:sz w:val="24"/>
        </w:rPr>
      </w:pPr>
      <w:proofErr w:type="gramStart"/>
      <w:r w:rsidRPr="00081E00">
        <w:rPr>
          <w:sz w:val="24"/>
        </w:rPr>
        <w:t>Контроль за</w:t>
      </w:r>
      <w:proofErr w:type="gramEnd"/>
      <w:r w:rsidRPr="00081E00">
        <w:rPr>
          <w:sz w:val="24"/>
        </w:rPr>
        <w:t xml:space="preserve"> выполнением постановления </w:t>
      </w:r>
      <w:r w:rsidR="0052381B">
        <w:rPr>
          <w:sz w:val="24"/>
        </w:rPr>
        <w:t xml:space="preserve"> оставляю за  собой.</w:t>
      </w:r>
    </w:p>
    <w:p w:rsidR="00081E00" w:rsidRDefault="00081E00" w:rsidP="00081E00">
      <w:pPr>
        <w:tabs>
          <w:tab w:val="left" w:pos="142"/>
        </w:tabs>
        <w:jc w:val="both"/>
        <w:rPr>
          <w:sz w:val="24"/>
        </w:rPr>
      </w:pPr>
    </w:p>
    <w:p w:rsidR="00081E00" w:rsidRDefault="00081E00" w:rsidP="00081E00">
      <w:pPr>
        <w:tabs>
          <w:tab w:val="left" w:pos="142"/>
        </w:tabs>
        <w:jc w:val="both"/>
        <w:rPr>
          <w:sz w:val="24"/>
        </w:rPr>
      </w:pPr>
    </w:p>
    <w:p w:rsidR="00081E00" w:rsidRDefault="00081E00" w:rsidP="00081E00">
      <w:pPr>
        <w:tabs>
          <w:tab w:val="left" w:pos="142"/>
        </w:tabs>
        <w:jc w:val="both"/>
        <w:rPr>
          <w:sz w:val="24"/>
        </w:rPr>
      </w:pPr>
    </w:p>
    <w:p w:rsidR="00081E00" w:rsidRPr="00081E00" w:rsidRDefault="00081E00" w:rsidP="00081E00">
      <w:pPr>
        <w:tabs>
          <w:tab w:val="left" w:pos="142"/>
        </w:tabs>
        <w:jc w:val="both"/>
        <w:rPr>
          <w:sz w:val="24"/>
        </w:rPr>
      </w:pPr>
      <w:r w:rsidRPr="00081E00">
        <w:rPr>
          <w:sz w:val="24"/>
        </w:rPr>
        <w:t>Глава Администрации</w:t>
      </w:r>
      <w:r w:rsidR="003E3790">
        <w:rPr>
          <w:sz w:val="24"/>
        </w:rPr>
        <w:t xml:space="preserve">  </w:t>
      </w:r>
    </w:p>
    <w:p w:rsidR="00081E00" w:rsidRDefault="003E3790" w:rsidP="00081E00">
      <w:pPr>
        <w:tabs>
          <w:tab w:val="left" w:pos="142"/>
        </w:tabs>
        <w:jc w:val="both"/>
        <w:rPr>
          <w:sz w:val="24"/>
        </w:rPr>
      </w:pPr>
      <w:r>
        <w:rPr>
          <w:sz w:val="24"/>
        </w:rPr>
        <w:t>Лукичевского</w:t>
      </w:r>
      <w:r w:rsidR="0052381B">
        <w:rPr>
          <w:sz w:val="24"/>
        </w:rPr>
        <w:t xml:space="preserve"> </w:t>
      </w:r>
      <w:r w:rsidR="00081E00" w:rsidRPr="00081E00">
        <w:rPr>
          <w:sz w:val="24"/>
        </w:rPr>
        <w:t xml:space="preserve"> сельского поселения                    </w:t>
      </w:r>
      <w:r w:rsidR="00081E00">
        <w:rPr>
          <w:sz w:val="24"/>
        </w:rPr>
        <w:t xml:space="preserve">     </w:t>
      </w:r>
      <w:r w:rsidR="0052381B">
        <w:rPr>
          <w:sz w:val="24"/>
        </w:rPr>
        <w:t xml:space="preserve">                   </w:t>
      </w:r>
      <w:r>
        <w:rPr>
          <w:sz w:val="24"/>
        </w:rPr>
        <w:t xml:space="preserve">      </w:t>
      </w:r>
      <w:r w:rsidR="0052381B">
        <w:rPr>
          <w:sz w:val="24"/>
        </w:rPr>
        <w:t xml:space="preserve">   </w:t>
      </w:r>
      <w:r>
        <w:rPr>
          <w:sz w:val="24"/>
        </w:rPr>
        <w:t xml:space="preserve">    Ткачёв А.</w:t>
      </w:r>
      <w:r w:rsidR="0052381B">
        <w:rPr>
          <w:sz w:val="24"/>
        </w:rPr>
        <w:t>Н.</w:t>
      </w:r>
    </w:p>
    <w:p w:rsidR="00081E00" w:rsidRDefault="00081E00" w:rsidP="00081E00">
      <w:pPr>
        <w:tabs>
          <w:tab w:val="left" w:pos="142"/>
        </w:tabs>
        <w:jc w:val="both"/>
        <w:rPr>
          <w:sz w:val="24"/>
        </w:rPr>
      </w:pPr>
    </w:p>
    <w:p w:rsidR="00081E00" w:rsidRPr="00081E00" w:rsidRDefault="00081E00" w:rsidP="00081E00">
      <w:pPr>
        <w:tabs>
          <w:tab w:val="left" w:pos="142"/>
        </w:tabs>
        <w:jc w:val="both"/>
        <w:rPr>
          <w:sz w:val="24"/>
        </w:rPr>
      </w:pPr>
    </w:p>
    <w:p w:rsidR="00A269CE" w:rsidRDefault="00A269CE">
      <w:pPr>
        <w:pStyle w:val="a3"/>
        <w:spacing w:before="4"/>
        <w:ind w:left="0" w:firstLine="0"/>
        <w:jc w:val="left"/>
        <w:rPr>
          <w:sz w:val="21"/>
        </w:rPr>
      </w:pPr>
    </w:p>
    <w:p w:rsidR="00A269CE" w:rsidRDefault="00A269CE">
      <w:pPr>
        <w:rPr>
          <w:sz w:val="21"/>
        </w:rPr>
        <w:sectPr w:rsidR="00A269CE">
          <w:type w:val="continuous"/>
          <w:pgSz w:w="11900" w:h="16800"/>
          <w:pgMar w:top="1020" w:right="800" w:bottom="280" w:left="960" w:header="720" w:footer="720" w:gutter="0"/>
          <w:cols w:space="720"/>
        </w:sectPr>
      </w:pPr>
    </w:p>
    <w:p w:rsidR="00A269CE" w:rsidRDefault="00890813">
      <w:pPr>
        <w:pStyle w:val="a3"/>
        <w:spacing w:before="69"/>
        <w:ind w:left="0" w:right="271" w:firstLine="0"/>
        <w:jc w:val="right"/>
      </w:pPr>
      <w:r>
        <w:lastRenderedPageBreak/>
        <w:t>ПРИЛОЖЕНИЕ</w:t>
      </w:r>
    </w:p>
    <w:p w:rsidR="00A269CE" w:rsidRDefault="00890813">
      <w:pPr>
        <w:spacing w:before="2"/>
        <w:ind w:left="6719" w:right="270" w:hanging="51"/>
        <w:jc w:val="right"/>
      </w:pPr>
      <w:r>
        <w:t xml:space="preserve">к постановлению </w:t>
      </w:r>
      <w:r>
        <w:rPr>
          <w:color w:val="110C00"/>
        </w:rPr>
        <w:t>Администрации</w:t>
      </w:r>
      <w:r>
        <w:rPr>
          <w:color w:val="110C00"/>
          <w:spacing w:val="-52"/>
        </w:rPr>
        <w:t xml:space="preserve"> </w:t>
      </w:r>
      <w:r w:rsidR="003E3790">
        <w:rPr>
          <w:color w:val="110C00"/>
          <w:spacing w:val="-1"/>
        </w:rPr>
        <w:t>Лукичевского</w:t>
      </w:r>
      <w:r w:rsidR="0052381B">
        <w:rPr>
          <w:color w:val="110C00"/>
          <w:spacing w:val="-1"/>
        </w:rPr>
        <w:t xml:space="preserve"> </w:t>
      </w:r>
      <w:r>
        <w:rPr>
          <w:color w:val="110C00"/>
          <w:spacing w:val="-11"/>
        </w:rPr>
        <w:t xml:space="preserve"> </w:t>
      </w:r>
      <w:r>
        <w:rPr>
          <w:color w:val="110C00"/>
          <w:spacing w:val="-1"/>
        </w:rPr>
        <w:t>сельского</w:t>
      </w:r>
      <w:r>
        <w:rPr>
          <w:color w:val="110C00"/>
          <w:spacing w:val="-11"/>
        </w:rPr>
        <w:t xml:space="preserve"> </w:t>
      </w:r>
      <w:r>
        <w:rPr>
          <w:color w:val="110C00"/>
        </w:rPr>
        <w:t>поселения</w:t>
      </w:r>
    </w:p>
    <w:p w:rsidR="00A269CE" w:rsidRDefault="00890813" w:rsidP="009012EF">
      <w:pPr>
        <w:shd w:val="clear" w:color="auto" w:fill="FFFFFF" w:themeFill="background1"/>
        <w:spacing w:before="1"/>
        <w:ind w:right="268"/>
        <w:jc w:val="right"/>
      </w:pPr>
      <w:r w:rsidRPr="009012EF">
        <w:rPr>
          <w:color w:val="110C00"/>
        </w:rPr>
        <w:t>от</w:t>
      </w:r>
      <w:r w:rsidRPr="009012EF">
        <w:rPr>
          <w:color w:val="110C00"/>
          <w:spacing w:val="-7"/>
        </w:rPr>
        <w:t xml:space="preserve"> </w:t>
      </w:r>
      <w:r w:rsidR="003E3790">
        <w:rPr>
          <w:color w:val="110C00"/>
          <w:spacing w:val="-7"/>
        </w:rPr>
        <w:t>29</w:t>
      </w:r>
      <w:r w:rsidR="0052381B">
        <w:rPr>
          <w:color w:val="110C00"/>
        </w:rPr>
        <w:t>.</w:t>
      </w:r>
      <w:r w:rsidR="003E3790">
        <w:rPr>
          <w:color w:val="110C00"/>
        </w:rPr>
        <w:t>1</w:t>
      </w:r>
      <w:r w:rsidR="0052381B">
        <w:rPr>
          <w:color w:val="110C00"/>
        </w:rPr>
        <w:t>2.202</w:t>
      </w:r>
      <w:r w:rsidR="003E3790">
        <w:rPr>
          <w:color w:val="110C00"/>
        </w:rPr>
        <w:t>3</w:t>
      </w:r>
      <w:r w:rsidR="0052381B">
        <w:rPr>
          <w:color w:val="110C00"/>
        </w:rPr>
        <w:t>г</w:t>
      </w:r>
      <w:r w:rsidRPr="009012EF">
        <w:rPr>
          <w:color w:val="110C00"/>
        </w:rPr>
        <w:t>.</w:t>
      </w:r>
      <w:r w:rsidRPr="009012EF">
        <w:rPr>
          <w:color w:val="110C00"/>
          <w:spacing w:val="39"/>
        </w:rPr>
        <w:t xml:space="preserve"> </w:t>
      </w:r>
      <w:r w:rsidRPr="009012EF">
        <w:rPr>
          <w:color w:val="110C00"/>
        </w:rPr>
        <w:t>№</w:t>
      </w:r>
      <w:r w:rsidRPr="009012EF">
        <w:rPr>
          <w:color w:val="110C00"/>
          <w:spacing w:val="-6"/>
        </w:rPr>
        <w:t xml:space="preserve"> </w:t>
      </w:r>
      <w:r w:rsidR="003E3790">
        <w:rPr>
          <w:color w:val="110C00"/>
          <w:spacing w:val="-6"/>
        </w:rPr>
        <w:t>1</w:t>
      </w:r>
      <w:r w:rsidR="0052381B">
        <w:rPr>
          <w:color w:val="110C00"/>
        </w:rPr>
        <w:t>1</w:t>
      </w:r>
      <w:r w:rsidR="003E3790">
        <w:rPr>
          <w:color w:val="110C00"/>
        </w:rPr>
        <w:t>0</w:t>
      </w:r>
    </w:p>
    <w:p w:rsidR="00A269CE" w:rsidRDefault="00890813">
      <w:pPr>
        <w:pStyle w:val="3"/>
        <w:ind w:left="4428" w:right="4582"/>
      </w:pPr>
      <w:r>
        <w:t>Методика</w:t>
      </w:r>
    </w:p>
    <w:p w:rsidR="009012EF" w:rsidRDefault="00890813" w:rsidP="00081E00">
      <w:pPr>
        <w:ind w:left="242" w:right="397" w:hanging="6"/>
        <w:jc w:val="center"/>
        <w:rPr>
          <w:b/>
          <w:sz w:val="24"/>
        </w:rPr>
      </w:pPr>
      <w:r>
        <w:rPr>
          <w:b/>
          <w:sz w:val="24"/>
        </w:rPr>
        <w:t>расчета платы за вырубку зеленых насаждений и исчисления размера вреда,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причиненного их уничтожением, повреждением, </w:t>
      </w:r>
    </w:p>
    <w:p w:rsidR="00081E00" w:rsidRDefault="00890813" w:rsidP="00081E00">
      <w:pPr>
        <w:ind w:left="242" w:right="397" w:hanging="6"/>
        <w:jc w:val="center"/>
        <w:rPr>
          <w:b/>
          <w:sz w:val="24"/>
        </w:rPr>
      </w:pPr>
      <w:r>
        <w:rPr>
          <w:b/>
          <w:sz w:val="24"/>
        </w:rPr>
        <w:t xml:space="preserve">на территории </w:t>
      </w:r>
      <w:r w:rsidR="003E3790">
        <w:rPr>
          <w:b/>
          <w:sz w:val="24"/>
        </w:rPr>
        <w:t>Лукичевского</w:t>
      </w:r>
      <w:r w:rsidR="0052381B">
        <w:rPr>
          <w:b/>
          <w:sz w:val="24"/>
        </w:rPr>
        <w:t xml:space="preserve"> </w:t>
      </w:r>
      <w:r>
        <w:rPr>
          <w:b/>
          <w:sz w:val="24"/>
        </w:rPr>
        <w:t>сельского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поселения</w:t>
      </w:r>
      <w:r>
        <w:rPr>
          <w:b/>
          <w:spacing w:val="-1"/>
          <w:sz w:val="24"/>
        </w:rPr>
        <w:t xml:space="preserve"> </w:t>
      </w:r>
    </w:p>
    <w:p w:rsidR="00081E00" w:rsidRPr="00553920" w:rsidRDefault="00081E00" w:rsidP="00081E00">
      <w:pPr>
        <w:ind w:left="242" w:right="397" w:hanging="6"/>
        <w:jc w:val="center"/>
        <w:rPr>
          <w:b/>
          <w:color w:val="000000" w:themeColor="text1"/>
          <w:sz w:val="24"/>
        </w:rPr>
      </w:pPr>
    </w:p>
    <w:p w:rsidR="00A269CE" w:rsidRPr="00553920" w:rsidRDefault="00081E00" w:rsidP="00966F8A">
      <w:pPr>
        <w:ind w:left="242" w:right="397" w:hanging="6"/>
        <w:jc w:val="both"/>
        <w:rPr>
          <w:color w:val="000000" w:themeColor="text1"/>
        </w:rPr>
      </w:pPr>
      <w:r w:rsidRPr="00553920">
        <w:rPr>
          <w:color w:val="000000" w:themeColor="text1"/>
        </w:rPr>
        <w:t xml:space="preserve">     </w:t>
      </w:r>
      <w:proofErr w:type="gramStart"/>
      <w:r w:rsidR="00890813" w:rsidRPr="00553920">
        <w:rPr>
          <w:color w:val="000000" w:themeColor="text1"/>
        </w:rPr>
        <w:t>Данная Методика разработана в соответствии с Конституцией Российской Федерации,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Гражданским кодексом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Российской Федерации,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Лесным кодексом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Российской Федерации,</w:t>
      </w:r>
      <w:r w:rsidR="00890813" w:rsidRPr="00553920">
        <w:rPr>
          <w:color w:val="000000" w:themeColor="text1"/>
          <w:spacing w:val="1"/>
        </w:rPr>
        <w:t xml:space="preserve"> </w:t>
      </w:r>
      <w:r w:rsidR="00966F8A" w:rsidRPr="00966F8A">
        <w:rPr>
          <w:color w:val="000000" w:themeColor="text1"/>
          <w:spacing w:val="1"/>
        </w:rPr>
        <w:t>Постановление Правительства РФ от 22.05.2007 г. N 310 «О ставках платы за единицу объема лесных ресурсов и ставках платы за единицу площади лесного участка, находящегося в Федеральной собственности»</w:t>
      </w:r>
      <w:r w:rsidR="00966F8A">
        <w:rPr>
          <w:color w:val="000000" w:themeColor="text1"/>
          <w:spacing w:val="1"/>
        </w:rPr>
        <w:t xml:space="preserve">, </w:t>
      </w:r>
      <w:r w:rsidR="00890813" w:rsidRPr="00553920">
        <w:rPr>
          <w:color w:val="000000" w:themeColor="text1"/>
        </w:rPr>
        <w:t>Федеральными законами от 10.01.2002 N 7-ФЗ "Об охране окружающей среды", от 06.10.2003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N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131-ФЗ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"Об</w:t>
      </w:r>
      <w:proofErr w:type="gramEnd"/>
      <w:r w:rsidR="00890813" w:rsidRPr="00553920">
        <w:rPr>
          <w:color w:val="000000" w:themeColor="text1"/>
          <w:spacing w:val="1"/>
        </w:rPr>
        <w:t xml:space="preserve"> </w:t>
      </w:r>
      <w:proofErr w:type="gramStart"/>
      <w:r w:rsidR="00890813" w:rsidRPr="00553920">
        <w:rPr>
          <w:color w:val="000000" w:themeColor="text1"/>
        </w:rPr>
        <w:t>общих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принципах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организации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местного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самоуправления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в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Российской</w:t>
      </w:r>
      <w:r w:rsidR="00890813" w:rsidRPr="00553920">
        <w:rPr>
          <w:color w:val="000000" w:themeColor="text1"/>
          <w:spacing w:val="1"/>
        </w:rPr>
        <w:t xml:space="preserve"> </w:t>
      </w:r>
      <w:r w:rsidR="00890813" w:rsidRPr="00553920">
        <w:rPr>
          <w:color w:val="000000" w:themeColor="text1"/>
        </w:rPr>
        <w:t>Федерации"</w:t>
      </w:r>
      <w:r w:rsidR="00553920" w:rsidRPr="00553920">
        <w:rPr>
          <w:color w:val="000000" w:themeColor="text1"/>
        </w:rPr>
        <w:t>,</w:t>
      </w:r>
      <w:r w:rsidR="00966F8A">
        <w:rPr>
          <w:color w:val="000000" w:themeColor="text1"/>
        </w:rPr>
        <w:t xml:space="preserve"> </w:t>
      </w:r>
      <w:r w:rsidR="00553920" w:rsidRPr="00553920">
        <w:rPr>
          <w:color w:val="000000" w:themeColor="text1"/>
        </w:rPr>
        <w:t xml:space="preserve"> Решения Собрания депутатов</w:t>
      </w:r>
      <w:r w:rsidR="00CF2C4B">
        <w:rPr>
          <w:color w:val="000000" w:themeColor="text1"/>
        </w:rPr>
        <w:t xml:space="preserve"> </w:t>
      </w:r>
      <w:r w:rsidR="003E3790">
        <w:rPr>
          <w:color w:val="000000" w:themeColor="text1"/>
        </w:rPr>
        <w:t>Лукичевского</w:t>
      </w:r>
      <w:r w:rsidR="00553920" w:rsidRPr="00553920">
        <w:rPr>
          <w:color w:val="000000" w:themeColor="text1"/>
        </w:rPr>
        <w:t xml:space="preserve"> сельского поселения №</w:t>
      </w:r>
      <w:r w:rsidR="003E3790">
        <w:rPr>
          <w:color w:val="000000" w:themeColor="text1"/>
        </w:rPr>
        <w:t>24</w:t>
      </w:r>
      <w:r w:rsidR="00553920" w:rsidRPr="00553920">
        <w:rPr>
          <w:color w:val="000000" w:themeColor="text1"/>
        </w:rPr>
        <w:t xml:space="preserve"> от </w:t>
      </w:r>
      <w:r w:rsidR="003E3790">
        <w:rPr>
          <w:color w:val="000000" w:themeColor="text1"/>
        </w:rPr>
        <w:t>26</w:t>
      </w:r>
      <w:r w:rsidR="0052381B">
        <w:rPr>
          <w:color w:val="000000" w:themeColor="text1"/>
        </w:rPr>
        <w:t>.0</w:t>
      </w:r>
      <w:r w:rsidR="003E3790">
        <w:rPr>
          <w:color w:val="000000" w:themeColor="text1"/>
        </w:rPr>
        <w:t>5</w:t>
      </w:r>
      <w:r w:rsidR="0052381B">
        <w:rPr>
          <w:color w:val="000000" w:themeColor="text1"/>
        </w:rPr>
        <w:t>.20</w:t>
      </w:r>
      <w:r w:rsidR="003E3790">
        <w:rPr>
          <w:color w:val="000000" w:themeColor="text1"/>
        </w:rPr>
        <w:t>22</w:t>
      </w:r>
      <w:r w:rsidR="00553920" w:rsidRPr="00553920">
        <w:rPr>
          <w:color w:val="000000" w:themeColor="text1"/>
        </w:rPr>
        <w:t xml:space="preserve">г. «Об утверждении Правил благоустройства  территории </w:t>
      </w:r>
      <w:r w:rsidR="00832448">
        <w:rPr>
          <w:color w:val="000000" w:themeColor="text1"/>
        </w:rPr>
        <w:t>Лукичевского</w:t>
      </w:r>
      <w:r w:rsidR="00553920" w:rsidRPr="00553920">
        <w:rPr>
          <w:color w:val="000000" w:themeColor="text1"/>
        </w:rPr>
        <w:t xml:space="preserve"> сельского поселения», Постановления Администрации </w:t>
      </w:r>
      <w:r w:rsidR="00832448">
        <w:rPr>
          <w:color w:val="000000" w:themeColor="text1"/>
        </w:rPr>
        <w:t>Лукичевског</w:t>
      </w:r>
      <w:r w:rsidR="0052381B">
        <w:rPr>
          <w:color w:val="000000" w:themeColor="text1"/>
        </w:rPr>
        <w:t>о</w:t>
      </w:r>
      <w:r w:rsidR="00553920" w:rsidRPr="00553920">
        <w:rPr>
          <w:color w:val="000000" w:themeColor="text1"/>
        </w:rPr>
        <w:t xml:space="preserve"> сельского поселения №</w:t>
      </w:r>
      <w:r w:rsidR="00832448">
        <w:rPr>
          <w:color w:val="000000" w:themeColor="text1"/>
        </w:rPr>
        <w:t>44а</w:t>
      </w:r>
      <w:r w:rsidR="0052381B">
        <w:rPr>
          <w:color w:val="000000" w:themeColor="text1"/>
        </w:rPr>
        <w:t xml:space="preserve"> от </w:t>
      </w:r>
      <w:r w:rsidR="00832448">
        <w:rPr>
          <w:color w:val="000000" w:themeColor="text1"/>
        </w:rPr>
        <w:t>12</w:t>
      </w:r>
      <w:r w:rsidR="0052381B">
        <w:rPr>
          <w:color w:val="000000" w:themeColor="text1"/>
        </w:rPr>
        <w:t>.</w:t>
      </w:r>
      <w:r w:rsidR="00832448">
        <w:rPr>
          <w:color w:val="000000" w:themeColor="text1"/>
        </w:rPr>
        <w:t>12</w:t>
      </w:r>
      <w:r w:rsidR="0052381B">
        <w:rPr>
          <w:color w:val="000000" w:themeColor="text1"/>
        </w:rPr>
        <w:t>.201</w:t>
      </w:r>
      <w:r w:rsidR="00832448">
        <w:rPr>
          <w:color w:val="000000" w:themeColor="text1"/>
        </w:rPr>
        <w:t>9</w:t>
      </w:r>
      <w:r w:rsidR="0052381B">
        <w:rPr>
          <w:color w:val="000000" w:themeColor="text1"/>
        </w:rPr>
        <w:t xml:space="preserve"> года</w:t>
      </w:r>
      <w:r w:rsidR="00553920" w:rsidRPr="00553920">
        <w:rPr>
          <w:color w:val="000000" w:themeColor="text1"/>
        </w:rPr>
        <w:t xml:space="preserve"> «Об утверждении правил </w:t>
      </w:r>
      <w:r w:rsidR="00832448">
        <w:rPr>
          <w:color w:val="000000" w:themeColor="text1"/>
        </w:rPr>
        <w:t xml:space="preserve"> содержания и </w:t>
      </w:r>
      <w:r w:rsidR="00553920" w:rsidRPr="00553920">
        <w:rPr>
          <w:color w:val="000000" w:themeColor="text1"/>
        </w:rPr>
        <w:t>охраны зеленых насаждений»</w:t>
      </w:r>
      <w:r w:rsidR="00890813" w:rsidRPr="00553920">
        <w:rPr>
          <w:color w:val="000000" w:themeColor="text1"/>
        </w:rPr>
        <w:t>.</w:t>
      </w:r>
      <w:proofErr w:type="gramEnd"/>
    </w:p>
    <w:p w:rsidR="00A269CE" w:rsidRDefault="00890813">
      <w:pPr>
        <w:pStyle w:val="a3"/>
        <w:spacing w:before="1"/>
        <w:ind w:right="275"/>
      </w:pPr>
      <w:r w:rsidRPr="00553920">
        <w:rPr>
          <w:color w:val="000000" w:themeColor="text1"/>
        </w:rPr>
        <w:t xml:space="preserve">Методика предназначена для исчисления размера </w:t>
      </w:r>
      <w:r>
        <w:t>платежей, подлежащих внесению в</w:t>
      </w:r>
      <w:r>
        <w:rPr>
          <w:spacing w:val="1"/>
        </w:rPr>
        <w:t xml:space="preserve"> </w:t>
      </w:r>
      <w:r>
        <w:t xml:space="preserve">бюджет муниципального образования </w:t>
      </w:r>
      <w:r w:rsidR="002070DC">
        <w:t>Лукичевского</w:t>
      </w:r>
      <w:r>
        <w:t xml:space="preserve"> сельского поселения,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вырубка</w:t>
      </w:r>
      <w:r>
        <w:rPr>
          <w:spacing w:val="1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насаждений,</w:t>
      </w:r>
      <w:r>
        <w:rPr>
          <w:spacing w:val="-57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компенсационной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компенсационного</w:t>
      </w:r>
      <w:r>
        <w:rPr>
          <w:spacing w:val="1"/>
        </w:rPr>
        <w:t xml:space="preserve"> </w:t>
      </w:r>
      <w:r>
        <w:t>озеленения,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случаях: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74"/>
        </w:tabs>
        <w:ind w:right="272" w:firstLine="72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санкционированную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вырубку</w:t>
      </w:r>
      <w:r>
        <w:rPr>
          <w:spacing w:val="1"/>
          <w:sz w:val="24"/>
        </w:rPr>
        <w:t xml:space="preserve"> </w:t>
      </w:r>
      <w:r>
        <w:rPr>
          <w:sz w:val="24"/>
        </w:rPr>
        <w:t>(уничтожение)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насаждений 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причиненного при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1"/>
          <w:sz w:val="24"/>
        </w:rPr>
        <w:t xml:space="preserve"> </w:t>
      </w:r>
      <w:r>
        <w:rPr>
          <w:sz w:val="24"/>
        </w:rPr>
        <w:t>вреда;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62"/>
        </w:tabs>
        <w:ind w:right="283" w:firstLine="72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незаконную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вырубку,</w:t>
      </w:r>
      <w:r>
        <w:rPr>
          <w:spacing w:val="1"/>
          <w:sz w:val="24"/>
        </w:rPr>
        <w:t xml:space="preserve"> </w:t>
      </w:r>
      <w:r>
        <w:rPr>
          <w:sz w:val="24"/>
        </w:rPr>
        <w:t>повреждение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насаждений;</w:t>
      </w:r>
    </w:p>
    <w:p w:rsidR="00A269CE" w:rsidRDefault="00890813">
      <w:pPr>
        <w:pStyle w:val="a3"/>
        <w:ind w:left="838" w:firstLine="0"/>
      </w:pPr>
      <w:r>
        <w:t>Методика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распространяется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земли</w:t>
      </w:r>
      <w:r>
        <w:rPr>
          <w:spacing w:val="-1"/>
        </w:rPr>
        <w:t xml:space="preserve"> </w:t>
      </w:r>
      <w:r>
        <w:t>лесного</w:t>
      </w:r>
      <w:r>
        <w:rPr>
          <w:spacing w:val="-2"/>
        </w:rPr>
        <w:t xml:space="preserve"> </w:t>
      </w:r>
      <w:r>
        <w:t>фонда.</w:t>
      </w:r>
    </w:p>
    <w:p w:rsidR="00A269CE" w:rsidRDefault="00890813">
      <w:pPr>
        <w:pStyle w:val="a3"/>
        <w:ind w:right="274"/>
      </w:pPr>
      <w:r>
        <w:t>Компенсационная стоимость зеленых насаждений рассчитана с учетом действительной</w:t>
      </w:r>
      <w:r>
        <w:rPr>
          <w:spacing w:val="-57"/>
        </w:rPr>
        <w:t xml:space="preserve"> </w:t>
      </w:r>
      <w:r>
        <w:t>восстановительной</w:t>
      </w:r>
      <w:r>
        <w:rPr>
          <w:spacing w:val="-1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насаждений, 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ценности.</w:t>
      </w:r>
    </w:p>
    <w:p w:rsidR="00A269CE" w:rsidRDefault="00A269CE">
      <w:pPr>
        <w:pStyle w:val="a3"/>
        <w:spacing w:before="7"/>
        <w:ind w:left="0" w:firstLine="0"/>
        <w:jc w:val="left"/>
        <w:rPr>
          <w:sz w:val="28"/>
        </w:rPr>
      </w:pPr>
    </w:p>
    <w:p w:rsidR="00A269CE" w:rsidRDefault="00890813">
      <w:pPr>
        <w:pStyle w:val="a4"/>
        <w:numPr>
          <w:ilvl w:val="1"/>
          <w:numId w:val="8"/>
        </w:numPr>
        <w:tabs>
          <w:tab w:val="left" w:pos="3580"/>
        </w:tabs>
        <w:spacing w:before="1"/>
        <w:ind w:hanging="282"/>
        <w:jc w:val="left"/>
        <w:rPr>
          <w:rFonts w:ascii="Calibri" w:hAnsi="Calibri"/>
          <w:b/>
          <w:sz w:val="28"/>
        </w:rPr>
      </w:pPr>
      <w:r>
        <w:rPr>
          <w:b/>
          <w:sz w:val="28"/>
        </w:rPr>
        <w:t>Термины 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определения</w:t>
      </w:r>
    </w:p>
    <w:p w:rsidR="00A269CE" w:rsidRDefault="00890813">
      <w:pPr>
        <w:pStyle w:val="a3"/>
        <w:ind w:right="275"/>
      </w:pPr>
      <w:r>
        <w:rPr>
          <w:b/>
        </w:rPr>
        <w:t>Аварийное</w:t>
      </w:r>
      <w:r>
        <w:rPr>
          <w:b/>
          <w:spacing w:val="1"/>
        </w:rPr>
        <w:t xml:space="preserve"> </w:t>
      </w:r>
      <w:r>
        <w:rPr>
          <w:b/>
        </w:rPr>
        <w:t>дерево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дерево,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местоположению</w:t>
      </w:r>
      <w:r>
        <w:rPr>
          <w:spacing w:val="1"/>
        </w:rPr>
        <w:t xml:space="preserve"> </w:t>
      </w:r>
      <w:r>
        <w:t>представляет угрозу для жизни и здоровья человека, сохранности его имущества, наземных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-3"/>
        </w:rPr>
        <w:t xml:space="preserve"> </w:t>
      </w:r>
      <w:r>
        <w:t>и объектов.</w:t>
      </w:r>
    </w:p>
    <w:p w:rsidR="00A269CE" w:rsidRDefault="00890813">
      <w:pPr>
        <w:pStyle w:val="a3"/>
        <w:ind w:right="279"/>
      </w:pPr>
      <w:r>
        <w:rPr>
          <w:b/>
        </w:rPr>
        <w:t xml:space="preserve">Дерево </w:t>
      </w:r>
      <w:r>
        <w:t>- растение с четко выраженным деревянистым стволом диаметром не менее 5</w:t>
      </w:r>
      <w:r>
        <w:rPr>
          <w:spacing w:val="1"/>
        </w:rPr>
        <w:t xml:space="preserve"> </w:t>
      </w:r>
      <w:r>
        <w:t>см на высоте 1,3 м, за исключением саженцев. Если дерево имеет несколько стволов, то в</w:t>
      </w:r>
      <w:r>
        <w:rPr>
          <w:spacing w:val="1"/>
        </w:rPr>
        <w:t xml:space="preserve"> </w:t>
      </w:r>
      <w:r>
        <w:t>расчетах</w:t>
      </w:r>
      <w:r>
        <w:rPr>
          <w:spacing w:val="1"/>
        </w:rPr>
        <w:t xml:space="preserve"> </w:t>
      </w:r>
      <w:r>
        <w:t>каждый ствол</w:t>
      </w:r>
      <w:r>
        <w:rPr>
          <w:spacing w:val="-3"/>
        </w:rPr>
        <w:t xml:space="preserve"> </w:t>
      </w:r>
      <w:r>
        <w:t>учитывается отдельно.</w:t>
      </w:r>
    </w:p>
    <w:p w:rsidR="00A269CE" w:rsidRDefault="00890813">
      <w:pPr>
        <w:pStyle w:val="a3"/>
        <w:ind w:right="273"/>
      </w:pPr>
      <w:r>
        <w:rPr>
          <w:b/>
        </w:rPr>
        <w:t>Зеленые</w:t>
      </w:r>
      <w:r>
        <w:rPr>
          <w:b/>
          <w:spacing w:val="1"/>
        </w:rPr>
        <w:t xml:space="preserve"> </w:t>
      </w:r>
      <w:r>
        <w:rPr>
          <w:b/>
        </w:rPr>
        <w:t>насаждения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древесная,</w:t>
      </w:r>
      <w:r>
        <w:rPr>
          <w:spacing w:val="1"/>
        </w:rPr>
        <w:t xml:space="preserve"> </w:t>
      </w:r>
      <w:r>
        <w:t>древесно-кустарниковая,</w:t>
      </w:r>
      <w:r>
        <w:rPr>
          <w:spacing w:val="1"/>
        </w:rPr>
        <w:t xml:space="preserve"> </w:t>
      </w:r>
      <w:r>
        <w:t>кустарниковая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травянистая</w:t>
      </w:r>
      <w:r>
        <w:rPr>
          <w:spacing w:val="-2"/>
        </w:rPr>
        <w:t xml:space="preserve"> </w:t>
      </w:r>
      <w:r>
        <w:t>растительность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искусственного,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естественного</w:t>
      </w:r>
      <w:r>
        <w:rPr>
          <w:spacing w:val="-1"/>
        </w:rPr>
        <w:t xml:space="preserve"> </w:t>
      </w:r>
      <w:r>
        <w:t>происхождения.</w:t>
      </w:r>
    </w:p>
    <w:p w:rsidR="00A269CE" w:rsidRDefault="00890813">
      <w:pPr>
        <w:ind w:left="117" w:right="269" w:firstLine="720"/>
        <w:jc w:val="both"/>
        <w:rPr>
          <w:sz w:val="24"/>
        </w:rPr>
      </w:pPr>
      <w:r>
        <w:rPr>
          <w:b/>
          <w:sz w:val="24"/>
        </w:rPr>
        <w:t>Компенсационное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озеленение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(Компенсационная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посадка)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насаждений взамен</w:t>
      </w:r>
      <w:r>
        <w:rPr>
          <w:spacing w:val="4"/>
          <w:sz w:val="24"/>
        </w:rPr>
        <w:t xml:space="preserve"> </w:t>
      </w:r>
      <w:r>
        <w:rPr>
          <w:sz w:val="24"/>
        </w:rPr>
        <w:t>уничтоженных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поврежденных.</w:t>
      </w:r>
    </w:p>
    <w:p w:rsidR="00A269CE" w:rsidRDefault="00890813">
      <w:pPr>
        <w:spacing w:before="1"/>
        <w:ind w:left="117" w:right="272" w:firstLine="720"/>
        <w:jc w:val="both"/>
        <w:rPr>
          <w:sz w:val="24"/>
        </w:rPr>
      </w:pPr>
      <w:r>
        <w:rPr>
          <w:b/>
          <w:sz w:val="24"/>
        </w:rPr>
        <w:t xml:space="preserve">Компенсационная стоимость за вырубку (снос) зеленых насаждений </w:t>
      </w:r>
      <w:r>
        <w:rPr>
          <w:sz w:val="24"/>
        </w:rPr>
        <w:t>- стоимостная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 конкретных зеленых насаждений, устанавливаемая с целью определения их 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вырубке</w:t>
      </w:r>
      <w:r>
        <w:rPr>
          <w:spacing w:val="1"/>
          <w:sz w:val="24"/>
        </w:rPr>
        <w:t xml:space="preserve"> </w:t>
      </w:r>
      <w:r>
        <w:rPr>
          <w:sz w:val="24"/>
        </w:rPr>
        <w:t>(сносе),</w:t>
      </w:r>
      <w:r>
        <w:rPr>
          <w:spacing w:val="-1"/>
          <w:sz w:val="24"/>
        </w:rPr>
        <w:t xml:space="preserve"> </w:t>
      </w:r>
      <w:r>
        <w:rPr>
          <w:sz w:val="24"/>
        </w:rPr>
        <w:t>повреждении или</w:t>
      </w:r>
      <w:r>
        <w:rPr>
          <w:spacing w:val="3"/>
          <w:sz w:val="24"/>
        </w:rPr>
        <w:t xml:space="preserve"> </w:t>
      </w:r>
      <w:r>
        <w:rPr>
          <w:sz w:val="24"/>
        </w:rPr>
        <w:t>уничтожении.</w:t>
      </w:r>
    </w:p>
    <w:p w:rsidR="00A269CE" w:rsidRDefault="00890813">
      <w:pPr>
        <w:pStyle w:val="a3"/>
        <w:ind w:left="838" w:firstLine="0"/>
      </w:pPr>
      <w:r>
        <w:rPr>
          <w:b/>
        </w:rPr>
        <w:t>Кустарник</w:t>
      </w:r>
      <w:r>
        <w:rPr>
          <w:b/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многолетнее</w:t>
      </w:r>
      <w:r>
        <w:rPr>
          <w:spacing w:val="-4"/>
        </w:rPr>
        <w:t xml:space="preserve"> </w:t>
      </w:r>
      <w:r>
        <w:t>растение,</w:t>
      </w:r>
      <w:r>
        <w:rPr>
          <w:spacing w:val="-2"/>
        </w:rPr>
        <w:t xml:space="preserve"> </w:t>
      </w:r>
      <w:r>
        <w:t>образующее</w:t>
      </w:r>
      <w:r>
        <w:rPr>
          <w:spacing w:val="-4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идущих от</w:t>
      </w:r>
      <w:r>
        <w:rPr>
          <w:spacing w:val="-3"/>
        </w:rPr>
        <w:t xml:space="preserve"> </w:t>
      </w:r>
      <w:r>
        <w:t>корня</w:t>
      </w:r>
      <w:r>
        <w:rPr>
          <w:spacing w:val="-3"/>
        </w:rPr>
        <w:t xml:space="preserve"> </w:t>
      </w:r>
      <w:r>
        <w:t>стволов.</w:t>
      </w:r>
    </w:p>
    <w:p w:rsidR="00A269CE" w:rsidRDefault="00890813">
      <w:pPr>
        <w:pStyle w:val="a3"/>
        <w:ind w:right="278"/>
      </w:pPr>
      <w:r>
        <w:rPr>
          <w:b/>
        </w:rPr>
        <w:t>Озелененные</w:t>
      </w:r>
      <w:r>
        <w:rPr>
          <w:b/>
          <w:spacing w:val="1"/>
        </w:rPr>
        <w:t xml:space="preserve"> </w:t>
      </w:r>
      <w:r>
        <w:rPr>
          <w:b/>
        </w:rPr>
        <w:t>территории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участки</w:t>
      </w:r>
      <w:r>
        <w:rPr>
          <w:spacing w:val="1"/>
        </w:rPr>
        <w:t xml:space="preserve"> </w:t>
      </w:r>
      <w:r>
        <w:t>растительности естественного происхождения, искусственно созданные объекты озеленения,</w:t>
      </w:r>
      <w:r>
        <w:rPr>
          <w:spacing w:val="1"/>
        </w:rPr>
        <w:t xml:space="preserve"> </w:t>
      </w:r>
      <w:r>
        <w:t>малозастроенные</w:t>
      </w:r>
      <w:r>
        <w:rPr>
          <w:spacing w:val="1"/>
        </w:rPr>
        <w:t xml:space="preserve"> </w:t>
      </w:r>
      <w:r>
        <w:t>участки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50 процентов</w:t>
      </w:r>
      <w:r>
        <w:rPr>
          <w:spacing w:val="-1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занято</w:t>
      </w:r>
      <w:r>
        <w:rPr>
          <w:spacing w:val="-1"/>
        </w:rPr>
        <w:t xml:space="preserve"> </w:t>
      </w:r>
      <w:r>
        <w:t>растительным</w:t>
      </w:r>
      <w:r>
        <w:rPr>
          <w:spacing w:val="-2"/>
        </w:rPr>
        <w:t xml:space="preserve"> </w:t>
      </w:r>
      <w:r>
        <w:t>покровом.</w:t>
      </w:r>
    </w:p>
    <w:p w:rsidR="00A269CE" w:rsidRDefault="00890813">
      <w:pPr>
        <w:pStyle w:val="a3"/>
        <w:ind w:right="275"/>
      </w:pPr>
      <w:r>
        <w:rPr>
          <w:b/>
        </w:rPr>
        <w:t>Повреждение</w:t>
      </w:r>
      <w:r>
        <w:rPr>
          <w:b/>
          <w:spacing w:val="1"/>
        </w:rPr>
        <w:t xml:space="preserve"> </w:t>
      </w:r>
      <w:r>
        <w:rPr>
          <w:b/>
        </w:rPr>
        <w:t>зеленых</w:t>
      </w:r>
      <w:r>
        <w:rPr>
          <w:b/>
          <w:spacing w:val="1"/>
        </w:rPr>
        <w:t xml:space="preserve"> </w:t>
      </w:r>
      <w:r>
        <w:rPr>
          <w:b/>
        </w:rPr>
        <w:t>насаждений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причинение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кроне,</w:t>
      </w:r>
      <w:r>
        <w:rPr>
          <w:spacing w:val="1"/>
        </w:rPr>
        <w:t xml:space="preserve"> </w:t>
      </w:r>
      <w:r>
        <w:t>стволу,</w:t>
      </w:r>
      <w:r>
        <w:rPr>
          <w:spacing w:val="60"/>
        </w:rPr>
        <w:t xml:space="preserve"> </w:t>
      </w:r>
      <w:r>
        <w:t>ветвям</w:t>
      </w:r>
      <w:r>
        <w:rPr>
          <w:spacing w:val="1"/>
        </w:rPr>
        <w:t xml:space="preserve"> </w:t>
      </w:r>
      <w:r>
        <w:t>деревьев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кустарников,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корневой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влекущее</w:t>
      </w:r>
      <w:r>
        <w:rPr>
          <w:spacing w:val="1"/>
        </w:rPr>
        <w:t xml:space="preserve"> </w:t>
      </w:r>
      <w:r>
        <w:t>прекращение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Повреждениями являются: механическое повреждение ветвей, корневой системы, нарушение</w:t>
      </w:r>
      <w:r>
        <w:rPr>
          <w:spacing w:val="1"/>
        </w:rPr>
        <w:t xml:space="preserve"> </w:t>
      </w:r>
      <w:r>
        <w:t>целостности</w:t>
      </w:r>
      <w:r>
        <w:rPr>
          <w:spacing w:val="3"/>
        </w:rPr>
        <w:t xml:space="preserve"> </w:t>
      </w:r>
      <w:r>
        <w:t>коры,</w:t>
      </w:r>
      <w:r>
        <w:rPr>
          <w:spacing w:val="2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древесно-кустарниковой</w:t>
      </w:r>
      <w:r>
        <w:rPr>
          <w:spacing w:val="3"/>
        </w:rPr>
        <w:t xml:space="preserve"> </w:t>
      </w:r>
      <w:r>
        <w:t>растительности</w:t>
      </w:r>
      <w:r>
        <w:rPr>
          <w:spacing w:val="3"/>
        </w:rPr>
        <w:t xml:space="preserve"> </w:t>
      </w:r>
      <w:r>
        <w:t>либо</w:t>
      </w:r>
      <w:r>
        <w:rPr>
          <w:spacing w:val="2"/>
        </w:rPr>
        <w:t xml:space="preserve"> </w:t>
      </w:r>
      <w:r>
        <w:t xml:space="preserve">почвы </w:t>
      </w:r>
      <w:proofErr w:type="gramStart"/>
      <w:r>
        <w:t>в</w:t>
      </w:r>
      <w:proofErr w:type="gramEnd"/>
    </w:p>
    <w:p w:rsidR="00A269CE" w:rsidRDefault="00A269CE">
      <w:pPr>
        <w:sectPr w:rsidR="00A269CE">
          <w:pgSz w:w="11900" w:h="16800"/>
          <w:pgMar w:top="1000" w:right="800" w:bottom="280" w:left="960" w:header="720" w:footer="720" w:gutter="0"/>
          <w:cols w:space="720"/>
        </w:sectPr>
      </w:pPr>
    </w:p>
    <w:p w:rsidR="00A269CE" w:rsidRDefault="00890813">
      <w:pPr>
        <w:pStyle w:val="a3"/>
        <w:spacing w:before="69"/>
        <w:ind w:firstLine="0"/>
      </w:pPr>
      <w:r>
        <w:lastRenderedPageBreak/>
        <w:t>корневой</w:t>
      </w:r>
      <w:r>
        <w:rPr>
          <w:spacing w:val="-3"/>
        </w:rPr>
        <w:t xml:space="preserve"> </w:t>
      </w:r>
      <w:r>
        <w:t>зоне</w:t>
      </w:r>
      <w:r>
        <w:rPr>
          <w:spacing w:val="-3"/>
        </w:rPr>
        <w:t xml:space="preserve"> </w:t>
      </w:r>
      <w:r>
        <w:t>вредными</w:t>
      </w:r>
      <w:r>
        <w:rPr>
          <w:spacing w:val="-3"/>
        </w:rPr>
        <w:t xml:space="preserve"> </w:t>
      </w:r>
      <w:r>
        <w:t>веществами,</w:t>
      </w:r>
      <w:r>
        <w:rPr>
          <w:spacing w:val="-2"/>
        </w:rPr>
        <w:t xml:space="preserve"> </w:t>
      </w:r>
      <w:r>
        <w:t>поджог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иное</w:t>
      </w:r>
      <w:r>
        <w:rPr>
          <w:spacing w:val="-4"/>
        </w:rPr>
        <w:t xml:space="preserve"> </w:t>
      </w:r>
      <w:r>
        <w:t>причинение</w:t>
      </w:r>
      <w:r>
        <w:rPr>
          <w:spacing w:val="-3"/>
        </w:rPr>
        <w:t xml:space="preserve"> </w:t>
      </w:r>
      <w:r>
        <w:t>вреда.</w:t>
      </w:r>
    </w:p>
    <w:p w:rsidR="00A269CE" w:rsidRDefault="00890813">
      <w:pPr>
        <w:ind w:left="117" w:right="277" w:firstLine="720"/>
        <w:jc w:val="both"/>
        <w:rPr>
          <w:sz w:val="24"/>
        </w:rPr>
      </w:pPr>
      <w:r>
        <w:rPr>
          <w:b/>
          <w:sz w:val="24"/>
        </w:rPr>
        <w:t xml:space="preserve">Сухостойные деревья и кустарники </w:t>
      </w:r>
      <w:r>
        <w:rPr>
          <w:sz w:val="24"/>
        </w:rPr>
        <w:t>- деревья и кустарники, рост и развитие которых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прекращены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причине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-1"/>
          <w:sz w:val="24"/>
        </w:rPr>
        <w:t xml:space="preserve"> </w:t>
      </w:r>
      <w:r>
        <w:rPr>
          <w:sz w:val="24"/>
        </w:rPr>
        <w:t>болезней, повреждения.</w:t>
      </w:r>
    </w:p>
    <w:p w:rsidR="00A269CE" w:rsidRDefault="00890813">
      <w:pPr>
        <w:pStyle w:val="a3"/>
        <w:spacing w:before="1"/>
        <w:ind w:right="272"/>
      </w:pPr>
      <w:r>
        <w:rPr>
          <w:b/>
        </w:rPr>
        <w:t>Уничтожение</w:t>
      </w:r>
      <w:r>
        <w:rPr>
          <w:b/>
          <w:spacing w:val="1"/>
        </w:rPr>
        <w:t xml:space="preserve"> </w:t>
      </w:r>
      <w:r>
        <w:rPr>
          <w:b/>
        </w:rPr>
        <w:t>зеленых</w:t>
      </w:r>
      <w:r>
        <w:rPr>
          <w:b/>
          <w:spacing w:val="1"/>
        </w:rPr>
        <w:t xml:space="preserve"> </w:t>
      </w:r>
      <w:r>
        <w:rPr>
          <w:b/>
        </w:rPr>
        <w:t>насаждений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повреждение</w:t>
      </w:r>
      <w:r>
        <w:rPr>
          <w:spacing w:val="1"/>
        </w:rPr>
        <w:t xml:space="preserve"> </w:t>
      </w:r>
      <w:r>
        <w:t>деревьев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кустарников,</w:t>
      </w:r>
      <w:r>
        <w:rPr>
          <w:spacing w:val="1"/>
        </w:rPr>
        <w:t xml:space="preserve"> </w:t>
      </w:r>
      <w:r>
        <w:t>повлекшее прекращение роста, гибель древесно-кустарниковой растительности, а также их</w:t>
      </w:r>
      <w:r>
        <w:rPr>
          <w:spacing w:val="1"/>
        </w:rPr>
        <w:t xml:space="preserve"> </w:t>
      </w:r>
      <w:r>
        <w:t>вырубка.</w:t>
      </w:r>
    </w:p>
    <w:p w:rsidR="00A269CE" w:rsidRDefault="00A269CE">
      <w:pPr>
        <w:pStyle w:val="a3"/>
        <w:spacing w:before="9"/>
        <w:ind w:left="0" w:firstLine="0"/>
        <w:jc w:val="left"/>
        <w:rPr>
          <w:sz w:val="16"/>
        </w:rPr>
      </w:pPr>
    </w:p>
    <w:p w:rsidR="00A269CE" w:rsidRDefault="00890813">
      <w:pPr>
        <w:pStyle w:val="2"/>
        <w:numPr>
          <w:ilvl w:val="1"/>
          <w:numId w:val="8"/>
        </w:numPr>
        <w:tabs>
          <w:tab w:val="left" w:pos="3959"/>
        </w:tabs>
        <w:spacing w:before="89"/>
        <w:ind w:left="3958" w:hanging="282"/>
        <w:jc w:val="left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A269CE" w:rsidRDefault="00890813" w:rsidP="00081E00">
      <w:pPr>
        <w:pStyle w:val="a4"/>
        <w:numPr>
          <w:ilvl w:val="1"/>
          <w:numId w:val="6"/>
        </w:numPr>
        <w:tabs>
          <w:tab w:val="left" w:pos="1275"/>
        </w:tabs>
        <w:spacing w:before="1"/>
        <w:ind w:right="277" w:firstLine="720"/>
        <w:jc w:val="both"/>
        <w:rPr>
          <w:sz w:val="24"/>
        </w:rPr>
      </w:pPr>
      <w:r>
        <w:rPr>
          <w:sz w:val="24"/>
        </w:rPr>
        <w:t>Охране</w:t>
      </w:r>
      <w:r w:rsidRPr="00081E00">
        <w:rPr>
          <w:sz w:val="24"/>
        </w:rPr>
        <w:t xml:space="preserve"> </w:t>
      </w:r>
      <w:r>
        <w:rPr>
          <w:sz w:val="24"/>
        </w:rPr>
        <w:t>и</w:t>
      </w:r>
      <w:r w:rsidRPr="00081E00">
        <w:rPr>
          <w:sz w:val="24"/>
        </w:rPr>
        <w:t xml:space="preserve"> </w:t>
      </w:r>
      <w:r>
        <w:rPr>
          <w:sz w:val="24"/>
        </w:rPr>
        <w:t>рациональному</w:t>
      </w:r>
      <w:r w:rsidRPr="00081E00">
        <w:rPr>
          <w:sz w:val="24"/>
        </w:rPr>
        <w:t xml:space="preserve"> </w:t>
      </w:r>
      <w:r>
        <w:rPr>
          <w:sz w:val="24"/>
        </w:rPr>
        <w:t>использованию</w:t>
      </w:r>
      <w:r w:rsidRPr="00081E00">
        <w:rPr>
          <w:sz w:val="24"/>
        </w:rPr>
        <w:t xml:space="preserve"> </w:t>
      </w:r>
      <w:r>
        <w:rPr>
          <w:sz w:val="24"/>
        </w:rPr>
        <w:t>подлежат</w:t>
      </w:r>
      <w:r w:rsidRPr="00081E00">
        <w:rPr>
          <w:sz w:val="24"/>
        </w:rPr>
        <w:t xml:space="preserve"> </w:t>
      </w:r>
      <w:r>
        <w:rPr>
          <w:sz w:val="24"/>
        </w:rPr>
        <w:t>все</w:t>
      </w:r>
      <w:r w:rsidRPr="00081E00">
        <w:rPr>
          <w:sz w:val="24"/>
        </w:rPr>
        <w:t xml:space="preserve"> </w:t>
      </w:r>
      <w:r>
        <w:rPr>
          <w:sz w:val="24"/>
        </w:rPr>
        <w:t>зеленые</w:t>
      </w:r>
      <w:r w:rsidRPr="00081E00">
        <w:rPr>
          <w:sz w:val="24"/>
        </w:rPr>
        <w:t xml:space="preserve"> </w:t>
      </w:r>
      <w:r>
        <w:rPr>
          <w:sz w:val="24"/>
        </w:rPr>
        <w:t>насаждения,</w:t>
      </w:r>
      <w:r w:rsidRPr="00081E00">
        <w:rPr>
          <w:sz w:val="24"/>
        </w:rPr>
        <w:t xml:space="preserve"> </w:t>
      </w:r>
      <w:r>
        <w:rPr>
          <w:sz w:val="24"/>
        </w:rPr>
        <w:t>произрастающие</w:t>
      </w:r>
      <w:r w:rsidRPr="00081E00">
        <w:rPr>
          <w:sz w:val="24"/>
        </w:rPr>
        <w:t xml:space="preserve"> </w:t>
      </w:r>
      <w:r>
        <w:rPr>
          <w:sz w:val="24"/>
        </w:rPr>
        <w:t>на</w:t>
      </w:r>
      <w:r w:rsidRPr="00081E00">
        <w:rPr>
          <w:sz w:val="24"/>
        </w:rPr>
        <w:t xml:space="preserve"> </w:t>
      </w:r>
      <w:r>
        <w:rPr>
          <w:sz w:val="24"/>
        </w:rPr>
        <w:t>территории</w:t>
      </w:r>
      <w:r w:rsidRPr="00081E00">
        <w:rPr>
          <w:sz w:val="24"/>
        </w:rPr>
        <w:t xml:space="preserve"> </w:t>
      </w:r>
      <w:r w:rsidR="001C150F">
        <w:rPr>
          <w:sz w:val="24"/>
        </w:rPr>
        <w:t>Лукичевского</w:t>
      </w:r>
      <w:r w:rsidRPr="00081E00">
        <w:rPr>
          <w:sz w:val="24"/>
        </w:rPr>
        <w:t xml:space="preserve"> </w:t>
      </w:r>
      <w:r>
        <w:rPr>
          <w:sz w:val="24"/>
        </w:rPr>
        <w:t>сельского</w:t>
      </w:r>
      <w:r w:rsidRPr="00081E00">
        <w:rPr>
          <w:sz w:val="24"/>
        </w:rPr>
        <w:t xml:space="preserve"> </w:t>
      </w:r>
      <w:r>
        <w:rPr>
          <w:sz w:val="24"/>
        </w:rPr>
        <w:t>поселения,</w:t>
      </w:r>
      <w:r w:rsidRPr="00081E00">
        <w:rPr>
          <w:sz w:val="24"/>
        </w:rPr>
        <w:t xml:space="preserve"> </w:t>
      </w:r>
      <w:r>
        <w:rPr>
          <w:sz w:val="24"/>
        </w:rPr>
        <w:t>независимо</w:t>
      </w:r>
      <w:r w:rsidRPr="00081E00">
        <w:rPr>
          <w:sz w:val="24"/>
        </w:rPr>
        <w:t xml:space="preserve"> </w:t>
      </w:r>
      <w:r>
        <w:rPr>
          <w:sz w:val="24"/>
        </w:rPr>
        <w:t>от</w:t>
      </w:r>
      <w:r w:rsidRPr="00081E00">
        <w:rPr>
          <w:sz w:val="24"/>
        </w:rPr>
        <w:t xml:space="preserve"> </w:t>
      </w:r>
      <w:r>
        <w:rPr>
          <w:sz w:val="24"/>
        </w:rPr>
        <w:t>форм</w:t>
      </w:r>
      <w:r w:rsidRPr="00081E00">
        <w:rPr>
          <w:sz w:val="24"/>
        </w:rPr>
        <w:t xml:space="preserve"> </w:t>
      </w:r>
      <w:r>
        <w:rPr>
          <w:sz w:val="24"/>
        </w:rPr>
        <w:t>собственности</w:t>
      </w:r>
      <w:r w:rsidRPr="00081E00">
        <w:rPr>
          <w:sz w:val="24"/>
        </w:rPr>
        <w:t xml:space="preserve"> </w:t>
      </w:r>
      <w:r>
        <w:rPr>
          <w:sz w:val="24"/>
        </w:rPr>
        <w:t>на</w:t>
      </w:r>
      <w:r w:rsidRPr="00081E00">
        <w:rPr>
          <w:sz w:val="24"/>
        </w:rPr>
        <w:t xml:space="preserve"> </w:t>
      </w:r>
      <w:r>
        <w:rPr>
          <w:sz w:val="24"/>
        </w:rPr>
        <w:t>земельные</w:t>
      </w:r>
      <w:r w:rsidRPr="00081E00">
        <w:rPr>
          <w:sz w:val="24"/>
        </w:rPr>
        <w:t xml:space="preserve"> </w:t>
      </w:r>
      <w:r>
        <w:rPr>
          <w:sz w:val="24"/>
        </w:rPr>
        <w:t>участки,</w:t>
      </w:r>
      <w:r w:rsidRPr="00081E00">
        <w:rPr>
          <w:sz w:val="24"/>
        </w:rPr>
        <w:t xml:space="preserve"> </w:t>
      </w:r>
      <w:r>
        <w:rPr>
          <w:sz w:val="24"/>
        </w:rPr>
        <w:t>где</w:t>
      </w:r>
      <w:r w:rsidRPr="00081E00">
        <w:rPr>
          <w:sz w:val="24"/>
        </w:rPr>
        <w:t xml:space="preserve"> </w:t>
      </w:r>
      <w:r>
        <w:rPr>
          <w:sz w:val="24"/>
        </w:rPr>
        <w:t>эта</w:t>
      </w:r>
      <w:r w:rsidRPr="00081E00">
        <w:rPr>
          <w:sz w:val="24"/>
        </w:rPr>
        <w:t xml:space="preserve"> </w:t>
      </w:r>
      <w:r>
        <w:rPr>
          <w:sz w:val="24"/>
        </w:rPr>
        <w:t>растительность</w:t>
      </w:r>
      <w:r w:rsidRPr="00081E00">
        <w:rPr>
          <w:sz w:val="24"/>
        </w:rPr>
        <w:t xml:space="preserve"> </w:t>
      </w:r>
      <w:r>
        <w:rPr>
          <w:sz w:val="24"/>
        </w:rPr>
        <w:t>произрастает.</w:t>
      </w:r>
    </w:p>
    <w:p w:rsidR="00A269CE" w:rsidRPr="00553920" w:rsidRDefault="00890813">
      <w:pPr>
        <w:pStyle w:val="a4"/>
        <w:numPr>
          <w:ilvl w:val="1"/>
          <w:numId w:val="6"/>
        </w:numPr>
        <w:tabs>
          <w:tab w:val="left" w:pos="1275"/>
        </w:tabs>
        <w:spacing w:before="1"/>
        <w:ind w:right="277" w:firstLine="720"/>
        <w:jc w:val="both"/>
        <w:rPr>
          <w:sz w:val="24"/>
        </w:rPr>
      </w:pPr>
      <w:r>
        <w:rPr>
          <w:sz w:val="24"/>
        </w:rPr>
        <w:t>Хозяйственная деятельность любых юридических и (или) физических лиц 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насаждений,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 w:rsidRPr="00553920">
        <w:rPr>
          <w:sz w:val="24"/>
        </w:rPr>
        <w:t>действующим</w:t>
      </w:r>
      <w:r w:rsidRPr="00553920">
        <w:rPr>
          <w:spacing w:val="-2"/>
          <w:sz w:val="24"/>
        </w:rPr>
        <w:t xml:space="preserve"> </w:t>
      </w:r>
      <w:r w:rsidRPr="00553920">
        <w:rPr>
          <w:sz w:val="24"/>
        </w:rPr>
        <w:t>законодательством.</w:t>
      </w:r>
    </w:p>
    <w:p w:rsidR="00A269CE" w:rsidRPr="00553920" w:rsidRDefault="001636B1" w:rsidP="001636B1">
      <w:pPr>
        <w:pStyle w:val="a4"/>
        <w:tabs>
          <w:tab w:val="left" w:pos="1342"/>
        </w:tabs>
        <w:ind w:left="142" w:right="271" w:firstLine="0"/>
        <w:jc w:val="left"/>
        <w:rPr>
          <w:sz w:val="24"/>
        </w:rPr>
      </w:pPr>
      <w:r w:rsidRPr="001636B1">
        <w:rPr>
          <w:sz w:val="24"/>
        </w:rPr>
        <w:t xml:space="preserve">         </w:t>
      </w:r>
      <w:r w:rsidR="00890813" w:rsidRPr="00553920">
        <w:rPr>
          <w:sz w:val="24"/>
        </w:rPr>
        <w:t>Вырубка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>зеленых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>насаждений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>осуществляется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>на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>основании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>оформленного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>в</w:t>
      </w:r>
      <w:r w:rsidR="00890813" w:rsidRPr="00553920">
        <w:rPr>
          <w:spacing w:val="1"/>
          <w:sz w:val="24"/>
        </w:rPr>
        <w:t xml:space="preserve"> </w:t>
      </w:r>
      <w:r w:rsidR="00890813" w:rsidRPr="00553920">
        <w:rPr>
          <w:sz w:val="24"/>
        </w:rPr>
        <w:t xml:space="preserve">установленном порядке разрешения на вырубку зеленых насаждений </w:t>
      </w:r>
    </w:p>
    <w:p w:rsidR="00A269CE" w:rsidRDefault="00890813">
      <w:pPr>
        <w:pStyle w:val="a4"/>
        <w:numPr>
          <w:ilvl w:val="1"/>
          <w:numId w:val="6"/>
        </w:numPr>
        <w:tabs>
          <w:tab w:val="left" w:pos="1287"/>
        </w:tabs>
        <w:ind w:right="268" w:firstLine="720"/>
        <w:jc w:val="both"/>
        <w:rPr>
          <w:sz w:val="24"/>
        </w:rPr>
      </w:pPr>
      <w:r w:rsidRPr="00553920">
        <w:rPr>
          <w:sz w:val="24"/>
        </w:rPr>
        <w:t>Местоположение и границы озелененных</w:t>
      </w:r>
      <w:r>
        <w:rPr>
          <w:sz w:val="24"/>
        </w:rPr>
        <w:t xml:space="preserve"> территорий определяются генеральным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 w:rsidR="001C150F">
        <w:rPr>
          <w:sz w:val="24"/>
        </w:rPr>
        <w:t>Лукичевского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градостроительным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зонированием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сложившейся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природных компонентов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рельефа,</w:t>
      </w:r>
      <w:r>
        <w:rPr>
          <w:spacing w:val="-1"/>
          <w:sz w:val="24"/>
        </w:rPr>
        <w:t xml:space="preserve"> </w:t>
      </w:r>
      <w:r>
        <w:rPr>
          <w:sz w:val="24"/>
        </w:rPr>
        <w:t>акватории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насаждений.</w:t>
      </w:r>
    </w:p>
    <w:p w:rsidR="00A269CE" w:rsidRDefault="00890813">
      <w:pPr>
        <w:pStyle w:val="a4"/>
        <w:numPr>
          <w:ilvl w:val="1"/>
          <w:numId w:val="6"/>
        </w:numPr>
        <w:tabs>
          <w:tab w:val="left" w:pos="1259"/>
        </w:tabs>
        <w:ind w:left="1258" w:hanging="421"/>
        <w:jc w:val="both"/>
        <w:rPr>
          <w:sz w:val="24"/>
        </w:rPr>
      </w:pPr>
      <w:r>
        <w:rPr>
          <w:sz w:val="24"/>
        </w:rPr>
        <w:t>Вырубка</w:t>
      </w:r>
      <w:r>
        <w:rPr>
          <w:spacing w:val="-4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случаях:</w:t>
      </w:r>
    </w:p>
    <w:p w:rsidR="00A269CE" w:rsidRDefault="00890813">
      <w:pPr>
        <w:pStyle w:val="a4"/>
        <w:numPr>
          <w:ilvl w:val="0"/>
          <w:numId w:val="5"/>
        </w:numPr>
        <w:tabs>
          <w:tab w:val="left" w:pos="1297"/>
        </w:tabs>
        <w:ind w:right="270" w:firstLine="720"/>
        <w:jc w:val="both"/>
        <w:rPr>
          <w:sz w:val="24"/>
        </w:rPr>
      </w:pP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градостроительной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порядке;</w:t>
      </w:r>
    </w:p>
    <w:p w:rsidR="00A269CE" w:rsidRDefault="00890813">
      <w:pPr>
        <w:pStyle w:val="a4"/>
        <w:numPr>
          <w:ilvl w:val="0"/>
          <w:numId w:val="5"/>
        </w:numPr>
        <w:tabs>
          <w:tab w:val="left" w:pos="1198"/>
        </w:tabs>
        <w:spacing w:before="1"/>
        <w:ind w:right="278" w:firstLine="720"/>
        <w:jc w:val="both"/>
        <w:rPr>
          <w:sz w:val="24"/>
        </w:rPr>
      </w:pP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рубок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деревьев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кустарников),</w:t>
      </w:r>
      <w:r>
        <w:rPr>
          <w:spacing w:val="1"/>
          <w:sz w:val="24"/>
        </w:rPr>
        <w:t xml:space="preserve"> </w:t>
      </w:r>
      <w:r>
        <w:rPr>
          <w:sz w:val="24"/>
        </w:rPr>
        <w:t>реконструкции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ремонте</w:t>
      </w:r>
      <w:r>
        <w:rPr>
          <w:spacing w:val="1"/>
          <w:sz w:val="24"/>
        </w:rPr>
        <w:t xml:space="preserve"> </w:t>
      </w:r>
      <w:r>
        <w:rPr>
          <w:sz w:val="24"/>
        </w:rPr>
        <w:t>(реставрации)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(парков,</w:t>
      </w:r>
      <w:r>
        <w:rPr>
          <w:spacing w:val="-2"/>
          <w:sz w:val="24"/>
        </w:rPr>
        <w:t xml:space="preserve"> </w:t>
      </w:r>
      <w:r>
        <w:rPr>
          <w:sz w:val="24"/>
        </w:rPr>
        <w:t>бульваров,</w:t>
      </w:r>
      <w:r>
        <w:rPr>
          <w:spacing w:val="3"/>
          <w:sz w:val="24"/>
        </w:rPr>
        <w:t xml:space="preserve"> </w:t>
      </w:r>
      <w:r>
        <w:rPr>
          <w:sz w:val="24"/>
        </w:rPr>
        <w:t>скверов, улиц</w:t>
      </w:r>
      <w:proofErr w:type="gramStart"/>
      <w:r>
        <w:rPr>
          <w:sz w:val="24"/>
        </w:rPr>
        <w:t>,);</w:t>
      </w:r>
      <w:proofErr w:type="gramEnd"/>
    </w:p>
    <w:p w:rsidR="00A269CE" w:rsidRDefault="00890813">
      <w:pPr>
        <w:pStyle w:val="a4"/>
        <w:numPr>
          <w:ilvl w:val="0"/>
          <w:numId w:val="5"/>
        </w:numPr>
        <w:tabs>
          <w:tab w:val="left" w:pos="1131"/>
        </w:tabs>
        <w:ind w:right="278" w:firstLine="720"/>
        <w:jc w:val="both"/>
        <w:rPr>
          <w:sz w:val="24"/>
        </w:rPr>
      </w:pPr>
      <w:r>
        <w:rPr>
          <w:sz w:val="24"/>
        </w:rPr>
        <w:t>проведения аварийных работ и ликвидации чрезвычайных ситуаций природного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техногенного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характера;</w:t>
      </w:r>
    </w:p>
    <w:p w:rsidR="00A269CE" w:rsidRDefault="00890813">
      <w:pPr>
        <w:pStyle w:val="a4"/>
        <w:numPr>
          <w:ilvl w:val="0"/>
          <w:numId w:val="5"/>
        </w:numPr>
        <w:tabs>
          <w:tab w:val="left" w:pos="1098"/>
        </w:tabs>
        <w:ind w:left="1097" w:hanging="260"/>
        <w:jc w:val="both"/>
        <w:rPr>
          <w:sz w:val="24"/>
        </w:rPr>
      </w:pP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5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коммуникаций;</w:t>
      </w:r>
    </w:p>
    <w:p w:rsidR="00A269CE" w:rsidRDefault="00890813">
      <w:pPr>
        <w:pStyle w:val="a4"/>
        <w:numPr>
          <w:ilvl w:val="0"/>
          <w:numId w:val="5"/>
        </w:numPr>
        <w:tabs>
          <w:tab w:val="left" w:pos="1124"/>
        </w:tabs>
        <w:ind w:right="273" w:firstLine="720"/>
        <w:jc w:val="both"/>
        <w:rPr>
          <w:sz w:val="24"/>
        </w:rPr>
      </w:pPr>
      <w:r>
        <w:rPr>
          <w:sz w:val="24"/>
        </w:rPr>
        <w:t>восстановления нормативного светового режима в жилых и нежилых помещениях,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затеняемых деревьями, высаженными с нарушением санитарных норм и правил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требований.</w:t>
      </w:r>
    </w:p>
    <w:p w:rsidR="00A269CE" w:rsidRDefault="00890813">
      <w:pPr>
        <w:pStyle w:val="a4"/>
        <w:numPr>
          <w:ilvl w:val="1"/>
          <w:numId w:val="6"/>
        </w:numPr>
        <w:tabs>
          <w:tab w:val="left" w:pos="1347"/>
        </w:tabs>
        <w:ind w:right="273" w:firstLine="720"/>
        <w:jc w:val="both"/>
        <w:rPr>
          <w:sz w:val="24"/>
        </w:rPr>
      </w:pPr>
      <w:r>
        <w:rPr>
          <w:sz w:val="24"/>
        </w:rPr>
        <w:t>Озелененные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пешеходными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парковыми дорожками и площадками, малыми архитектурными формами и 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парковыми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санитарно-защитные,</w:t>
      </w:r>
      <w:r>
        <w:rPr>
          <w:spacing w:val="1"/>
          <w:sz w:val="24"/>
        </w:rPr>
        <w:t xml:space="preserve"> </w:t>
      </w:r>
      <w:r>
        <w:rPr>
          <w:sz w:val="24"/>
        </w:rPr>
        <w:t>рекреационные,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природоохранные,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средозащитные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средоформирующие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функции.</w:t>
      </w:r>
    </w:p>
    <w:p w:rsidR="00A269CE" w:rsidRDefault="00890813">
      <w:pPr>
        <w:pStyle w:val="a4"/>
        <w:numPr>
          <w:ilvl w:val="1"/>
          <w:numId w:val="6"/>
        </w:numPr>
        <w:tabs>
          <w:tab w:val="left" w:pos="1290"/>
        </w:tabs>
        <w:spacing w:before="1"/>
        <w:ind w:right="276" w:firstLine="720"/>
        <w:jc w:val="both"/>
        <w:rPr>
          <w:sz w:val="24"/>
        </w:rPr>
      </w:pPr>
      <w:r>
        <w:rPr>
          <w:sz w:val="24"/>
        </w:rPr>
        <w:t xml:space="preserve">Озелененные территории </w:t>
      </w:r>
      <w:r w:rsidR="00DE7DCB">
        <w:rPr>
          <w:sz w:val="24"/>
        </w:rPr>
        <w:t>Лукичевского</w:t>
      </w:r>
      <w:r>
        <w:rPr>
          <w:sz w:val="24"/>
        </w:rPr>
        <w:t xml:space="preserve"> сельского поселения могут находиться в федеральной собственности, в собственности 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собственности, определенных Земельным кодексом Российской Федерации. Независимо от</w:t>
      </w:r>
      <w:r>
        <w:rPr>
          <w:spacing w:val="1"/>
          <w:sz w:val="24"/>
        </w:rPr>
        <w:t xml:space="preserve"> </w:t>
      </w:r>
      <w:r>
        <w:rPr>
          <w:sz w:val="24"/>
        </w:rPr>
        <w:t>формы собственности каждый владелец озелененных территорий обязан содержать их за счет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 средств самостоятельно или путем заключения соответствующих договоров со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организациями.</w:t>
      </w:r>
    </w:p>
    <w:p w:rsidR="00A269CE" w:rsidRDefault="00890813">
      <w:pPr>
        <w:pStyle w:val="a4"/>
        <w:numPr>
          <w:ilvl w:val="1"/>
          <w:numId w:val="6"/>
        </w:numPr>
        <w:tabs>
          <w:tab w:val="left" w:pos="1350"/>
        </w:tabs>
        <w:ind w:right="274" w:firstLine="720"/>
        <w:jc w:val="both"/>
        <w:rPr>
          <w:sz w:val="24"/>
        </w:rPr>
      </w:pP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зеленые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произрастающие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землях</w:t>
      </w:r>
      <w:r>
        <w:rPr>
          <w:spacing w:val="2"/>
          <w:sz w:val="24"/>
        </w:rPr>
        <w:t xml:space="preserve"> </w:t>
      </w:r>
      <w:r>
        <w:rPr>
          <w:sz w:val="24"/>
        </w:rPr>
        <w:t>лесного фонда.</w:t>
      </w:r>
    </w:p>
    <w:p w:rsidR="00A269CE" w:rsidRDefault="00890813">
      <w:pPr>
        <w:pStyle w:val="a4"/>
        <w:numPr>
          <w:ilvl w:val="1"/>
          <w:numId w:val="6"/>
        </w:numPr>
        <w:tabs>
          <w:tab w:val="left" w:pos="1294"/>
        </w:tabs>
        <w:ind w:right="273" w:firstLine="720"/>
        <w:jc w:val="both"/>
        <w:rPr>
          <w:sz w:val="24"/>
        </w:rPr>
      </w:pPr>
      <w:r>
        <w:rPr>
          <w:sz w:val="24"/>
        </w:rPr>
        <w:t>Вырубка плодовых, ягодных деревьев и кустарников собственниками 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 кроме земельных участков, на которых расположены многоквартирные дома, может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вырубку.</w:t>
      </w:r>
      <w:r>
        <w:rPr>
          <w:spacing w:val="1"/>
          <w:sz w:val="24"/>
        </w:rPr>
        <w:t xml:space="preserve"> </w:t>
      </w:r>
      <w:r>
        <w:rPr>
          <w:sz w:val="24"/>
        </w:rPr>
        <w:t>Такая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методикой.</w:t>
      </w:r>
    </w:p>
    <w:p w:rsidR="00A269CE" w:rsidRDefault="00A269CE">
      <w:pPr>
        <w:jc w:val="both"/>
        <w:rPr>
          <w:sz w:val="24"/>
        </w:rPr>
        <w:sectPr w:rsidR="00A269CE">
          <w:pgSz w:w="11900" w:h="16800"/>
          <w:pgMar w:top="1000" w:right="800" w:bottom="280" w:left="960" w:header="720" w:footer="720" w:gutter="0"/>
          <w:cols w:space="720"/>
        </w:sectPr>
      </w:pPr>
    </w:p>
    <w:p w:rsidR="00A269CE" w:rsidRDefault="00890813">
      <w:pPr>
        <w:pStyle w:val="2"/>
        <w:numPr>
          <w:ilvl w:val="1"/>
          <w:numId w:val="8"/>
        </w:numPr>
        <w:tabs>
          <w:tab w:val="left" w:pos="1630"/>
        </w:tabs>
        <w:spacing w:before="71"/>
        <w:ind w:left="1629"/>
        <w:jc w:val="left"/>
      </w:pPr>
      <w:r>
        <w:lastRenderedPageBreak/>
        <w:t>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6"/>
        </w:rPr>
        <w:t xml:space="preserve"> </w:t>
      </w:r>
      <w:r>
        <w:t>вырубки</w:t>
      </w:r>
      <w:r>
        <w:rPr>
          <w:spacing w:val="-5"/>
        </w:rPr>
        <w:t xml:space="preserve"> </w:t>
      </w:r>
      <w:r>
        <w:t>зеленых</w:t>
      </w:r>
      <w:r>
        <w:rPr>
          <w:spacing w:val="-4"/>
        </w:rPr>
        <w:t xml:space="preserve"> </w:t>
      </w:r>
      <w:r>
        <w:t>насаждений</w:t>
      </w:r>
    </w:p>
    <w:p w:rsidR="00A269CE" w:rsidRDefault="00A269CE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026F0D" w:rsidRPr="001636B1" w:rsidRDefault="00890813" w:rsidP="00026F0D">
      <w:pPr>
        <w:pStyle w:val="a4"/>
        <w:numPr>
          <w:ilvl w:val="1"/>
          <w:numId w:val="4"/>
        </w:numPr>
        <w:tabs>
          <w:tab w:val="left" w:pos="1352"/>
        </w:tabs>
        <w:ind w:right="277"/>
        <w:jc w:val="both"/>
        <w:rPr>
          <w:sz w:val="24"/>
        </w:rPr>
      </w:pPr>
      <w:r w:rsidRPr="001636B1">
        <w:rPr>
          <w:sz w:val="24"/>
        </w:rPr>
        <w:t>Вырубка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деревьев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и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кустарников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производится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при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наличии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разрешения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на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вырубку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деревьев,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оформленного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в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установленном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порядке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в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соответствии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с</w:t>
      </w:r>
      <w:r w:rsidRPr="001636B1">
        <w:rPr>
          <w:spacing w:val="1"/>
          <w:sz w:val="24"/>
        </w:rPr>
        <w:t xml:space="preserve"> </w:t>
      </w:r>
      <w:r w:rsidR="00026F0D" w:rsidRPr="001636B1">
        <w:rPr>
          <w:sz w:val="24"/>
        </w:rPr>
        <w:t xml:space="preserve">Правилами содержания и охраны зеленых насаждений </w:t>
      </w:r>
    </w:p>
    <w:p w:rsidR="00A269CE" w:rsidRPr="00553920" w:rsidRDefault="00890813" w:rsidP="00026F0D">
      <w:pPr>
        <w:pStyle w:val="a4"/>
        <w:numPr>
          <w:ilvl w:val="1"/>
          <w:numId w:val="4"/>
        </w:numPr>
        <w:tabs>
          <w:tab w:val="left" w:pos="1352"/>
        </w:tabs>
        <w:ind w:right="277"/>
        <w:jc w:val="both"/>
        <w:rPr>
          <w:sz w:val="24"/>
        </w:rPr>
      </w:pPr>
      <w:r w:rsidRPr="00553920">
        <w:rPr>
          <w:sz w:val="24"/>
        </w:rPr>
        <w:t>Размер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компенсации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за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вырубку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зеленых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насаждений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рассчитывается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в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соответствии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с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расчетом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платы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за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вырубку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зеленых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насаждений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растительности</w:t>
      </w:r>
      <w:r w:rsidRPr="00553920">
        <w:rPr>
          <w:spacing w:val="61"/>
          <w:sz w:val="24"/>
        </w:rPr>
        <w:t xml:space="preserve"> </w:t>
      </w:r>
      <w:r w:rsidRPr="00553920">
        <w:rPr>
          <w:sz w:val="24"/>
        </w:rPr>
        <w:t>на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территории</w:t>
      </w:r>
      <w:r w:rsidRPr="00553920">
        <w:rPr>
          <w:spacing w:val="1"/>
          <w:sz w:val="24"/>
        </w:rPr>
        <w:t xml:space="preserve"> </w:t>
      </w:r>
      <w:r w:rsidR="00DE7DCB">
        <w:rPr>
          <w:sz w:val="24"/>
        </w:rPr>
        <w:t>Лукичевского</w:t>
      </w:r>
      <w:r w:rsidRPr="00553920">
        <w:rPr>
          <w:spacing w:val="-1"/>
          <w:sz w:val="24"/>
        </w:rPr>
        <w:t xml:space="preserve"> </w:t>
      </w:r>
      <w:r w:rsidRPr="00553920">
        <w:rPr>
          <w:sz w:val="24"/>
        </w:rPr>
        <w:t>сельского</w:t>
      </w:r>
      <w:r w:rsidRPr="00553920">
        <w:rPr>
          <w:spacing w:val="-1"/>
          <w:sz w:val="24"/>
        </w:rPr>
        <w:t xml:space="preserve"> </w:t>
      </w:r>
      <w:r w:rsidRPr="00553920">
        <w:rPr>
          <w:sz w:val="24"/>
        </w:rPr>
        <w:t>поселения</w:t>
      </w:r>
      <w:r w:rsidR="00931256" w:rsidRPr="00553920">
        <w:rPr>
          <w:sz w:val="24"/>
        </w:rPr>
        <w:t xml:space="preserve"> в соответствии с настоящей Методикой</w:t>
      </w:r>
      <w:r w:rsidRPr="00553920">
        <w:rPr>
          <w:sz w:val="24"/>
        </w:rPr>
        <w:t>.</w:t>
      </w:r>
    </w:p>
    <w:p w:rsidR="00A269CE" w:rsidRDefault="00A269CE">
      <w:pPr>
        <w:pStyle w:val="a3"/>
        <w:spacing w:before="5"/>
        <w:ind w:left="0" w:firstLine="0"/>
        <w:jc w:val="left"/>
        <w:rPr>
          <w:sz w:val="28"/>
        </w:rPr>
      </w:pPr>
    </w:p>
    <w:p w:rsidR="00A269CE" w:rsidRDefault="00890813">
      <w:pPr>
        <w:pStyle w:val="2"/>
        <w:numPr>
          <w:ilvl w:val="1"/>
          <w:numId w:val="8"/>
        </w:numPr>
        <w:tabs>
          <w:tab w:val="left" w:pos="3952"/>
        </w:tabs>
        <w:ind w:left="3951" w:hanging="282"/>
        <w:jc w:val="left"/>
      </w:pPr>
      <w:r>
        <w:t>Санитарная</w:t>
      </w:r>
      <w:r>
        <w:rPr>
          <w:spacing w:val="-6"/>
        </w:rPr>
        <w:t xml:space="preserve"> </w:t>
      </w:r>
      <w:r>
        <w:t>рубка</w:t>
      </w:r>
    </w:p>
    <w:p w:rsidR="00A269CE" w:rsidRDefault="00A269CE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A269CE" w:rsidRPr="00931256" w:rsidRDefault="00890813">
      <w:pPr>
        <w:pStyle w:val="a4"/>
        <w:numPr>
          <w:ilvl w:val="1"/>
          <w:numId w:val="3"/>
        </w:numPr>
        <w:tabs>
          <w:tab w:val="left" w:pos="1280"/>
        </w:tabs>
        <w:ind w:right="277" w:firstLine="720"/>
        <w:jc w:val="both"/>
        <w:rPr>
          <w:sz w:val="24"/>
        </w:rPr>
      </w:pPr>
      <w:r>
        <w:rPr>
          <w:sz w:val="24"/>
        </w:rPr>
        <w:t>Сухостойные и аварийные деревья и кустарники подлежат вырубке на 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порубочного билета, выданного на основании </w:t>
      </w:r>
      <w:proofErr w:type="gramStart"/>
      <w:r>
        <w:rPr>
          <w:sz w:val="24"/>
        </w:rPr>
        <w:t>акта обследования, составленного комиссией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владельца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вырубаются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владельцем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первоочередном</w:t>
      </w:r>
      <w:r>
        <w:rPr>
          <w:spacing w:val="-2"/>
          <w:sz w:val="24"/>
        </w:rPr>
        <w:t xml:space="preserve"> </w:t>
      </w:r>
      <w:r w:rsidRPr="00931256">
        <w:rPr>
          <w:sz w:val="24"/>
        </w:rPr>
        <w:t>порядке.</w:t>
      </w:r>
    </w:p>
    <w:p w:rsidR="00A269CE" w:rsidRPr="00931256" w:rsidRDefault="00890813">
      <w:pPr>
        <w:pStyle w:val="a3"/>
        <w:ind w:right="272"/>
      </w:pPr>
      <w:r w:rsidRPr="00931256">
        <w:t>Сухостойные деревья выявляются в вегетационный период - с мая по октябрь, кроме</w:t>
      </w:r>
      <w:r w:rsidRPr="00931256">
        <w:rPr>
          <w:spacing w:val="1"/>
        </w:rPr>
        <w:t xml:space="preserve"> </w:t>
      </w:r>
      <w:r w:rsidRPr="00931256">
        <w:t>старого</w:t>
      </w:r>
      <w:r w:rsidRPr="00931256">
        <w:rPr>
          <w:spacing w:val="-4"/>
        </w:rPr>
        <w:t xml:space="preserve"> </w:t>
      </w:r>
      <w:r w:rsidRPr="00931256">
        <w:t>сухостоя</w:t>
      </w:r>
      <w:r w:rsidRPr="00931256">
        <w:rPr>
          <w:spacing w:val="-2"/>
        </w:rPr>
        <w:t xml:space="preserve"> </w:t>
      </w:r>
      <w:r w:rsidRPr="00931256">
        <w:t>(сухостой</w:t>
      </w:r>
      <w:r w:rsidRPr="00931256">
        <w:rPr>
          <w:spacing w:val="-2"/>
        </w:rPr>
        <w:t xml:space="preserve"> </w:t>
      </w:r>
      <w:r w:rsidRPr="00931256">
        <w:t>прошлого</w:t>
      </w:r>
      <w:r w:rsidRPr="00931256">
        <w:rPr>
          <w:spacing w:val="-2"/>
        </w:rPr>
        <w:t xml:space="preserve"> </w:t>
      </w:r>
      <w:r w:rsidRPr="00931256">
        <w:t>года),</w:t>
      </w:r>
      <w:r w:rsidRPr="00931256">
        <w:rPr>
          <w:spacing w:val="-2"/>
        </w:rPr>
        <w:t xml:space="preserve"> </w:t>
      </w:r>
      <w:r w:rsidRPr="00931256">
        <w:t>который</w:t>
      </w:r>
      <w:r w:rsidRPr="00931256">
        <w:rPr>
          <w:spacing w:val="-2"/>
        </w:rPr>
        <w:t xml:space="preserve"> </w:t>
      </w:r>
      <w:r w:rsidRPr="00931256">
        <w:t>можно установить</w:t>
      </w:r>
      <w:r w:rsidRPr="00931256">
        <w:rPr>
          <w:spacing w:val="-2"/>
        </w:rPr>
        <w:t xml:space="preserve"> </w:t>
      </w:r>
      <w:r w:rsidRPr="00931256">
        <w:t>в</w:t>
      </w:r>
      <w:r w:rsidRPr="00931256">
        <w:rPr>
          <w:spacing w:val="-3"/>
        </w:rPr>
        <w:t xml:space="preserve"> </w:t>
      </w:r>
      <w:r w:rsidRPr="00931256">
        <w:t>любое</w:t>
      </w:r>
      <w:r w:rsidRPr="00931256">
        <w:rPr>
          <w:spacing w:val="-3"/>
        </w:rPr>
        <w:t xml:space="preserve"> </w:t>
      </w:r>
      <w:r w:rsidRPr="00931256">
        <w:t>время</w:t>
      </w:r>
      <w:r w:rsidRPr="00931256">
        <w:rPr>
          <w:spacing w:val="-2"/>
        </w:rPr>
        <w:t xml:space="preserve"> </w:t>
      </w:r>
      <w:r w:rsidRPr="00931256">
        <w:t>года.</w:t>
      </w:r>
    </w:p>
    <w:p w:rsidR="00A269CE" w:rsidRPr="00931256" w:rsidRDefault="00890813">
      <w:pPr>
        <w:pStyle w:val="a4"/>
        <w:numPr>
          <w:ilvl w:val="1"/>
          <w:numId w:val="3"/>
        </w:numPr>
        <w:tabs>
          <w:tab w:val="left" w:pos="1275"/>
        </w:tabs>
        <w:ind w:right="270" w:firstLine="720"/>
        <w:jc w:val="both"/>
        <w:rPr>
          <w:sz w:val="24"/>
        </w:rPr>
      </w:pPr>
      <w:r w:rsidRPr="00931256">
        <w:rPr>
          <w:sz w:val="24"/>
        </w:rPr>
        <w:t>Санитарная рубка сухостоя и аварийных деревьев и кустарников производится по</w:t>
      </w:r>
      <w:r w:rsidRPr="00931256">
        <w:rPr>
          <w:spacing w:val="1"/>
          <w:sz w:val="24"/>
        </w:rPr>
        <w:t xml:space="preserve"> </w:t>
      </w:r>
      <w:r w:rsidR="00931256" w:rsidRPr="001636B1">
        <w:rPr>
          <w:sz w:val="24"/>
        </w:rPr>
        <w:t>п</w:t>
      </w:r>
      <w:r w:rsidR="001636B1">
        <w:rPr>
          <w:sz w:val="24"/>
        </w:rPr>
        <w:t>о</w:t>
      </w:r>
      <w:r w:rsidR="00931256" w:rsidRPr="001636B1">
        <w:rPr>
          <w:sz w:val="24"/>
        </w:rPr>
        <w:t>рубочному билету</w:t>
      </w:r>
      <w:r w:rsidRPr="001636B1">
        <w:rPr>
          <w:sz w:val="24"/>
        </w:rPr>
        <w:t>,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выданному</w:t>
      </w:r>
      <w:r w:rsidRPr="001636B1">
        <w:rPr>
          <w:spacing w:val="1"/>
          <w:sz w:val="24"/>
        </w:rPr>
        <w:t xml:space="preserve"> </w:t>
      </w:r>
      <w:r w:rsidR="006A44B5" w:rsidRPr="001636B1">
        <w:rPr>
          <w:sz w:val="24"/>
        </w:rPr>
        <w:t>А</w:t>
      </w:r>
      <w:r w:rsidRPr="001636B1">
        <w:rPr>
          <w:sz w:val="24"/>
        </w:rPr>
        <w:t>дминистрацией</w:t>
      </w:r>
      <w:r w:rsidRPr="001636B1">
        <w:rPr>
          <w:spacing w:val="1"/>
          <w:sz w:val="24"/>
        </w:rPr>
        <w:t xml:space="preserve"> </w:t>
      </w:r>
      <w:r w:rsidR="00DE7DCB">
        <w:rPr>
          <w:sz w:val="24"/>
        </w:rPr>
        <w:t>Лукичевского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сельского</w:t>
      </w:r>
      <w:r w:rsidRPr="001636B1">
        <w:rPr>
          <w:spacing w:val="1"/>
          <w:sz w:val="24"/>
        </w:rPr>
        <w:t xml:space="preserve"> </w:t>
      </w:r>
      <w:r w:rsidRPr="001636B1">
        <w:rPr>
          <w:sz w:val="24"/>
        </w:rPr>
        <w:t>поселения.</w:t>
      </w:r>
    </w:p>
    <w:p w:rsidR="00A269CE" w:rsidRPr="001636B1" w:rsidRDefault="00890813" w:rsidP="00931256">
      <w:pPr>
        <w:pStyle w:val="a4"/>
        <w:numPr>
          <w:ilvl w:val="1"/>
          <w:numId w:val="3"/>
        </w:numPr>
        <w:tabs>
          <w:tab w:val="left" w:pos="1357"/>
        </w:tabs>
        <w:spacing w:before="1"/>
        <w:ind w:right="277"/>
        <w:rPr>
          <w:sz w:val="24"/>
        </w:rPr>
      </w:pPr>
      <w:r w:rsidRPr="00931256">
        <w:rPr>
          <w:sz w:val="24"/>
        </w:rPr>
        <w:t>При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  <w:shd w:val="clear" w:color="auto" w:fill="FFFFFF" w:themeFill="background1"/>
        </w:rPr>
        <w:t>проведении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санитарной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вырубки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зеленых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насаждений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компенсационная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стоимость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не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взимается.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При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этом</w:t>
      </w:r>
      <w:proofErr w:type="gramStart"/>
      <w:r w:rsidRPr="00931256">
        <w:rPr>
          <w:sz w:val="24"/>
          <w:shd w:val="clear" w:color="auto" w:fill="FFFFFF" w:themeFill="background1"/>
        </w:rPr>
        <w:t>,</w:t>
      </w:r>
      <w:proofErr w:type="gramEnd"/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в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случае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необходимости,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хозяйствующие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субъекты</w:t>
      </w:r>
      <w:r w:rsidRPr="00931256">
        <w:rPr>
          <w:spacing w:val="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проводят</w:t>
      </w:r>
      <w:r w:rsidRPr="00931256">
        <w:rPr>
          <w:spacing w:val="-1"/>
          <w:sz w:val="24"/>
          <w:shd w:val="clear" w:color="auto" w:fill="FFFFFF" w:themeFill="background1"/>
        </w:rPr>
        <w:t xml:space="preserve"> </w:t>
      </w:r>
      <w:r w:rsidRPr="00931256">
        <w:rPr>
          <w:sz w:val="24"/>
          <w:shd w:val="clear" w:color="auto" w:fill="FFFFFF" w:themeFill="background1"/>
        </w:rPr>
        <w:t>компенсационн</w:t>
      </w:r>
      <w:r w:rsidR="00931256" w:rsidRPr="00931256">
        <w:rPr>
          <w:sz w:val="24"/>
          <w:shd w:val="clear" w:color="auto" w:fill="FFFFFF" w:themeFill="background1"/>
        </w:rPr>
        <w:t>ое озеленение взамен вырубленных</w:t>
      </w:r>
      <w:r w:rsidR="00931256" w:rsidRPr="00931256">
        <w:rPr>
          <w:shd w:val="clear" w:color="auto" w:fill="FFFFFF" w:themeFill="background1"/>
        </w:rPr>
        <w:t xml:space="preserve"> </w:t>
      </w:r>
      <w:r w:rsidR="00931256" w:rsidRPr="00931256">
        <w:rPr>
          <w:sz w:val="24"/>
          <w:shd w:val="clear" w:color="auto" w:fill="FFFFFF" w:themeFill="background1"/>
        </w:rPr>
        <w:t>посадку зеленых насаждений согласно</w:t>
      </w:r>
      <w:r w:rsidR="00931256" w:rsidRPr="00931256">
        <w:rPr>
          <w:shd w:val="clear" w:color="auto" w:fill="FFFFFF" w:themeFill="background1"/>
        </w:rPr>
        <w:t xml:space="preserve"> </w:t>
      </w:r>
      <w:r w:rsidR="00931256" w:rsidRPr="001636B1">
        <w:rPr>
          <w:sz w:val="24"/>
          <w:shd w:val="clear" w:color="auto" w:fill="FFFFFF" w:themeFill="background1"/>
        </w:rPr>
        <w:t>Правилам содержания и охраны</w:t>
      </w:r>
      <w:r w:rsidR="00931256" w:rsidRPr="001636B1">
        <w:rPr>
          <w:sz w:val="24"/>
        </w:rPr>
        <w:t xml:space="preserve"> зеленых насаждений </w:t>
      </w:r>
    </w:p>
    <w:p w:rsidR="00A269CE" w:rsidRPr="00931256" w:rsidRDefault="00890813">
      <w:pPr>
        <w:pStyle w:val="a4"/>
        <w:numPr>
          <w:ilvl w:val="1"/>
          <w:numId w:val="3"/>
        </w:numPr>
        <w:tabs>
          <w:tab w:val="left" w:pos="1366"/>
        </w:tabs>
        <w:ind w:right="278" w:firstLine="720"/>
        <w:jc w:val="both"/>
        <w:rPr>
          <w:sz w:val="24"/>
        </w:rPr>
      </w:pPr>
      <w:r w:rsidRPr="00931256">
        <w:rPr>
          <w:sz w:val="24"/>
        </w:rPr>
        <w:t>Непринятие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хозяйствующими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субъектами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мер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по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удалению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сухостойных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аварийных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деревьев,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представляющих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угрозу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для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безопасности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граждан,</w:t>
      </w:r>
      <w:r w:rsidRPr="00931256">
        <w:rPr>
          <w:spacing w:val="61"/>
          <w:sz w:val="24"/>
        </w:rPr>
        <w:t xml:space="preserve"> </w:t>
      </w:r>
      <w:r w:rsidRPr="00931256">
        <w:rPr>
          <w:sz w:val="24"/>
        </w:rPr>
        <w:t>на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подведомственных</w:t>
      </w:r>
      <w:r w:rsidRPr="00931256">
        <w:rPr>
          <w:spacing w:val="-2"/>
          <w:sz w:val="24"/>
        </w:rPr>
        <w:t xml:space="preserve"> </w:t>
      </w:r>
      <w:r w:rsidRPr="00931256">
        <w:rPr>
          <w:sz w:val="24"/>
        </w:rPr>
        <w:t>территориях,</w:t>
      </w:r>
      <w:r w:rsidRPr="00931256">
        <w:rPr>
          <w:spacing w:val="-3"/>
          <w:sz w:val="24"/>
        </w:rPr>
        <w:t xml:space="preserve"> </w:t>
      </w:r>
      <w:r w:rsidRPr="00931256">
        <w:rPr>
          <w:sz w:val="24"/>
        </w:rPr>
        <w:t>влечет</w:t>
      </w:r>
      <w:r w:rsidRPr="00931256">
        <w:rPr>
          <w:spacing w:val="-3"/>
          <w:sz w:val="24"/>
        </w:rPr>
        <w:t xml:space="preserve"> </w:t>
      </w:r>
      <w:r w:rsidRPr="00931256">
        <w:rPr>
          <w:sz w:val="24"/>
        </w:rPr>
        <w:t>за</w:t>
      </w:r>
      <w:r w:rsidRPr="00931256">
        <w:rPr>
          <w:spacing w:val="-3"/>
          <w:sz w:val="24"/>
        </w:rPr>
        <w:t xml:space="preserve"> </w:t>
      </w:r>
      <w:r w:rsidRPr="00931256">
        <w:rPr>
          <w:sz w:val="24"/>
        </w:rPr>
        <w:t>собой установленную</w:t>
      </w:r>
      <w:r w:rsidRPr="00931256">
        <w:rPr>
          <w:spacing w:val="-3"/>
          <w:sz w:val="24"/>
        </w:rPr>
        <w:t xml:space="preserve"> </w:t>
      </w:r>
      <w:r w:rsidRPr="00931256">
        <w:rPr>
          <w:sz w:val="24"/>
        </w:rPr>
        <w:t>законом</w:t>
      </w:r>
      <w:r w:rsidRPr="00931256">
        <w:rPr>
          <w:spacing w:val="-3"/>
          <w:sz w:val="24"/>
        </w:rPr>
        <w:t xml:space="preserve"> </w:t>
      </w:r>
      <w:r w:rsidRPr="00931256">
        <w:rPr>
          <w:sz w:val="24"/>
        </w:rPr>
        <w:t>ответственность.</w:t>
      </w:r>
    </w:p>
    <w:p w:rsidR="00A269CE" w:rsidRDefault="00A269CE">
      <w:pPr>
        <w:pStyle w:val="a3"/>
        <w:spacing w:before="6"/>
        <w:ind w:left="0" w:firstLine="0"/>
        <w:jc w:val="left"/>
      </w:pPr>
    </w:p>
    <w:p w:rsidR="00A269CE" w:rsidRDefault="00890813">
      <w:pPr>
        <w:pStyle w:val="2"/>
        <w:numPr>
          <w:ilvl w:val="1"/>
          <w:numId w:val="8"/>
        </w:numPr>
        <w:tabs>
          <w:tab w:val="left" w:pos="461"/>
        </w:tabs>
        <w:ind w:left="2921" w:right="334" w:hanging="2742"/>
        <w:jc w:val="left"/>
      </w:pPr>
      <w:r>
        <w:t>Согласование вырубки зеленых насаждений при ликвидации аварийных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</w:p>
    <w:p w:rsidR="00A269CE" w:rsidRDefault="00A269CE">
      <w:pPr>
        <w:pStyle w:val="a3"/>
        <w:spacing w:before="4"/>
        <w:ind w:left="0" w:firstLine="0"/>
        <w:jc w:val="left"/>
        <w:rPr>
          <w:b/>
          <w:sz w:val="27"/>
        </w:rPr>
      </w:pPr>
    </w:p>
    <w:p w:rsidR="00A269CE" w:rsidRPr="00931256" w:rsidRDefault="00890813">
      <w:pPr>
        <w:pStyle w:val="a4"/>
        <w:numPr>
          <w:ilvl w:val="2"/>
          <w:numId w:val="8"/>
        </w:numPr>
        <w:tabs>
          <w:tab w:val="left" w:pos="1347"/>
        </w:tabs>
        <w:ind w:right="277" w:firstLine="720"/>
        <w:jc w:val="both"/>
        <w:rPr>
          <w:sz w:val="24"/>
        </w:rPr>
      </w:pPr>
      <w:r w:rsidRPr="00931256">
        <w:rPr>
          <w:sz w:val="24"/>
        </w:rPr>
        <w:t>В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случае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необходимости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производства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вырубки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зеленых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насаждений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в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ходе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ликвидации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аварийных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и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иных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чрезвычайных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ситуаций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на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место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вызывается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специалист</w:t>
      </w:r>
      <w:r w:rsidRPr="00931256">
        <w:rPr>
          <w:spacing w:val="1"/>
          <w:sz w:val="24"/>
        </w:rPr>
        <w:t xml:space="preserve"> </w:t>
      </w:r>
      <w:r w:rsidR="006A44B5" w:rsidRPr="00931256">
        <w:rPr>
          <w:sz w:val="24"/>
        </w:rPr>
        <w:t>А</w:t>
      </w:r>
      <w:r w:rsidRPr="00931256">
        <w:rPr>
          <w:sz w:val="24"/>
        </w:rPr>
        <w:t xml:space="preserve">дминистрации </w:t>
      </w:r>
      <w:r w:rsidR="00DE7DCB">
        <w:rPr>
          <w:sz w:val="24"/>
        </w:rPr>
        <w:t>Лукичевског</w:t>
      </w:r>
      <w:r w:rsidR="001636B1">
        <w:rPr>
          <w:sz w:val="24"/>
        </w:rPr>
        <w:t>о</w:t>
      </w:r>
      <w:r w:rsidRPr="00931256">
        <w:rPr>
          <w:spacing w:val="-1"/>
          <w:sz w:val="24"/>
        </w:rPr>
        <w:t xml:space="preserve"> </w:t>
      </w:r>
      <w:r w:rsidRPr="00931256">
        <w:rPr>
          <w:sz w:val="24"/>
        </w:rPr>
        <w:t>сельского</w:t>
      </w:r>
      <w:r w:rsidRPr="00931256">
        <w:rPr>
          <w:spacing w:val="-2"/>
          <w:sz w:val="24"/>
        </w:rPr>
        <w:t xml:space="preserve"> </w:t>
      </w:r>
      <w:r w:rsidRPr="00931256">
        <w:rPr>
          <w:sz w:val="24"/>
        </w:rPr>
        <w:t>поселения.</w:t>
      </w:r>
    </w:p>
    <w:p w:rsidR="00A269CE" w:rsidRPr="00363070" w:rsidRDefault="00890813" w:rsidP="00363070">
      <w:pPr>
        <w:pStyle w:val="a4"/>
        <w:numPr>
          <w:ilvl w:val="2"/>
          <w:numId w:val="8"/>
        </w:numPr>
        <w:tabs>
          <w:tab w:val="left" w:pos="1369"/>
        </w:tabs>
        <w:spacing w:before="1"/>
        <w:ind w:right="277" w:firstLine="720"/>
        <w:jc w:val="both"/>
        <w:rPr>
          <w:sz w:val="24"/>
        </w:rPr>
      </w:pP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 работ комиссией в составе представителей владельца территории (земельного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участка), специалиста </w:t>
      </w:r>
      <w:r w:rsidR="006A44B5">
        <w:rPr>
          <w:sz w:val="24"/>
        </w:rPr>
        <w:t>А</w:t>
      </w:r>
      <w:r>
        <w:rPr>
          <w:sz w:val="24"/>
        </w:rPr>
        <w:t xml:space="preserve">дминистрации </w:t>
      </w:r>
      <w:r w:rsidR="00DE7DCB">
        <w:rPr>
          <w:sz w:val="24"/>
        </w:rPr>
        <w:t>Лукичевского</w:t>
      </w:r>
      <w:r w:rsidR="001636B1">
        <w:rPr>
          <w:sz w:val="24"/>
        </w:rPr>
        <w:t xml:space="preserve"> </w:t>
      </w:r>
      <w:r>
        <w:rPr>
          <w:sz w:val="24"/>
        </w:rPr>
        <w:t>сельского поселения</w:t>
      </w:r>
      <w:r w:rsidRPr="00363070">
        <w:rPr>
          <w:sz w:val="24"/>
        </w:rPr>
        <w:t>, организации, производившей работы по ликвидации аварийной и иной</w:t>
      </w:r>
      <w:r w:rsidRPr="00363070">
        <w:rPr>
          <w:spacing w:val="1"/>
          <w:sz w:val="24"/>
        </w:rPr>
        <w:t xml:space="preserve"> </w:t>
      </w:r>
      <w:r w:rsidRPr="00363070">
        <w:rPr>
          <w:sz w:val="24"/>
        </w:rPr>
        <w:t>чрезвычайной</w:t>
      </w:r>
      <w:r w:rsidRPr="00363070">
        <w:rPr>
          <w:spacing w:val="-1"/>
          <w:sz w:val="24"/>
        </w:rPr>
        <w:t xml:space="preserve"> </w:t>
      </w:r>
      <w:r w:rsidRPr="00363070">
        <w:rPr>
          <w:sz w:val="24"/>
        </w:rPr>
        <w:t>ситуации.</w:t>
      </w:r>
    </w:p>
    <w:p w:rsidR="00A269CE" w:rsidRDefault="00890813">
      <w:pPr>
        <w:pStyle w:val="a4"/>
        <w:numPr>
          <w:ilvl w:val="2"/>
          <w:numId w:val="8"/>
        </w:numPr>
        <w:tabs>
          <w:tab w:val="left" w:pos="1347"/>
        </w:tabs>
        <w:ind w:right="278" w:firstLine="720"/>
        <w:jc w:val="both"/>
        <w:rPr>
          <w:sz w:val="24"/>
        </w:rPr>
      </w:pPr>
      <w:r>
        <w:rPr>
          <w:sz w:val="24"/>
        </w:rPr>
        <w:t>Компенсация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вырубку</w:t>
      </w:r>
      <w:r>
        <w:rPr>
          <w:spacing w:val="1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сухостойных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взимается.</w:t>
      </w:r>
    </w:p>
    <w:p w:rsidR="00A269CE" w:rsidRDefault="00A269CE">
      <w:pPr>
        <w:pStyle w:val="a3"/>
        <w:spacing w:before="6"/>
        <w:ind w:left="0" w:firstLine="0"/>
        <w:jc w:val="left"/>
      </w:pPr>
    </w:p>
    <w:p w:rsidR="00A269CE" w:rsidRDefault="00890813">
      <w:pPr>
        <w:pStyle w:val="2"/>
        <w:numPr>
          <w:ilvl w:val="1"/>
          <w:numId w:val="8"/>
        </w:numPr>
        <w:tabs>
          <w:tab w:val="left" w:pos="994"/>
        </w:tabs>
        <w:ind w:left="4232" w:right="870" w:hanging="3519"/>
        <w:jc w:val="left"/>
      </w:pPr>
      <w:r>
        <w:t>Основные требования к производству работ по вырубке зеленых</w:t>
      </w:r>
      <w:r>
        <w:rPr>
          <w:spacing w:val="-68"/>
        </w:rPr>
        <w:t xml:space="preserve"> </w:t>
      </w:r>
      <w:r>
        <w:t>насаждений</w:t>
      </w:r>
    </w:p>
    <w:p w:rsidR="00A269CE" w:rsidRDefault="00A269CE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A269CE" w:rsidRPr="00931256" w:rsidRDefault="00890813">
      <w:pPr>
        <w:pStyle w:val="a4"/>
        <w:numPr>
          <w:ilvl w:val="2"/>
          <w:numId w:val="8"/>
        </w:numPr>
        <w:tabs>
          <w:tab w:val="left" w:pos="1273"/>
        </w:tabs>
        <w:spacing w:before="1"/>
        <w:ind w:right="279" w:firstLine="720"/>
        <w:jc w:val="both"/>
        <w:rPr>
          <w:sz w:val="24"/>
        </w:rPr>
      </w:pPr>
      <w:r>
        <w:rPr>
          <w:sz w:val="24"/>
        </w:rPr>
        <w:t xml:space="preserve">Вырубка деревьев и кустарников производится </w:t>
      </w:r>
      <w:r w:rsidRPr="00931256">
        <w:rPr>
          <w:sz w:val="24"/>
        </w:rPr>
        <w:t xml:space="preserve">специализированной </w:t>
      </w:r>
      <w:r w:rsidR="001636B1" w:rsidRPr="00931256">
        <w:rPr>
          <w:sz w:val="24"/>
        </w:rPr>
        <w:t>организацией,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при</w:t>
      </w:r>
      <w:r w:rsidRPr="00931256">
        <w:rPr>
          <w:spacing w:val="-2"/>
          <w:sz w:val="24"/>
        </w:rPr>
        <w:t xml:space="preserve"> </w:t>
      </w:r>
      <w:r w:rsidRPr="00931256">
        <w:rPr>
          <w:sz w:val="24"/>
        </w:rPr>
        <w:t>наличии</w:t>
      </w:r>
      <w:r w:rsidRPr="00931256">
        <w:rPr>
          <w:spacing w:val="-1"/>
          <w:sz w:val="24"/>
        </w:rPr>
        <w:t xml:space="preserve"> </w:t>
      </w:r>
      <w:r w:rsidRPr="00931256">
        <w:rPr>
          <w:sz w:val="24"/>
        </w:rPr>
        <w:t>оформленной</w:t>
      </w:r>
      <w:r w:rsidRPr="00931256">
        <w:rPr>
          <w:spacing w:val="-1"/>
          <w:sz w:val="24"/>
        </w:rPr>
        <w:t xml:space="preserve"> </w:t>
      </w:r>
      <w:r w:rsidRPr="00931256">
        <w:rPr>
          <w:sz w:val="24"/>
        </w:rPr>
        <w:t>в установленном</w:t>
      </w:r>
      <w:r w:rsidRPr="00931256">
        <w:rPr>
          <w:spacing w:val="-2"/>
          <w:sz w:val="24"/>
        </w:rPr>
        <w:t xml:space="preserve"> </w:t>
      </w:r>
      <w:r w:rsidRPr="00931256">
        <w:rPr>
          <w:sz w:val="24"/>
        </w:rPr>
        <w:t>порядке</w:t>
      </w:r>
      <w:r w:rsidRPr="00931256">
        <w:rPr>
          <w:spacing w:val="-2"/>
          <w:sz w:val="24"/>
        </w:rPr>
        <w:t xml:space="preserve"> </w:t>
      </w:r>
      <w:r w:rsidRPr="00931256">
        <w:rPr>
          <w:sz w:val="24"/>
        </w:rPr>
        <w:t>разрешительной</w:t>
      </w:r>
      <w:r w:rsidRPr="00931256">
        <w:rPr>
          <w:spacing w:val="-4"/>
          <w:sz w:val="24"/>
        </w:rPr>
        <w:t xml:space="preserve"> </w:t>
      </w:r>
      <w:r w:rsidRPr="00931256">
        <w:rPr>
          <w:sz w:val="24"/>
        </w:rPr>
        <w:t>документации.</w:t>
      </w:r>
    </w:p>
    <w:p w:rsidR="00A269CE" w:rsidRDefault="00890813">
      <w:pPr>
        <w:pStyle w:val="a4"/>
        <w:numPr>
          <w:ilvl w:val="2"/>
          <w:numId w:val="8"/>
        </w:numPr>
        <w:tabs>
          <w:tab w:val="left" w:pos="1395"/>
        </w:tabs>
        <w:ind w:right="276" w:firstLine="720"/>
        <w:jc w:val="both"/>
        <w:rPr>
          <w:sz w:val="24"/>
        </w:rPr>
      </w:pPr>
      <w:r w:rsidRPr="00931256">
        <w:rPr>
          <w:sz w:val="24"/>
        </w:rPr>
        <w:t>В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случае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повреждения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газона,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естественного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травяного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покрова,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зеленых</w:t>
      </w:r>
      <w:r w:rsidRPr="00931256">
        <w:rPr>
          <w:spacing w:val="1"/>
          <w:sz w:val="24"/>
        </w:rPr>
        <w:t xml:space="preserve"> </w:t>
      </w:r>
      <w:r w:rsidRPr="00931256">
        <w:rPr>
          <w:sz w:val="24"/>
        </w:rPr>
        <w:t>насаждений на прилегающей к месту вырубки территории производителем</w:t>
      </w:r>
      <w:r>
        <w:rPr>
          <w:sz w:val="24"/>
        </w:rPr>
        <w:t xml:space="preserve"> работ 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землепользователем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(собственником,</w:t>
      </w:r>
      <w:r>
        <w:rPr>
          <w:spacing w:val="-3"/>
          <w:sz w:val="24"/>
        </w:rPr>
        <w:t xml:space="preserve"> </w:t>
      </w:r>
      <w:r>
        <w:rPr>
          <w:sz w:val="24"/>
        </w:rPr>
        <w:t>землевладельцем,</w:t>
      </w:r>
      <w:r>
        <w:rPr>
          <w:spacing w:val="-3"/>
          <w:sz w:val="24"/>
        </w:rPr>
        <w:t xml:space="preserve"> </w:t>
      </w:r>
      <w:r>
        <w:rPr>
          <w:sz w:val="24"/>
        </w:rPr>
        <w:t>арендатором)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контролирующими органами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</w:p>
    <w:p w:rsidR="00A269CE" w:rsidRDefault="00A269CE">
      <w:pPr>
        <w:jc w:val="both"/>
        <w:rPr>
          <w:sz w:val="24"/>
        </w:rPr>
        <w:sectPr w:rsidR="00A269CE">
          <w:pgSz w:w="11900" w:h="16800"/>
          <w:pgMar w:top="1280" w:right="800" w:bottom="280" w:left="960" w:header="720" w:footer="720" w:gutter="0"/>
          <w:cols w:space="720"/>
        </w:sectPr>
      </w:pPr>
    </w:p>
    <w:p w:rsidR="00A269CE" w:rsidRDefault="00890813">
      <w:pPr>
        <w:pStyle w:val="a3"/>
        <w:spacing w:before="69"/>
        <w:ind w:firstLine="0"/>
        <w:jc w:val="left"/>
      </w:pPr>
      <w:r>
        <w:lastRenderedPageBreak/>
        <w:t>компетенции.</w:t>
      </w:r>
    </w:p>
    <w:p w:rsidR="00A269CE" w:rsidRDefault="00890813">
      <w:pPr>
        <w:pStyle w:val="a3"/>
        <w:jc w:val="left"/>
      </w:pPr>
      <w:r>
        <w:t>Количество</w:t>
      </w:r>
      <w:r>
        <w:rPr>
          <w:spacing w:val="44"/>
        </w:rPr>
        <w:t xml:space="preserve"> </w:t>
      </w:r>
      <w:r>
        <w:t>газонов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естественного</w:t>
      </w:r>
      <w:r>
        <w:rPr>
          <w:spacing w:val="44"/>
        </w:rPr>
        <w:t xml:space="preserve"> </w:t>
      </w:r>
      <w:r>
        <w:t>травяного</w:t>
      </w:r>
      <w:r>
        <w:rPr>
          <w:spacing w:val="45"/>
        </w:rPr>
        <w:t xml:space="preserve"> </w:t>
      </w:r>
      <w:r>
        <w:t>покрова</w:t>
      </w:r>
      <w:r>
        <w:rPr>
          <w:spacing w:val="44"/>
        </w:rPr>
        <w:t xml:space="preserve"> </w:t>
      </w:r>
      <w:r>
        <w:t>определяются</w:t>
      </w:r>
      <w:r>
        <w:rPr>
          <w:spacing w:val="4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квадратных</w:t>
      </w:r>
      <w:r>
        <w:rPr>
          <w:spacing w:val="-57"/>
        </w:rPr>
        <w:t xml:space="preserve"> </w:t>
      </w:r>
      <w:r>
        <w:t>метрах</w:t>
      </w:r>
      <w:r>
        <w:rPr>
          <w:spacing w:val="1"/>
        </w:rPr>
        <w:t xml:space="preserve"> </w:t>
      </w:r>
      <w:r>
        <w:t>(кв.</w:t>
      </w:r>
      <w:r>
        <w:rPr>
          <w:spacing w:val="-1"/>
        </w:rPr>
        <w:t xml:space="preserve"> </w:t>
      </w:r>
      <w:r>
        <w:t>м) исходя из</w:t>
      </w:r>
      <w:r>
        <w:rPr>
          <w:spacing w:val="-1"/>
        </w:rPr>
        <w:t xml:space="preserve"> </w:t>
      </w:r>
      <w:r>
        <w:t>занимаемой ими площади.</w:t>
      </w:r>
    </w:p>
    <w:p w:rsidR="00A269CE" w:rsidRDefault="00A269CE">
      <w:pPr>
        <w:pStyle w:val="a3"/>
        <w:spacing w:before="6"/>
        <w:ind w:left="0" w:firstLine="0"/>
        <w:jc w:val="left"/>
      </w:pPr>
    </w:p>
    <w:p w:rsidR="00A269CE" w:rsidRDefault="00890813">
      <w:pPr>
        <w:pStyle w:val="2"/>
        <w:numPr>
          <w:ilvl w:val="1"/>
          <w:numId w:val="8"/>
        </w:numPr>
        <w:tabs>
          <w:tab w:val="left" w:pos="639"/>
        </w:tabs>
        <w:spacing w:before="1"/>
        <w:ind w:left="931" w:right="516" w:hanging="574"/>
        <w:jc w:val="left"/>
      </w:pPr>
      <w:r>
        <w:t>Классификация деревьев для расчета платы за разрешенную вырубку</w:t>
      </w:r>
      <w:r>
        <w:rPr>
          <w:spacing w:val="-67"/>
        </w:rPr>
        <w:t xml:space="preserve"> </w:t>
      </w:r>
      <w:r>
        <w:t>древесно-кустарниковой</w:t>
      </w:r>
      <w:r>
        <w:rPr>
          <w:spacing w:val="-2"/>
        </w:rPr>
        <w:t xml:space="preserve"> </w:t>
      </w:r>
      <w:r>
        <w:t>растительности</w:t>
      </w:r>
      <w:r>
        <w:rPr>
          <w:spacing w:val="-3"/>
        </w:rPr>
        <w:t xml:space="preserve"> </w:t>
      </w:r>
      <w:r>
        <w:t>(зеленых</w:t>
      </w:r>
      <w:r>
        <w:rPr>
          <w:spacing w:val="-1"/>
        </w:rPr>
        <w:t xml:space="preserve"> </w:t>
      </w:r>
      <w:r>
        <w:t>насаждений)</w:t>
      </w:r>
    </w:p>
    <w:p w:rsidR="001B138A" w:rsidRPr="001B138A" w:rsidRDefault="00890813" w:rsidP="001B138A">
      <w:pPr>
        <w:pStyle w:val="a4"/>
        <w:numPr>
          <w:ilvl w:val="2"/>
          <w:numId w:val="8"/>
        </w:numPr>
        <w:tabs>
          <w:tab w:val="left" w:pos="1366"/>
        </w:tabs>
        <w:ind w:right="272" w:firstLine="720"/>
        <w:jc w:val="both"/>
        <w:rPr>
          <w:sz w:val="24"/>
        </w:rPr>
      </w:pPr>
      <w:r w:rsidRPr="001B138A">
        <w:rPr>
          <w:sz w:val="24"/>
        </w:rPr>
        <w:t>Для</w:t>
      </w:r>
      <w:r w:rsidRPr="001B138A">
        <w:rPr>
          <w:spacing w:val="1"/>
          <w:sz w:val="24"/>
        </w:rPr>
        <w:t xml:space="preserve"> </w:t>
      </w:r>
      <w:r w:rsidRPr="001B138A">
        <w:rPr>
          <w:sz w:val="24"/>
        </w:rPr>
        <w:t>расчета</w:t>
      </w:r>
      <w:r w:rsidRPr="001B138A">
        <w:rPr>
          <w:spacing w:val="1"/>
          <w:sz w:val="24"/>
        </w:rPr>
        <w:t xml:space="preserve"> </w:t>
      </w:r>
      <w:r w:rsidRPr="001B138A">
        <w:rPr>
          <w:sz w:val="24"/>
        </w:rPr>
        <w:t>платы</w:t>
      </w:r>
      <w:r w:rsidRPr="001B138A">
        <w:rPr>
          <w:spacing w:val="1"/>
          <w:sz w:val="24"/>
        </w:rPr>
        <w:t xml:space="preserve"> </w:t>
      </w:r>
      <w:r w:rsidR="001B138A">
        <w:t xml:space="preserve">применяется классификация зеленых насаждений по следующим видам: деревья; кустарники; травяной покров. </w:t>
      </w:r>
    </w:p>
    <w:p w:rsidR="001B138A" w:rsidRPr="001B138A" w:rsidRDefault="001B138A" w:rsidP="001B138A">
      <w:pPr>
        <w:pStyle w:val="a4"/>
        <w:numPr>
          <w:ilvl w:val="2"/>
          <w:numId w:val="8"/>
        </w:numPr>
        <w:tabs>
          <w:tab w:val="left" w:pos="1366"/>
        </w:tabs>
        <w:ind w:right="272" w:firstLine="720"/>
        <w:jc w:val="both"/>
        <w:rPr>
          <w:sz w:val="24"/>
        </w:rPr>
      </w:pPr>
      <w:r>
        <w:t>. Распределение древесных пород по их ценности изложено в таблице № 1:</w:t>
      </w:r>
    </w:p>
    <w:p w:rsidR="00A269CE" w:rsidRDefault="00890813">
      <w:pPr>
        <w:pStyle w:val="a3"/>
        <w:spacing w:after="8"/>
        <w:ind w:left="8826" w:firstLine="0"/>
        <w:jc w:val="left"/>
      </w:pPr>
      <w:r>
        <w:t>Таблица</w:t>
      </w:r>
      <w:r>
        <w:rPr>
          <w:spacing w:val="-2"/>
        </w:rPr>
        <w:t xml:space="preserve"> </w:t>
      </w:r>
      <w:r>
        <w:t>1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2233"/>
        <w:gridCol w:w="2343"/>
        <w:gridCol w:w="2722"/>
        <w:gridCol w:w="132"/>
        <w:gridCol w:w="103"/>
      </w:tblGrid>
      <w:tr w:rsidR="00A269CE">
        <w:trPr>
          <w:trHeight w:val="275"/>
        </w:trPr>
        <w:tc>
          <w:tcPr>
            <w:tcW w:w="1940" w:type="dxa"/>
            <w:vMerge w:val="restart"/>
          </w:tcPr>
          <w:p w:rsidR="00A269CE" w:rsidRDefault="00890813">
            <w:pPr>
              <w:pStyle w:val="TableParagraph"/>
              <w:spacing w:line="240" w:lineRule="auto"/>
              <w:ind w:left="583" w:right="475" w:hanging="80"/>
              <w:rPr>
                <w:sz w:val="24"/>
              </w:rPr>
            </w:pPr>
            <w:r>
              <w:rPr>
                <w:sz w:val="24"/>
              </w:rPr>
              <w:t>Хвойные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породы</w:t>
            </w:r>
          </w:p>
        </w:tc>
        <w:tc>
          <w:tcPr>
            <w:tcW w:w="7298" w:type="dxa"/>
            <w:gridSpan w:val="3"/>
          </w:tcPr>
          <w:p w:rsidR="00A269CE" w:rsidRDefault="00890813">
            <w:pPr>
              <w:pStyle w:val="TableParagraph"/>
              <w:ind w:left="2025" w:right="2019"/>
              <w:jc w:val="center"/>
              <w:rPr>
                <w:sz w:val="24"/>
              </w:rPr>
            </w:pPr>
            <w:r>
              <w:rPr>
                <w:sz w:val="24"/>
              </w:rPr>
              <w:t>Лиственные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древесные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породы</w:t>
            </w:r>
          </w:p>
        </w:tc>
        <w:tc>
          <w:tcPr>
            <w:tcW w:w="235" w:type="dxa"/>
            <w:gridSpan w:val="2"/>
          </w:tcPr>
          <w:p w:rsidR="00A269CE" w:rsidRDefault="00A269C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A269CE">
        <w:trPr>
          <w:trHeight w:val="552"/>
        </w:trPr>
        <w:tc>
          <w:tcPr>
            <w:tcW w:w="1940" w:type="dxa"/>
            <w:vMerge/>
            <w:tcBorders>
              <w:top w:val="nil"/>
            </w:tcBorders>
          </w:tcPr>
          <w:p w:rsidR="00A269CE" w:rsidRDefault="00A269CE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</w:tcPr>
          <w:p w:rsidR="00A269CE" w:rsidRDefault="00890813">
            <w:pPr>
              <w:pStyle w:val="TableParagraph"/>
              <w:spacing w:line="268" w:lineRule="exact"/>
              <w:ind w:left="196" w:right="19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(особо</w:t>
            </w:r>
            <w:proofErr w:type="gramEnd"/>
          </w:p>
          <w:p w:rsidR="00A269CE" w:rsidRDefault="00890813">
            <w:pPr>
              <w:pStyle w:val="TableParagraph"/>
              <w:spacing w:line="264" w:lineRule="exact"/>
              <w:ind w:left="196" w:right="192"/>
              <w:jc w:val="center"/>
              <w:rPr>
                <w:sz w:val="24"/>
              </w:rPr>
            </w:pPr>
            <w:r>
              <w:rPr>
                <w:sz w:val="24"/>
              </w:rPr>
              <w:t>ценные)</w:t>
            </w:r>
          </w:p>
        </w:tc>
        <w:tc>
          <w:tcPr>
            <w:tcW w:w="2343" w:type="dxa"/>
          </w:tcPr>
          <w:p w:rsidR="00A269CE" w:rsidRDefault="00890813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ценные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2854" w:type="dxa"/>
            <w:gridSpan w:val="2"/>
          </w:tcPr>
          <w:p w:rsidR="00A269CE" w:rsidRDefault="00890813">
            <w:pPr>
              <w:pStyle w:val="TableParagraph"/>
              <w:spacing w:line="268" w:lineRule="exact"/>
              <w:ind w:left="174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(малоценная)</w:t>
            </w:r>
          </w:p>
        </w:tc>
        <w:tc>
          <w:tcPr>
            <w:tcW w:w="103" w:type="dxa"/>
            <w:tcBorders>
              <w:bottom w:val="nil"/>
              <w:right w:val="nil"/>
            </w:tcBorders>
          </w:tcPr>
          <w:p w:rsidR="00A269CE" w:rsidRDefault="00A269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269CE">
        <w:trPr>
          <w:trHeight w:val="2210"/>
        </w:trPr>
        <w:tc>
          <w:tcPr>
            <w:tcW w:w="1940" w:type="dxa"/>
          </w:tcPr>
          <w:p w:rsidR="001B138A" w:rsidRPr="001B138A" w:rsidRDefault="001B138A" w:rsidP="001B138A">
            <w:pPr>
              <w:pStyle w:val="TableParagraph"/>
              <w:tabs>
                <w:tab w:val="left" w:pos="1437"/>
              </w:tabs>
              <w:spacing w:line="268" w:lineRule="exact"/>
              <w:rPr>
                <w:sz w:val="24"/>
              </w:rPr>
            </w:pPr>
            <w:r w:rsidRPr="001B138A">
              <w:rPr>
                <w:sz w:val="24"/>
              </w:rPr>
              <w:t>ель, лиственница,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437"/>
              </w:tabs>
              <w:spacing w:line="268" w:lineRule="exact"/>
              <w:rPr>
                <w:sz w:val="24"/>
              </w:rPr>
            </w:pPr>
            <w:r w:rsidRPr="001B138A">
              <w:rPr>
                <w:sz w:val="24"/>
              </w:rPr>
              <w:t>пихта, сосна, туя,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437"/>
              </w:tabs>
              <w:spacing w:line="268" w:lineRule="exact"/>
              <w:rPr>
                <w:sz w:val="24"/>
              </w:rPr>
            </w:pPr>
            <w:r w:rsidRPr="001B138A">
              <w:rPr>
                <w:sz w:val="24"/>
              </w:rPr>
              <w:t>можжевельник,</w:t>
            </w:r>
          </w:p>
          <w:p w:rsidR="00A269CE" w:rsidRDefault="001B138A" w:rsidP="001B138A">
            <w:pPr>
              <w:pStyle w:val="TableParagraph"/>
              <w:spacing w:line="240" w:lineRule="auto"/>
              <w:ind w:right="454"/>
              <w:rPr>
                <w:sz w:val="24"/>
              </w:rPr>
            </w:pPr>
            <w:r w:rsidRPr="001B138A">
              <w:rPr>
                <w:sz w:val="24"/>
              </w:rPr>
              <w:t xml:space="preserve">кипарис, </w:t>
            </w:r>
            <w:proofErr w:type="spellStart"/>
            <w:r w:rsidRPr="001B138A">
              <w:rPr>
                <w:sz w:val="24"/>
              </w:rPr>
              <w:t>кипарисовик</w:t>
            </w:r>
            <w:proofErr w:type="spellEnd"/>
            <w:r w:rsidRPr="001B138A">
              <w:rPr>
                <w:sz w:val="24"/>
              </w:rPr>
              <w:t xml:space="preserve"> и другие</w:t>
            </w:r>
          </w:p>
        </w:tc>
        <w:tc>
          <w:tcPr>
            <w:tcW w:w="2233" w:type="dxa"/>
          </w:tcPr>
          <w:p w:rsidR="001B138A" w:rsidRPr="001B138A" w:rsidRDefault="001B138A" w:rsidP="001B138A">
            <w:pPr>
              <w:pStyle w:val="TableParagraph"/>
              <w:tabs>
                <w:tab w:val="left" w:pos="1426"/>
              </w:tabs>
              <w:ind w:left="107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>бархат амурский, вяз,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426"/>
              </w:tabs>
              <w:ind w:left="107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>дуб, ива белая, каштан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426"/>
              </w:tabs>
              <w:ind w:left="107" w:right="98"/>
              <w:jc w:val="both"/>
              <w:rPr>
                <w:sz w:val="24"/>
              </w:rPr>
            </w:pPr>
            <w:proofErr w:type="gramStart"/>
            <w:r w:rsidRPr="001B138A">
              <w:rPr>
                <w:sz w:val="24"/>
              </w:rPr>
              <w:t>конский, клен (кроме</w:t>
            </w:r>
            <w:proofErr w:type="gramEnd"/>
          </w:p>
          <w:p w:rsidR="001B138A" w:rsidRPr="001B138A" w:rsidRDefault="001B138A" w:rsidP="001B138A">
            <w:pPr>
              <w:pStyle w:val="TableParagraph"/>
              <w:tabs>
                <w:tab w:val="left" w:pos="1426"/>
              </w:tabs>
              <w:ind w:left="107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 xml:space="preserve">клена </w:t>
            </w:r>
            <w:proofErr w:type="spellStart"/>
            <w:r w:rsidRPr="001B138A">
              <w:rPr>
                <w:sz w:val="24"/>
              </w:rPr>
              <w:t>ясенелистного</w:t>
            </w:r>
            <w:proofErr w:type="spellEnd"/>
            <w:r w:rsidRPr="001B138A">
              <w:rPr>
                <w:sz w:val="24"/>
              </w:rPr>
              <w:t>),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426"/>
              </w:tabs>
              <w:ind w:left="107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>липа, лох, орех, ясень,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426"/>
              </w:tabs>
              <w:ind w:left="107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>платан, ликвидамбар,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426"/>
              </w:tabs>
              <w:ind w:left="107" w:right="98"/>
              <w:jc w:val="both"/>
              <w:rPr>
                <w:sz w:val="24"/>
              </w:rPr>
            </w:pPr>
            <w:proofErr w:type="spellStart"/>
            <w:r w:rsidRPr="001B138A">
              <w:rPr>
                <w:sz w:val="24"/>
              </w:rPr>
              <w:t>лириодендрон</w:t>
            </w:r>
            <w:proofErr w:type="spellEnd"/>
            <w:r w:rsidRPr="001B138A">
              <w:rPr>
                <w:sz w:val="24"/>
              </w:rPr>
              <w:t>,</w:t>
            </w:r>
          </w:p>
          <w:p w:rsidR="00A269CE" w:rsidRDefault="001B138A" w:rsidP="001B138A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proofErr w:type="spellStart"/>
            <w:r w:rsidRPr="001B138A">
              <w:rPr>
                <w:sz w:val="24"/>
              </w:rPr>
              <w:t>павловния</w:t>
            </w:r>
            <w:proofErr w:type="spellEnd"/>
            <w:r w:rsidRPr="001B138A">
              <w:rPr>
                <w:sz w:val="24"/>
              </w:rPr>
              <w:t xml:space="preserve"> и другие</w:t>
            </w:r>
          </w:p>
        </w:tc>
        <w:tc>
          <w:tcPr>
            <w:tcW w:w="2343" w:type="dxa"/>
          </w:tcPr>
          <w:p w:rsidR="001B138A" w:rsidRPr="001B138A" w:rsidRDefault="001B138A" w:rsidP="001B138A">
            <w:pPr>
              <w:pStyle w:val="TableParagraph"/>
              <w:tabs>
                <w:tab w:val="left" w:pos="1380"/>
                <w:tab w:val="left" w:pos="1517"/>
              </w:tabs>
              <w:ind w:left="104" w:right="97"/>
              <w:rPr>
                <w:sz w:val="24"/>
              </w:rPr>
            </w:pPr>
            <w:r w:rsidRPr="001B138A">
              <w:rPr>
                <w:sz w:val="24"/>
              </w:rPr>
              <w:t>береза, рябина,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380"/>
                <w:tab w:val="left" w:pos="1517"/>
              </w:tabs>
              <w:ind w:left="104" w:right="97"/>
              <w:rPr>
                <w:sz w:val="24"/>
              </w:rPr>
            </w:pPr>
            <w:r w:rsidRPr="001B138A">
              <w:rPr>
                <w:sz w:val="24"/>
              </w:rPr>
              <w:t>черемуха,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380"/>
                <w:tab w:val="left" w:pos="1517"/>
              </w:tabs>
              <w:ind w:left="104" w:right="97"/>
              <w:rPr>
                <w:sz w:val="24"/>
              </w:rPr>
            </w:pPr>
            <w:r w:rsidRPr="001B138A">
              <w:rPr>
                <w:sz w:val="24"/>
              </w:rPr>
              <w:t>катальпа, клен</w:t>
            </w:r>
          </w:p>
          <w:p w:rsidR="001B138A" w:rsidRPr="001B138A" w:rsidRDefault="001B138A" w:rsidP="001B138A">
            <w:pPr>
              <w:pStyle w:val="TableParagraph"/>
              <w:tabs>
                <w:tab w:val="left" w:pos="1380"/>
                <w:tab w:val="left" w:pos="1517"/>
              </w:tabs>
              <w:ind w:left="104" w:right="97"/>
              <w:rPr>
                <w:sz w:val="24"/>
              </w:rPr>
            </w:pPr>
            <w:proofErr w:type="spellStart"/>
            <w:r w:rsidRPr="001B138A">
              <w:rPr>
                <w:sz w:val="24"/>
              </w:rPr>
              <w:t>ясенелистный</w:t>
            </w:r>
            <w:proofErr w:type="spellEnd"/>
          </w:p>
          <w:p w:rsidR="00A269CE" w:rsidRDefault="001B138A" w:rsidP="001B138A">
            <w:pPr>
              <w:pStyle w:val="TableParagraph"/>
              <w:spacing w:line="270" w:lineRule="atLeast"/>
              <w:ind w:left="104" w:right="429"/>
              <w:rPr>
                <w:sz w:val="24"/>
              </w:rPr>
            </w:pPr>
            <w:r w:rsidRPr="001B138A">
              <w:rPr>
                <w:sz w:val="24"/>
              </w:rPr>
              <w:t>и другие</w:t>
            </w:r>
          </w:p>
        </w:tc>
        <w:tc>
          <w:tcPr>
            <w:tcW w:w="2854" w:type="dxa"/>
            <w:gridSpan w:val="2"/>
          </w:tcPr>
          <w:p w:rsidR="001B138A" w:rsidRPr="001B138A" w:rsidRDefault="001B138A" w:rsidP="001B138A">
            <w:pPr>
              <w:pStyle w:val="TableParagraph"/>
              <w:tabs>
                <w:tab w:val="left" w:pos="2614"/>
              </w:tabs>
              <w:ind w:left="106" w:right="98"/>
              <w:jc w:val="both"/>
              <w:rPr>
                <w:sz w:val="24"/>
              </w:rPr>
            </w:pPr>
            <w:proofErr w:type="gramStart"/>
            <w:r w:rsidRPr="001B138A">
              <w:rPr>
                <w:sz w:val="24"/>
              </w:rPr>
              <w:t>ива (кроме</w:t>
            </w:r>
            <w:proofErr w:type="gramEnd"/>
          </w:p>
          <w:p w:rsidR="001B138A" w:rsidRPr="001B138A" w:rsidRDefault="001B138A" w:rsidP="001B138A">
            <w:pPr>
              <w:pStyle w:val="TableParagraph"/>
              <w:tabs>
                <w:tab w:val="left" w:pos="2614"/>
              </w:tabs>
              <w:ind w:left="106" w:right="98"/>
              <w:jc w:val="both"/>
              <w:rPr>
                <w:sz w:val="24"/>
              </w:rPr>
            </w:pPr>
            <w:proofErr w:type="gramStart"/>
            <w:r w:rsidRPr="001B138A">
              <w:rPr>
                <w:sz w:val="24"/>
              </w:rPr>
              <w:t>белой</w:t>
            </w:r>
            <w:proofErr w:type="gramEnd"/>
            <w:r w:rsidRPr="001B138A">
              <w:rPr>
                <w:sz w:val="24"/>
              </w:rPr>
              <w:t>), ольха,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2614"/>
              </w:tabs>
              <w:ind w:left="106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>осина, тополь,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2614"/>
              </w:tabs>
              <w:ind w:left="106" w:right="98"/>
              <w:jc w:val="both"/>
              <w:rPr>
                <w:sz w:val="24"/>
              </w:rPr>
            </w:pPr>
            <w:proofErr w:type="gramStart"/>
            <w:r w:rsidRPr="001B138A">
              <w:rPr>
                <w:sz w:val="24"/>
              </w:rPr>
              <w:t>тополь пирамидальный, плодовые (яблоня,</w:t>
            </w:r>
            <w:proofErr w:type="gramEnd"/>
          </w:p>
          <w:p w:rsidR="001B138A" w:rsidRPr="001B138A" w:rsidRDefault="001B138A" w:rsidP="001B138A">
            <w:pPr>
              <w:pStyle w:val="TableParagraph"/>
              <w:tabs>
                <w:tab w:val="left" w:pos="2614"/>
              </w:tabs>
              <w:ind w:left="106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>груша, слива,</w:t>
            </w:r>
          </w:p>
          <w:p w:rsidR="001B138A" w:rsidRPr="001B138A" w:rsidRDefault="001B138A" w:rsidP="001B138A">
            <w:pPr>
              <w:pStyle w:val="TableParagraph"/>
              <w:tabs>
                <w:tab w:val="left" w:pos="2614"/>
              </w:tabs>
              <w:ind w:left="106" w:right="98"/>
              <w:jc w:val="both"/>
              <w:rPr>
                <w:sz w:val="24"/>
              </w:rPr>
            </w:pPr>
            <w:r w:rsidRPr="001B138A">
              <w:rPr>
                <w:sz w:val="24"/>
              </w:rPr>
              <w:t>вишня, абрикос)</w:t>
            </w:r>
          </w:p>
          <w:p w:rsidR="00A269CE" w:rsidRDefault="001B138A" w:rsidP="001B138A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 w:rsidRPr="001B138A">
              <w:rPr>
                <w:sz w:val="24"/>
              </w:rPr>
              <w:t>и другие</w:t>
            </w:r>
          </w:p>
        </w:tc>
        <w:tc>
          <w:tcPr>
            <w:tcW w:w="103" w:type="dxa"/>
            <w:tcBorders>
              <w:top w:val="nil"/>
              <w:bottom w:val="nil"/>
              <w:right w:val="nil"/>
            </w:tcBorders>
          </w:tcPr>
          <w:p w:rsidR="00A269CE" w:rsidRDefault="00A269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A269CE" w:rsidRDefault="00A269CE">
      <w:pPr>
        <w:pStyle w:val="a3"/>
        <w:spacing w:before="3"/>
        <w:ind w:left="0" w:firstLine="0"/>
        <w:jc w:val="left"/>
        <w:rPr>
          <w:sz w:val="23"/>
        </w:rPr>
      </w:pPr>
    </w:p>
    <w:p w:rsidR="00966F8A" w:rsidRPr="00966F8A" w:rsidRDefault="00890813" w:rsidP="00966F8A">
      <w:pPr>
        <w:pStyle w:val="a4"/>
        <w:numPr>
          <w:ilvl w:val="2"/>
          <w:numId w:val="8"/>
        </w:numPr>
        <w:tabs>
          <w:tab w:val="left" w:pos="1259"/>
        </w:tabs>
        <w:ind w:left="142" w:firstLine="0"/>
        <w:rPr>
          <w:sz w:val="24"/>
        </w:rPr>
      </w:pPr>
      <w:proofErr w:type="gramStart"/>
      <w:r>
        <w:rPr>
          <w:sz w:val="24"/>
        </w:rPr>
        <w:t>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деревьев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кустарников</w:t>
      </w:r>
      <w:r w:rsidR="00966F8A">
        <w:rPr>
          <w:sz w:val="24"/>
        </w:rPr>
        <w:t xml:space="preserve"> </w:t>
      </w:r>
      <w:r w:rsidR="00966F8A" w:rsidRPr="00966F8A">
        <w:rPr>
          <w:sz w:val="24"/>
        </w:rPr>
        <w:t>(ЗН n)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определяется</w:t>
      </w:r>
      <w:r w:rsidR="00966F8A">
        <w:rPr>
          <w:sz w:val="24"/>
        </w:rPr>
        <w:t xml:space="preserve"> в кубических метрах, исходя  из </w:t>
      </w:r>
      <w:r w:rsidR="00966F8A" w:rsidRPr="00966F8A">
        <w:rPr>
          <w:sz w:val="24"/>
        </w:rPr>
        <w:t>став</w:t>
      </w:r>
      <w:r w:rsidR="00966F8A">
        <w:rPr>
          <w:sz w:val="24"/>
        </w:rPr>
        <w:t>ок</w:t>
      </w:r>
      <w:r w:rsidR="00966F8A" w:rsidRPr="00966F8A">
        <w:rPr>
          <w:sz w:val="24"/>
        </w:rPr>
        <w:t xml:space="preserve"> платы за единицу объема древесины лесных насаждений (основные породы)</w:t>
      </w:r>
      <w:r w:rsidR="00966F8A">
        <w:rPr>
          <w:sz w:val="24"/>
        </w:rPr>
        <w:t xml:space="preserve"> </w:t>
      </w:r>
      <w:proofErr w:type="spellStart"/>
      <w:r w:rsidR="00966F8A" w:rsidRPr="00966F8A">
        <w:rPr>
          <w:sz w:val="24"/>
        </w:rPr>
        <w:t>Ростовско</w:t>
      </w:r>
      <w:proofErr w:type="spellEnd"/>
      <w:r w:rsidR="00966F8A" w:rsidRPr="00966F8A">
        <w:rPr>
          <w:sz w:val="24"/>
        </w:rPr>
        <w:t>-Волгоградск</w:t>
      </w:r>
      <w:r w:rsidR="00966F8A">
        <w:rPr>
          <w:sz w:val="24"/>
        </w:rPr>
        <w:t>ого</w:t>
      </w:r>
      <w:r w:rsidR="00966F8A" w:rsidRPr="00966F8A">
        <w:rPr>
          <w:sz w:val="24"/>
        </w:rPr>
        <w:t xml:space="preserve"> </w:t>
      </w:r>
      <w:proofErr w:type="spellStart"/>
      <w:r w:rsidR="00966F8A" w:rsidRPr="00966F8A">
        <w:rPr>
          <w:sz w:val="24"/>
        </w:rPr>
        <w:t>лесотаксов</w:t>
      </w:r>
      <w:r w:rsidR="00966F8A">
        <w:rPr>
          <w:sz w:val="24"/>
        </w:rPr>
        <w:t>ого</w:t>
      </w:r>
      <w:proofErr w:type="spellEnd"/>
      <w:r w:rsidR="00966F8A" w:rsidRPr="00966F8A">
        <w:rPr>
          <w:sz w:val="24"/>
        </w:rPr>
        <w:t xml:space="preserve"> район</w:t>
      </w:r>
      <w:r w:rsidR="00966F8A">
        <w:rPr>
          <w:sz w:val="24"/>
        </w:rPr>
        <w:t xml:space="preserve">а, утвержденного </w:t>
      </w:r>
      <w:r w:rsidR="00966F8A" w:rsidRPr="00966F8A">
        <w:rPr>
          <w:sz w:val="24"/>
        </w:rPr>
        <w:t>Постановление</w:t>
      </w:r>
      <w:r w:rsidR="00966F8A">
        <w:rPr>
          <w:sz w:val="24"/>
        </w:rPr>
        <w:t>м</w:t>
      </w:r>
      <w:r w:rsidR="00966F8A" w:rsidRPr="00966F8A">
        <w:rPr>
          <w:sz w:val="24"/>
        </w:rPr>
        <w:t xml:space="preserve"> Правительства РФ от 22.05.2007 г. N 310 «О ставках платы за единицу объема лесных ресурсов и ставках платы за единицу площади лесного участка, находящегося в Федеральной собственности»</w:t>
      </w:r>
      <w:r w:rsidR="00966F8A">
        <w:rPr>
          <w:sz w:val="24"/>
        </w:rPr>
        <w:t>.</w:t>
      </w:r>
      <w:proofErr w:type="gramEnd"/>
    </w:p>
    <w:p w:rsidR="00A269CE" w:rsidRDefault="00890813">
      <w:pPr>
        <w:pStyle w:val="a3"/>
        <w:ind w:right="274"/>
      </w:pPr>
      <w:proofErr w:type="spellStart"/>
      <w:proofErr w:type="gramStart"/>
      <w:r>
        <w:t>Расчѐт</w:t>
      </w:r>
      <w:proofErr w:type="spellEnd"/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разрешенную</w:t>
      </w:r>
      <w:r>
        <w:rPr>
          <w:spacing w:val="1"/>
        </w:rPr>
        <w:t xml:space="preserve"> </w:t>
      </w:r>
      <w:r>
        <w:t>(выполняющуюся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оформленного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разрешения)</w:t>
      </w:r>
      <w:r>
        <w:rPr>
          <w:spacing w:val="1"/>
        </w:rPr>
        <w:t xml:space="preserve"> </w:t>
      </w:r>
      <w:r>
        <w:t>вырубку</w:t>
      </w:r>
      <w:r>
        <w:rPr>
          <w:spacing w:val="1"/>
        </w:rPr>
        <w:t xml:space="preserve"> </w:t>
      </w:r>
      <w:r>
        <w:t>деревьев,</w:t>
      </w:r>
      <w:r>
        <w:rPr>
          <w:spacing w:val="1"/>
        </w:rPr>
        <w:t xml:space="preserve"> </w:t>
      </w:r>
      <w:r>
        <w:t>кустарников,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травяного</w:t>
      </w:r>
      <w:r>
        <w:rPr>
          <w:spacing w:val="1"/>
        </w:rPr>
        <w:t xml:space="preserve"> </w:t>
      </w:r>
      <w:r>
        <w:t>покрова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 w:rsidR="00DE7DCB">
        <w:t>Лукичевского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по формуле:</w:t>
      </w:r>
      <w:proofErr w:type="gramEnd"/>
    </w:p>
    <w:p w:rsidR="00A269CE" w:rsidRDefault="00890813">
      <w:pPr>
        <w:pStyle w:val="a3"/>
        <w:spacing w:before="65"/>
        <w:ind w:left="838" w:firstLine="0"/>
        <w:jc w:val="left"/>
      </w:pPr>
      <w:proofErr w:type="gramStart"/>
      <w:r>
        <w:t>ПР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(</w:t>
      </w:r>
      <w:proofErr w:type="spellStart"/>
      <w:r>
        <w:t>ЗНn</w:t>
      </w:r>
      <w:proofErr w:type="spellEnd"/>
      <w:r>
        <w:t xml:space="preserve"> х</w:t>
      </w:r>
      <w:r>
        <w:rPr>
          <w:spacing w:val="1"/>
        </w:rPr>
        <w:t xml:space="preserve"> </w:t>
      </w:r>
      <w:proofErr w:type="spellStart"/>
      <w:r>
        <w:t>Кз</w:t>
      </w:r>
      <w:proofErr w:type="spellEnd"/>
      <w:r>
        <w:t>)</w:t>
      </w:r>
      <w:r>
        <w:rPr>
          <w:spacing w:val="-4"/>
        </w:rPr>
        <w:t xml:space="preserve"> </w:t>
      </w:r>
      <w:r>
        <w:t>х</w:t>
      </w:r>
      <w:r>
        <w:rPr>
          <w:spacing w:val="1"/>
        </w:rPr>
        <w:t xml:space="preserve"> </w:t>
      </w:r>
      <w:proofErr w:type="spellStart"/>
      <w:r>
        <w:t>Кт</w:t>
      </w:r>
      <w:proofErr w:type="spellEnd"/>
      <w:r>
        <w:rPr>
          <w:spacing w:val="-3"/>
        </w:rPr>
        <w:t xml:space="preserve"> </w:t>
      </w:r>
      <w:r>
        <w:t>х</w:t>
      </w:r>
      <w:r>
        <w:rPr>
          <w:spacing w:val="-1"/>
        </w:rPr>
        <w:t xml:space="preserve"> </w:t>
      </w:r>
      <w:proofErr w:type="spellStart"/>
      <w:r>
        <w:t>Кв</w:t>
      </w:r>
      <w:proofErr w:type="spellEnd"/>
      <w:r>
        <w:rPr>
          <w:spacing w:val="-2"/>
        </w:rPr>
        <w:t xml:space="preserve"> </w:t>
      </w:r>
      <w:r>
        <w:t>х</w:t>
      </w:r>
      <w:r>
        <w:rPr>
          <w:spacing w:val="1"/>
        </w:rPr>
        <w:t xml:space="preserve"> </w:t>
      </w:r>
      <w:proofErr w:type="spellStart"/>
      <w:r>
        <w:t>Кф</w:t>
      </w:r>
      <w:proofErr w:type="spellEnd"/>
      <w:r>
        <w:rPr>
          <w:spacing w:val="-3"/>
        </w:rPr>
        <w:t xml:space="preserve"> </w:t>
      </w:r>
      <w:r>
        <w:t>х</w:t>
      </w:r>
      <w:r>
        <w:rPr>
          <w:spacing w:val="1"/>
        </w:rPr>
        <w:t xml:space="preserve"> </w:t>
      </w:r>
      <w:r>
        <w:t>П,</w:t>
      </w:r>
    </w:p>
    <w:p w:rsidR="00A269CE" w:rsidRDefault="00A269CE">
      <w:pPr>
        <w:pStyle w:val="a3"/>
        <w:ind w:left="0" w:firstLine="0"/>
        <w:jc w:val="left"/>
      </w:pPr>
    </w:p>
    <w:p w:rsidR="00A269CE" w:rsidRDefault="00890813">
      <w:pPr>
        <w:pStyle w:val="a3"/>
        <w:spacing w:before="1"/>
        <w:ind w:left="838" w:firstLine="0"/>
        <w:jc w:val="left"/>
      </w:pPr>
      <w:r>
        <w:t>где:</w:t>
      </w:r>
    </w:p>
    <w:p w:rsidR="00A269CE" w:rsidRDefault="00890813">
      <w:pPr>
        <w:pStyle w:val="a3"/>
        <w:jc w:val="left"/>
      </w:pPr>
      <w:proofErr w:type="gramStart"/>
      <w:r>
        <w:t>ПР</w:t>
      </w:r>
      <w:proofErr w:type="gramEnd"/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плата</w:t>
      </w:r>
      <w:r>
        <w:rPr>
          <w:spacing w:val="28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разрешенную</w:t>
      </w:r>
      <w:r>
        <w:rPr>
          <w:spacing w:val="29"/>
        </w:rPr>
        <w:t xml:space="preserve"> </w:t>
      </w:r>
      <w:r>
        <w:t>вырубку</w:t>
      </w:r>
      <w:r>
        <w:rPr>
          <w:spacing w:val="24"/>
        </w:rPr>
        <w:t xml:space="preserve"> </w:t>
      </w:r>
      <w:r>
        <w:t>деревьев,</w:t>
      </w:r>
      <w:r>
        <w:rPr>
          <w:spacing w:val="28"/>
        </w:rPr>
        <w:t xml:space="preserve"> </w:t>
      </w:r>
      <w:r>
        <w:t>кустарников,</w:t>
      </w:r>
      <w:r>
        <w:rPr>
          <w:spacing w:val="30"/>
        </w:rPr>
        <w:t xml:space="preserve"> </w:t>
      </w:r>
      <w:r>
        <w:t>уничтожение</w:t>
      </w:r>
      <w:r>
        <w:rPr>
          <w:spacing w:val="27"/>
        </w:rPr>
        <w:t xml:space="preserve"> </w:t>
      </w:r>
      <w:r>
        <w:t>газона</w:t>
      </w:r>
      <w:r>
        <w:rPr>
          <w:spacing w:val="28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естественного</w:t>
      </w:r>
      <w:r>
        <w:rPr>
          <w:spacing w:val="-1"/>
        </w:rPr>
        <w:t xml:space="preserve"> </w:t>
      </w:r>
      <w:r>
        <w:t>травяного покрова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руб.;</w:t>
      </w:r>
    </w:p>
    <w:p w:rsidR="00A269CE" w:rsidRDefault="00890813">
      <w:pPr>
        <w:pStyle w:val="a3"/>
        <w:ind w:right="278"/>
        <w:jc w:val="left"/>
      </w:pPr>
      <w:proofErr w:type="spellStart"/>
      <w:r>
        <w:t>ЗН</w:t>
      </w:r>
      <w:proofErr w:type="gramStart"/>
      <w:r>
        <w:t>n</w:t>
      </w:r>
      <w:proofErr w:type="spellEnd"/>
      <w:proofErr w:type="gramEnd"/>
      <w:r>
        <w:rPr>
          <w:spacing w:val="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стоимость</w:t>
      </w:r>
      <w:r>
        <w:rPr>
          <w:spacing w:val="6"/>
        </w:rPr>
        <w:t xml:space="preserve"> </w:t>
      </w:r>
      <w:r>
        <w:t>посадочного</w:t>
      </w:r>
      <w:r>
        <w:rPr>
          <w:spacing w:val="6"/>
        </w:rPr>
        <w:t xml:space="preserve"> </w:t>
      </w:r>
      <w:r>
        <w:t>материала</w:t>
      </w:r>
      <w:r>
        <w:rPr>
          <w:spacing w:val="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ухода</w:t>
      </w:r>
      <w:r>
        <w:rPr>
          <w:spacing w:val="5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ним</w:t>
      </w:r>
      <w:r>
        <w:rPr>
          <w:spacing w:val="5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учетом</w:t>
      </w:r>
      <w:r>
        <w:rPr>
          <w:spacing w:val="5"/>
        </w:rPr>
        <w:t xml:space="preserve"> </w:t>
      </w:r>
      <w:r>
        <w:t>классификации</w:t>
      </w:r>
      <w:r>
        <w:rPr>
          <w:spacing w:val="-57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насаждений;</w:t>
      </w:r>
    </w:p>
    <w:p w:rsidR="00A269CE" w:rsidRDefault="00890813">
      <w:pPr>
        <w:pStyle w:val="a3"/>
        <w:tabs>
          <w:tab w:val="left" w:pos="1296"/>
          <w:tab w:val="left" w:pos="1577"/>
          <w:tab w:val="left" w:pos="4310"/>
          <w:tab w:val="left" w:pos="4747"/>
          <w:tab w:val="left" w:pos="7651"/>
          <w:tab w:val="left" w:pos="9025"/>
        </w:tabs>
        <w:ind w:right="276"/>
        <w:jc w:val="left"/>
      </w:pPr>
      <w:proofErr w:type="spellStart"/>
      <w:proofErr w:type="gramStart"/>
      <w:r>
        <w:t>Кз</w:t>
      </w:r>
      <w:proofErr w:type="spellEnd"/>
      <w:proofErr w:type="gramEnd"/>
      <w:r>
        <w:tab/>
        <w:t>-</w:t>
      </w:r>
      <w:r>
        <w:tab/>
        <w:t xml:space="preserve">коэффициент  </w:t>
      </w:r>
      <w:r>
        <w:rPr>
          <w:spacing w:val="11"/>
        </w:rPr>
        <w:t xml:space="preserve"> </w:t>
      </w:r>
      <w:r>
        <w:t>поправки</w:t>
      </w:r>
      <w:r>
        <w:tab/>
        <w:t>на</w:t>
      </w:r>
      <w:r>
        <w:tab/>
        <w:t>социально-экологическую</w:t>
      </w:r>
      <w:r>
        <w:tab/>
        <w:t>значимость</w:t>
      </w:r>
      <w:r>
        <w:tab/>
      </w:r>
      <w:r>
        <w:rPr>
          <w:spacing w:val="-1"/>
        </w:rPr>
        <w:t>зеленых</w:t>
      </w:r>
      <w:r>
        <w:rPr>
          <w:spacing w:val="-57"/>
        </w:rPr>
        <w:t xml:space="preserve"> </w:t>
      </w:r>
      <w:r>
        <w:t>насаждений,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на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местоположение:</w:t>
      </w:r>
    </w:p>
    <w:p w:rsidR="00A269CE" w:rsidRDefault="00890813">
      <w:pPr>
        <w:pStyle w:val="a3"/>
        <w:ind w:left="838" w:firstLine="0"/>
        <w:jc w:val="left"/>
      </w:pP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озелененных</w:t>
      </w:r>
      <w:r>
        <w:rPr>
          <w:spacing w:val="-1"/>
        </w:rPr>
        <w:t xml:space="preserve"> </w:t>
      </w:r>
      <w:r>
        <w:t>территорий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пользования;</w:t>
      </w:r>
    </w:p>
    <w:p w:rsidR="00A269CE" w:rsidRDefault="00890813">
      <w:pPr>
        <w:pStyle w:val="a3"/>
        <w:ind w:left="838" w:right="1864" w:firstLine="0"/>
        <w:jc w:val="left"/>
      </w:pPr>
      <w:r>
        <w:t>0,75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территория</w:t>
      </w:r>
      <w:r>
        <w:rPr>
          <w:spacing w:val="-3"/>
        </w:rPr>
        <w:t xml:space="preserve"> </w:t>
      </w:r>
      <w:r>
        <w:t>вне</w:t>
      </w:r>
      <w:r>
        <w:rPr>
          <w:spacing w:val="-4"/>
        </w:rPr>
        <w:t xml:space="preserve"> </w:t>
      </w:r>
      <w:r>
        <w:t>черты</w:t>
      </w:r>
      <w:r>
        <w:rPr>
          <w:spacing w:val="-3"/>
        </w:rPr>
        <w:t xml:space="preserve"> </w:t>
      </w:r>
      <w:r>
        <w:t>сельских</w:t>
      </w:r>
      <w:r>
        <w:rPr>
          <w:spacing w:val="-1"/>
        </w:rPr>
        <w:t xml:space="preserve"> </w:t>
      </w:r>
      <w:r>
        <w:t>населенных</w:t>
      </w:r>
      <w:r>
        <w:rPr>
          <w:spacing w:val="-1"/>
        </w:rPr>
        <w:t xml:space="preserve"> </w:t>
      </w:r>
      <w:r>
        <w:t>пунктов;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остальных</w:t>
      </w:r>
      <w:r>
        <w:rPr>
          <w:spacing w:val="1"/>
        </w:rPr>
        <w:t xml:space="preserve"> </w:t>
      </w:r>
      <w:r>
        <w:t>случаях</w:t>
      </w:r>
      <w:r>
        <w:rPr>
          <w:spacing w:val="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оценивается;</w:t>
      </w:r>
    </w:p>
    <w:p w:rsidR="00A269CE" w:rsidRDefault="00890813">
      <w:pPr>
        <w:pStyle w:val="a3"/>
        <w:ind w:left="838" w:firstLine="0"/>
        <w:jc w:val="left"/>
      </w:pPr>
      <w:proofErr w:type="spellStart"/>
      <w:r>
        <w:t>Кв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коэффициент</w:t>
      </w:r>
      <w:r>
        <w:rPr>
          <w:spacing w:val="-5"/>
        </w:rPr>
        <w:t xml:space="preserve"> </w:t>
      </w:r>
      <w:r>
        <w:t>поправки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proofErr w:type="spellStart"/>
      <w:r>
        <w:t>водоохранную</w:t>
      </w:r>
      <w:proofErr w:type="spellEnd"/>
      <w:r>
        <w:t xml:space="preserve"> ценность</w:t>
      </w:r>
      <w:r>
        <w:rPr>
          <w:spacing w:val="-5"/>
        </w:rPr>
        <w:t xml:space="preserve"> </w:t>
      </w:r>
      <w:r>
        <w:t>зеленых</w:t>
      </w:r>
      <w:r>
        <w:rPr>
          <w:spacing w:val="-3"/>
        </w:rPr>
        <w:t xml:space="preserve"> </w:t>
      </w:r>
      <w:r>
        <w:t>насаждений:</w:t>
      </w:r>
    </w:p>
    <w:p w:rsidR="00A269CE" w:rsidRDefault="00890813">
      <w:pPr>
        <w:pStyle w:val="a3"/>
        <w:jc w:val="left"/>
      </w:pPr>
      <w:r>
        <w:t>1,5-</w:t>
      </w:r>
      <w:r>
        <w:rPr>
          <w:spacing w:val="17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зеленых</w:t>
      </w:r>
      <w:r>
        <w:rPr>
          <w:spacing w:val="21"/>
        </w:rPr>
        <w:t xml:space="preserve"> </w:t>
      </w:r>
      <w:r>
        <w:t>насаждений,</w:t>
      </w:r>
      <w:r>
        <w:rPr>
          <w:spacing w:val="19"/>
        </w:rPr>
        <w:t xml:space="preserve"> </w:t>
      </w:r>
      <w:r>
        <w:t>расположенных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proofErr w:type="spellStart"/>
      <w:r>
        <w:t>водоохранной</w:t>
      </w:r>
      <w:proofErr w:type="spellEnd"/>
      <w:r>
        <w:rPr>
          <w:spacing w:val="20"/>
        </w:rPr>
        <w:t xml:space="preserve"> </w:t>
      </w:r>
      <w:r>
        <w:t>зоне</w:t>
      </w:r>
      <w:r>
        <w:rPr>
          <w:spacing w:val="18"/>
        </w:rPr>
        <w:t xml:space="preserve"> </w:t>
      </w:r>
      <w:r>
        <w:t>(от</w:t>
      </w:r>
      <w:r>
        <w:rPr>
          <w:spacing w:val="21"/>
        </w:rPr>
        <w:t xml:space="preserve"> </w:t>
      </w:r>
      <w:r>
        <w:t>уреза</w:t>
      </w:r>
      <w:r>
        <w:rPr>
          <w:spacing w:val="18"/>
        </w:rPr>
        <w:t xml:space="preserve"> </w:t>
      </w:r>
      <w:r>
        <w:t>воды</w:t>
      </w:r>
      <w:r>
        <w:rPr>
          <w:spacing w:val="19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обе</w:t>
      </w:r>
      <w:r>
        <w:rPr>
          <w:spacing w:val="-3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водного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нормами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законодательства);</w:t>
      </w:r>
    </w:p>
    <w:p w:rsidR="00A269CE" w:rsidRDefault="00890813">
      <w:pPr>
        <w:pStyle w:val="a3"/>
        <w:spacing w:before="1"/>
        <w:ind w:left="838" w:firstLine="0"/>
        <w:jc w:val="left"/>
      </w:pP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остальных</w:t>
      </w:r>
      <w:r>
        <w:rPr>
          <w:spacing w:val="-2"/>
        </w:rPr>
        <w:t xml:space="preserve"> </w:t>
      </w:r>
      <w:r>
        <w:t>категорий</w:t>
      </w:r>
      <w:r>
        <w:rPr>
          <w:spacing w:val="-3"/>
        </w:rPr>
        <w:t xml:space="preserve"> </w:t>
      </w:r>
      <w:r>
        <w:t>зеленых</w:t>
      </w:r>
      <w:r>
        <w:rPr>
          <w:spacing w:val="-1"/>
        </w:rPr>
        <w:t xml:space="preserve"> </w:t>
      </w:r>
      <w:r>
        <w:t>насаждений.</w:t>
      </w:r>
    </w:p>
    <w:p w:rsidR="00A269CE" w:rsidRDefault="00890813">
      <w:pPr>
        <w:pStyle w:val="a3"/>
        <w:spacing w:after="8"/>
        <w:jc w:val="left"/>
      </w:pPr>
      <w:proofErr w:type="spellStart"/>
      <w:r>
        <w:t>Кт</w:t>
      </w:r>
      <w:proofErr w:type="spellEnd"/>
      <w:r>
        <w:rPr>
          <w:spacing w:val="37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значения</w:t>
      </w:r>
      <w:r>
        <w:rPr>
          <w:spacing w:val="35"/>
        </w:rPr>
        <w:t xml:space="preserve"> </w:t>
      </w:r>
      <w:r>
        <w:t>коэффициента</w:t>
      </w:r>
      <w:r>
        <w:rPr>
          <w:spacing w:val="33"/>
        </w:rPr>
        <w:t xml:space="preserve"> </w:t>
      </w:r>
      <w:proofErr w:type="spellStart"/>
      <w:r>
        <w:t>Кт</w:t>
      </w:r>
      <w:proofErr w:type="spellEnd"/>
      <w:r>
        <w:rPr>
          <w:spacing w:val="38"/>
        </w:rPr>
        <w:t xml:space="preserve"> </w:t>
      </w:r>
      <w:r>
        <w:t>определяются</w:t>
      </w:r>
      <w:r>
        <w:rPr>
          <w:spacing w:val="3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таблице</w:t>
      </w:r>
      <w:r>
        <w:rPr>
          <w:spacing w:val="35"/>
        </w:rPr>
        <w:t xml:space="preserve"> </w:t>
      </w:r>
      <w:r>
        <w:t>(при</w:t>
      </w:r>
      <w:r>
        <w:rPr>
          <w:spacing w:val="40"/>
        </w:rPr>
        <w:t xml:space="preserve"> </w:t>
      </w:r>
      <w:r>
        <w:t>уничтожении</w:t>
      </w:r>
      <w:r>
        <w:rPr>
          <w:spacing w:val="36"/>
        </w:rPr>
        <w:t xml:space="preserve"> </w:t>
      </w:r>
      <w:r>
        <w:t>дерева</w:t>
      </w:r>
      <w:r>
        <w:rPr>
          <w:spacing w:val="-57"/>
        </w:rPr>
        <w:t xml:space="preserve"> </w:t>
      </w:r>
      <w:r>
        <w:lastRenderedPageBreak/>
        <w:t>диаметр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принимается равным</w:t>
      </w:r>
      <w:r>
        <w:rPr>
          <w:spacing w:val="-2"/>
        </w:rPr>
        <w:t xml:space="preserve"> </w:t>
      </w:r>
      <w:r>
        <w:t>диаметру</w:t>
      </w:r>
      <w:r>
        <w:rPr>
          <w:spacing w:val="-5"/>
        </w:rPr>
        <w:t xml:space="preserve"> </w:t>
      </w:r>
      <w:r>
        <w:t>оставленного</w:t>
      </w:r>
      <w:r>
        <w:rPr>
          <w:spacing w:val="-1"/>
        </w:rPr>
        <w:t xml:space="preserve"> </w:t>
      </w:r>
      <w:r>
        <w:t>пня):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2"/>
        <w:gridCol w:w="2148"/>
        <w:gridCol w:w="2485"/>
        <w:gridCol w:w="2223"/>
      </w:tblGrid>
      <w:tr w:rsidR="00A269CE">
        <w:trPr>
          <w:trHeight w:val="275"/>
        </w:trPr>
        <w:tc>
          <w:tcPr>
            <w:tcW w:w="2502" w:type="dxa"/>
          </w:tcPr>
          <w:p w:rsidR="00A269CE" w:rsidRDefault="00890813">
            <w:pPr>
              <w:pStyle w:val="TableParagraph"/>
              <w:ind w:left="232" w:right="228"/>
              <w:jc w:val="center"/>
              <w:rPr>
                <w:sz w:val="24"/>
              </w:rPr>
            </w:pPr>
            <w:r>
              <w:rPr>
                <w:sz w:val="24"/>
              </w:rPr>
              <w:t>Диаметр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дерева,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см</w:t>
            </w:r>
            <w:proofErr w:type="gramEnd"/>
          </w:p>
        </w:tc>
        <w:tc>
          <w:tcPr>
            <w:tcW w:w="2148" w:type="dxa"/>
          </w:tcPr>
          <w:p w:rsidR="00A269CE" w:rsidRDefault="00890813">
            <w:pPr>
              <w:pStyle w:val="TableParagraph"/>
              <w:ind w:left="940"/>
              <w:rPr>
                <w:sz w:val="24"/>
              </w:rPr>
            </w:pPr>
            <w:proofErr w:type="spellStart"/>
            <w:r>
              <w:rPr>
                <w:sz w:val="24"/>
              </w:rPr>
              <w:t>Кт</w:t>
            </w:r>
            <w:proofErr w:type="spellEnd"/>
          </w:p>
        </w:tc>
        <w:tc>
          <w:tcPr>
            <w:tcW w:w="2485" w:type="dxa"/>
          </w:tcPr>
          <w:p w:rsidR="00A269CE" w:rsidRDefault="00890813">
            <w:pPr>
              <w:pStyle w:val="TableParagraph"/>
              <w:ind w:left="222" w:right="221"/>
              <w:jc w:val="center"/>
              <w:rPr>
                <w:sz w:val="24"/>
              </w:rPr>
            </w:pPr>
            <w:r>
              <w:rPr>
                <w:sz w:val="24"/>
              </w:rPr>
              <w:t>Диаметр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дерева,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см</w:t>
            </w:r>
            <w:proofErr w:type="gramEnd"/>
          </w:p>
        </w:tc>
        <w:tc>
          <w:tcPr>
            <w:tcW w:w="2223" w:type="dxa"/>
          </w:tcPr>
          <w:p w:rsidR="00A269CE" w:rsidRDefault="00890813">
            <w:pPr>
              <w:pStyle w:val="TableParagraph"/>
              <w:ind w:left="939" w:right="9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Кт</w:t>
            </w:r>
            <w:proofErr w:type="spellEnd"/>
          </w:p>
        </w:tc>
      </w:tr>
      <w:tr w:rsidR="00A269CE">
        <w:trPr>
          <w:trHeight w:val="275"/>
        </w:trPr>
        <w:tc>
          <w:tcPr>
            <w:tcW w:w="2502" w:type="dxa"/>
          </w:tcPr>
          <w:p w:rsidR="00A269CE" w:rsidRDefault="00890813">
            <w:pPr>
              <w:pStyle w:val="TableParagraph"/>
              <w:ind w:left="232" w:right="223"/>
              <w:jc w:val="center"/>
              <w:rPr>
                <w:sz w:val="24"/>
              </w:rPr>
            </w:pPr>
            <w:r>
              <w:rPr>
                <w:sz w:val="24"/>
              </w:rPr>
              <w:t>до 12</w:t>
            </w:r>
          </w:p>
        </w:tc>
        <w:tc>
          <w:tcPr>
            <w:tcW w:w="2148" w:type="dxa"/>
          </w:tcPr>
          <w:p w:rsidR="00A269CE" w:rsidRDefault="00890813">
            <w:pPr>
              <w:pStyle w:val="TableParagraph"/>
              <w:ind w:left="923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2485" w:type="dxa"/>
          </w:tcPr>
          <w:p w:rsidR="00A269CE" w:rsidRDefault="00890813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41-50</w:t>
            </w:r>
          </w:p>
        </w:tc>
        <w:tc>
          <w:tcPr>
            <w:tcW w:w="2223" w:type="dxa"/>
          </w:tcPr>
          <w:p w:rsidR="00A269CE" w:rsidRDefault="00890813">
            <w:pPr>
              <w:pStyle w:val="TableParagraph"/>
              <w:ind w:left="939" w:right="933"/>
              <w:jc w:val="center"/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</w:tr>
      <w:tr w:rsidR="00A269CE">
        <w:trPr>
          <w:trHeight w:val="275"/>
        </w:trPr>
        <w:tc>
          <w:tcPr>
            <w:tcW w:w="2502" w:type="dxa"/>
          </w:tcPr>
          <w:p w:rsidR="00A269CE" w:rsidRDefault="00890813">
            <w:pPr>
              <w:pStyle w:val="TableParagraph"/>
              <w:ind w:left="232" w:right="226"/>
              <w:jc w:val="center"/>
              <w:rPr>
                <w:sz w:val="24"/>
              </w:rPr>
            </w:pPr>
            <w:r>
              <w:rPr>
                <w:sz w:val="24"/>
              </w:rPr>
              <w:t>12-20</w:t>
            </w:r>
          </w:p>
        </w:tc>
        <w:tc>
          <w:tcPr>
            <w:tcW w:w="2148" w:type="dxa"/>
          </w:tcPr>
          <w:p w:rsidR="00A269CE" w:rsidRDefault="00890813">
            <w:pPr>
              <w:pStyle w:val="TableParagraph"/>
              <w:ind w:left="923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2485" w:type="dxa"/>
          </w:tcPr>
          <w:p w:rsidR="00A269CE" w:rsidRDefault="00890813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51-60</w:t>
            </w:r>
          </w:p>
        </w:tc>
        <w:tc>
          <w:tcPr>
            <w:tcW w:w="2223" w:type="dxa"/>
          </w:tcPr>
          <w:p w:rsidR="00A269CE" w:rsidRDefault="00890813">
            <w:pPr>
              <w:pStyle w:val="TableParagraph"/>
              <w:ind w:left="939" w:right="933"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 w:rsidR="00A269CE">
        <w:trPr>
          <w:trHeight w:val="275"/>
        </w:trPr>
        <w:tc>
          <w:tcPr>
            <w:tcW w:w="2502" w:type="dxa"/>
          </w:tcPr>
          <w:p w:rsidR="00A269CE" w:rsidRDefault="00890813">
            <w:pPr>
              <w:pStyle w:val="TableParagraph"/>
              <w:ind w:left="232" w:right="226"/>
              <w:jc w:val="center"/>
              <w:rPr>
                <w:sz w:val="24"/>
              </w:rPr>
            </w:pPr>
            <w:r>
              <w:rPr>
                <w:sz w:val="24"/>
              </w:rPr>
              <w:t>21-30</w:t>
            </w:r>
          </w:p>
        </w:tc>
        <w:tc>
          <w:tcPr>
            <w:tcW w:w="2148" w:type="dxa"/>
          </w:tcPr>
          <w:p w:rsidR="00A269CE" w:rsidRDefault="00890813">
            <w:pPr>
              <w:pStyle w:val="TableParagraph"/>
              <w:ind w:left="923"/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  <w:tc>
          <w:tcPr>
            <w:tcW w:w="2485" w:type="dxa"/>
          </w:tcPr>
          <w:p w:rsidR="00A269CE" w:rsidRDefault="00890813">
            <w:pPr>
              <w:pStyle w:val="TableParagraph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61-70</w:t>
            </w:r>
          </w:p>
        </w:tc>
        <w:tc>
          <w:tcPr>
            <w:tcW w:w="2223" w:type="dxa"/>
          </w:tcPr>
          <w:p w:rsidR="00A269CE" w:rsidRDefault="00890813">
            <w:pPr>
              <w:pStyle w:val="TableParagraph"/>
              <w:ind w:left="939" w:right="933"/>
              <w:jc w:val="center"/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A269CE">
        <w:trPr>
          <w:trHeight w:val="277"/>
        </w:trPr>
        <w:tc>
          <w:tcPr>
            <w:tcW w:w="2502" w:type="dxa"/>
          </w:tcPr>
          <w:p w:rsidR="00A269CE" w:rsidRDefault="00890813">
            <w:pPr>
              <w:pStyle w:val="TableParagraph"/>
              <w:spacing w:line="258" w:lineRule="exact"/>
              <w:ind w:left="232" w:right="226"/>
              <w:jc w:val="center"/>
              <w:rPr>
                <w:sz w:val="24"/>
              </w:rPr>
            </w:pPr>
            <w:r>
              <w:rPr>
                <w:sz w:val="24"/>
              </w:rPr>
              <w:t>31-40</w:t>
            </w:r>
          </w:p>
        </w:tc>
        <w:tc>
          <w:tcPr>
            <w:tcW w:w="2148" w:type="dxa"/>
          </w:tcPr>
          <w:p w:rsidR="00A269CE" w:rsidRDefault="00890813">
            <w:pPr>
              <w:pStyle w:val="TableParagraph"/>
              <w:spacing w:line="258" w:lineRule="exact"/>
              <w:ind w:left="923"/>
              <w:rPr>
                <w:sz w:val="24"/>
              </w:rPr>
            </w:pPr>
            <w:r>
              <w:rPr>
                <w:sz w:val="24"/>
              </w:rPr>
              <w:t>1,6</w:t>
            </w:r>
          </w:p>
        </w:tc>
        <w:tc>
          <w:tcPr>
            <w:tcW w:w="2485" w:type="dxa"/>
          </w:tcPr>
          <w:p w:rsidR="00A269CE" w:rsidRDefault="00890813">
            <w:pPr>
              <w:pStyle w:val="TableParagraph"/>
              <w:spacing w:line="258" w:lineRule="exact"/>
              <w:ind w:left="222" w:right="221"/>
              <w:jc w:val="center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</w:p>
        </w:tc>
        <w:tc>
          <w:tcPr>
            <w:tcW w:w="2223" w:type="dxa"/>
          </w:tcPr>
          <w:p w:rsidR="00A269CE" w:rsidRDefault="00890813">
            <w:pPr>
              <w:pStyle w:val="TableParagraph"/>
              <w:spacing w:line="258" w:lineRule="exact"/>
              <w:ind w:left="939" w:right="933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</w:tbl>
    <w:p w:rsidR="00A269CE" w:rsidRDefault="00890813">
      <w:pPr>
        <w:pStyle w:val="a3"/>
        <w:tabs>
          <w:tab w:val="left" w:pos="1385"/>
          <w:tab w:val="left" w:pos="1694"/>
          <w:tab w:val="left" w:pos="3301"/>
          <w:tab w:val="left" w:pos="4557"/>
          <w:tab w:val="left" w:pos="6238"/>
          <w:tab w:val="left" w:pos="7759"/>
          <w:tab w:val="left" w:pos="9020"/>
        </w:tabs>
        <w:ind w:right="278"/>
        <w:jc w:val="left"/>
      </w:pPr>
      <w:proofErr w:type="spellStart"/>
      <w:r>
        <w:t>Кф</w:t>
      </w:r>
      <w:proofErr w:type="spellEnd"/>
      <w:r>
        <w:tab/>
        <w:t>-</w:t>
      </w:r>
      <w:r>
        <w:tab/>
        <w:t>коэффициент</w:t>
      </w:r>
      <w:r>
        <w:tab/>
        <w:t>поправки,</w:t>
      </w:r>
      <w:r>
        <w:tab/>
        <w:t>учитывающей</w:t>
      </w:r>
      <w:r>
        <w:tab/>
        <w:t>фактическое</w:t>
      </w:r>
      <w:r>
        <w:tab/>
        <w:t>состояние</w:t>
      </w:r>
      <w:r>
        <w:tab/>
      </w:r>
      <w:r>
        <w:rPr>
          <w:spacing w:val="-1"/>
        </w:rPr>
        <w:t>зеленых</w:t>
      </w:r>
      <w:r>
        <w:rPr>
          <w:spacing w:val="-57"/>
        </w:rPr>
        <w:t xml:space="preserve"> </w:t>
      </w:r>
      <w:r>
        <w:t>насаждений:</w:t>
      </w:r>
    </w:p>
    <w:p w:rsidR="00A269CE" w:rsidRDefault="00A269CE">
      <w:pPr>
        <w:pStyle w:val="a3"/>
        <w:spacing w:before="9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214"/>
        <w:gridCol w:w="3073"/>
      </w:tblGrid>
      <w:tr w:rsidR="00A269CE">
        <w:trPr>
          <w:trHeight w:val="830"/>
        </w:trPr>
        <w:tc>
          <w:tcPr>
            <w:tcW w:w="6285" w:type="dxa"/>
            <w:gridSpan w:val="2"/>
          </w:tcPr>
          <w:p w:rsidR="00A269CE" w:rsidRDefault="00890813">
            <w:pPr>
              <w:pStyle w:val="TableParagraph"/>
              <w:spacing w:line="271" w:lineRule="exact"/>
              <w:ind w:left="1507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зеленых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насаждений</w:t>
            </w:r>
          </w:p>
        </w:tc>
        <w:tc>
          <w:tcPr>
            <w:tcW w:w="3073" w:type="dxa"/>
            <w:tcBorders>
              <w:right w:val="nil"/>
            </w:tcBorders>
          </w:tcPr>
          <w:p w:rsidR="00A269CE" w:rsidRDefault="00890813">
            <w:pPr>
              <w:pStyle w:val="TableParagraph"/>
              <w:spacing w:line="240" w:lineRule="auto"/>
              <w:ind w:left="1339" w:right="287" w:hanging="111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коэффициента,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Кф</w:t>
            </w:r>
            <w:proofErr w:type="spellEnd"/>
          </w:p>
        </w:tc>
      </w:tr>
      <w:tr w:rsidR="00A269CE">
        <w:trPr>
          <w:trHeight w:val="2759"/>
        </w:trPr>
        <w:tc>
          <w:tcPr>
            <w:tcW w:w="3071" w:type="dxa"/>
          </w:tcPr>
          <w:p w:rsidR="00A269CE" w:rsidRDefault="00890813">
            <w:pPr>
              <w:pStyle w:val="TableParagraph"/>
              <w:tabs>
                <w:tab w:val="left" w:pos="2003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Условно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здоровые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(хорошее)</w:t>
            </w:r>
          </w:p>
        </w:tc>
        <w:tc>
          <w:tcPr>
            <w:tcW w:w="3214" w:type="dxa"/>
          </w:tcPr>
          <w:p w:rsidR="00A269CE" w:rsidRDefault="00890813">
            <w:pPr>
              <w:pStyle w:val="TableParagraph"/>
              <w:tabs>
                <w:tab w:val="left" w:pos="1987"/>
                <w:tab w:val="left" w:pos="2372"/>
              </w:tabs>
              <w:spacing w:line="240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Равномерно развитая крона,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 или хвоя нормальной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окраски,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отсутствие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ствола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ветвей,</w:t>
            </w:r>
          </w:p>
          <w:p w:rsidR="00A269CE" w:rsidRDefault="00890813">
            <w:pPr>
              <w:pStyle w:val="TableParagraph"/>
              <w:tabs>
                <w:tab w:val="left" w:pos="2042"/>
              </w:tabs>
              <w:spacing w:line="240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z w:val="24"/>
              </w:rPr>
              <w:tab/>
              <w:t>признаков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болезней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дупел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коры</w:t>
            </w:r>
          </w:p>
        </w:tc>
        <w:tc>
          <w:tcPr>
            <w:tcW w:w="3073" w:type="dxa"/>
          </w:tcPr>
          <w:p w:rsidR="00A269CE" w:rsidRDefault="00890813">
            <w:pPr>
              <w:pStyle w:val="TableParagraph"/>
              <w:spacing w:line="268" w:lineRule="exact"/>
              <w:ind w:left="656" w:right="650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A269CE">
        <w:trPr>
          <w:trHeight w:val="1656"/>
        </w:trPr>
        <w:tc>
          <w:tcPr>
            <w:tcW w:w="3071" w:type="dxa"/>
          </w:tcPr>
          <w:p w:rsidR="00A269CE" w:rsidRDefault="00890813">
            <w:pPr>
              <w:pStyle w:val="TableParagraph"/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Ослабленные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(удовлетворительное)</w:t>
            </w:r>
          </w:p>
        </w:tc>
        <w:tc>
          <w:tcPr>
            <w:tcW w:w="3214" w:type="dxa"/>
          </w:tcPr>
          <w:p w:rsidR="00A269CE" w:rsidRDefault="00890813">
            <w:pPr>
              <w:pStyle w:val="TableParagraph"/>
              <w:tabs>
                <w:tab w:val="left" w:pos="2216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Неравномерно</w:t>
            </w:r>
            <w:r>
              <w:rPr>
                <w:sz w:val="24"/>
              </w:rPr>
              <w:tab/>
              <w:t>развитая</w:t>
            </w:r>
          </w:p>
          <w:p w:rsidR="00A269CE" w:rsidRDefault="00890813">
            <w:pPr>
              <w:pStyle w:val="TableParagraph"/>
              <w:tabs>
                <w:tab w:val="left" w:pos="2267"/>
              </w:tabs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крона,</w:t>
            </w:r>
            <w:r>
              <w:rPr>
                <w:sz w:val="24"/>
              </w:rPr>
              <w:tab/>
              <w:t>наличие</w:t>
            </w:r>
          </w:p>
          <w:p w:rsidR="00A269CE" w:rsidRDefault="00890813">
            <w:pPr>
              <w:pStyle w:val="TableParagraph"/>
              <w:spacing w:line="270" w:lineRule="atLeast"/>
              <w:ind w:left="105" w:right="14"/>
              <w:rPr>
                <w:sz w:val="24"/>
              </w:rPr>
            </w:pPr>
            <w:r>
              <w:rPr>
                <w:sz w:val="24"/>
              </w:rPr>
              <w:t>незначительных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ствола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дупел,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замедленный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</w:p>
        </w:tc>
        <w:tc>
          <w:tcPr>
            <w:tcW w:w="3073" w:type="dxa"/>
          </w:tcPr>
          <w:p w:rsidR="00A269CE" w:rsidRDefault="00890813">
            <w:pPr>
              <w:pStyle w:val="TableParagraph"/>
              <w:spacing w:line="268" w:lineRule="exact"/>
              <w:ind w:left="656" w:right="650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A269CE">
        <w:trPr>
          <w:trHeight w:val="1932"/>
        </w:trPr>
        <w:tc>
          <w:tcPr>
            <w:tcW w:w="3071" w:type="dxa"/>
          </w:tcPr>
          <w:p w:rsidR="00A269CE" w:rsidRDefault="00890813">
            <w:pPr>
              <w:pStyle w:val="TableParagraph"/>
              <w:tabs>
                <w:tab w:val="left" w:pos="1636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Сильно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ослабленные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(неудовлетворительное)</w:t>
            </w:r>
          </w:p>
        </w:tc>
        <w:tc>
          <w:tcPr>
            <w:tcW w:w="3214" w:type="dxa"/>
          </w:tcPr>
          <w:p w:rsidR="00A269CE" w:rsidRDefault="00890813">
            <w:pPr>
              <w:pStyle w:val="TableParagraph"/>
              <w:tabs>
                <w:tab w:val="left" w:pos="2235"/>
                <w:tab w:val="left" w:pos="2476"/>
              </w:tabs>
              <w:spacing w:line="240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Слабо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незначительный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однолетних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побегов,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искривленный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ствол,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наличие   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усыхающих   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A269CE" w:rsidRDefault="00890813">
            <w:pPr>
              <w:pStyle w:val="TableParagraph"/>
              <w:tabs>
                <w:tab w:val="left" w:pos="2372"/>
              </w:tabs>
              <w:spacing w:line="270" w:lineRule="atLeast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усохших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ветвей,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значительные</w:t>
            </w:r>
            <w:proofErr w:type="gramEnd"/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механические</w:t>
            </w:r>
          </w:p>
        </w:tc>
        <w:tc>
          <w:tcPr>
            <w:tcW w:w="3073" w:type="dxa"/>
          </w:tcPr>
          <w:p w:rsidR="00A269CE" w:rsidRDefault="00890813">
            <w:pPr>
              <w:pStyle w:val="TableParagraph"/>
              <w:spacing w:line="268" w:lineRule="exact"/>
              <w:ind w:left="656" w:right="650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</w:tbl>
    <w:p w:rsidR="00A269CE" w:rsidRDefault="00A269CE">
      <w:pPr>
        <w:spacing w:line="268" w:lineRule="exact"/>
        <w:jc w:val="center"/>
        <w:rPr>
          <w:sz w:val="24"/>
        </w:rPr>
        <w:sectPr w:rsidR="00A269CE">
          <w:pgSz w:w="11900" w:h="16800"/>
          <w:pgMar w:top="1280" w:right="80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214"/>
        <w:gridCol w:w="3073"/>
      </w:tblGrid>
      <w:tr w:rsidR="00A269CE">
        <w:trPr>
          <w:trHeight w:val="827"/>
        </w:trPr>
        <w:tc>
          <w:tcPr>
            <w:tcW w:w="3071" w:type="dxa"/>
          </w:tcPr>
          <w:p w:rsidR="00A269CE" w:rsidRDefault="00A269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214" w:type="dxa"/>
          </w:tcPr>
          <w:p w:rsidR="00A269CE" w:rsidRDefault="00890813">
            <w:pPr>
              <w:pStyle w:val="TableParagraph"/>
              <w:tabs>
                <w:tab w:val="left" w:pos="1462"/>
                <w:tab w:val="left" w:pos="2374"/>
              </w:tabs>
              <w:spacing w:line="240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повреждения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ствола,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множественных</w:t>
            </w:r>
            <w:proofErr w:type="gramEnd"/>
          </w:p>
          <w:p w:rsidR="00A269CE" w:rsidRDefault="00890813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дупел</w:t>
            </w:r>
          </w:p>
        </w:tc>
        <w:tc>
          <w:tcPr>
            <w:tcW w:w="3073" w:type="dxa"/>
          </w:tcPr>
          <w:p w:rsidR="00A269CE" w:rsidRDefault="00A269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269CE">
        <w:trPr>
          <w:trHeight w:val="1655"/>
        </w:trPr>
        <w:tc>
          <w:tcPr>
            <w:tcW w:w="3071" w:type="dxa"/>
          </w:tcPr>
          <w:p w:rsidR="00A269CE" w:rsidRDefault="00890813">
            <w:pPr>
              <w:pStyle w:val="TableParagraph"/>
              <w:tabs>
                <w:tab w:val="left" w:pos="1780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Подлежащие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санитарной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рубке</w:t>
            </w:r>
          </w:p>
        </w:tc>
        <w:tc>
          <w:tcPr>
            <w:tcW w:w="3214" w:type="dxa"/>
          </w:tcPr>
          <w:p w:rsidR="00A269CE" w:rsidRDefault="00890813">
            <w:pPr>
              <w:pStyle w:val="TableParagraph"/>
              <w:tabs>
                <w:tab w:val="left" w:pos="2206"/>
              </w:tabs>
              <w:spacing w:line="240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Аварийные,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сухостойные,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фаутные</w:t>
            </w:r>
            <w:proofErr w:type="spellEnd"/>
            <w:r>
              <w:rPr>
                <w:sz w:val="24"/>
              </w:rPr>
              <w:t xml:space="preserve"> деревья, с большим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количеством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усохших</w:t>
            </w:r>
            <w:proofErr w:type="gramEnd"/>
          </w:p>
          <w:p w:rsidR="00A269CE" w:rsidRDefault="00890813">
            <w:pPr>
              <w:pStyle w:val="TableParagraph"/>
              <w:tabs>
                <w:tab w:val="left" w:pos="2372"/>
              </w:tabs>
              <w:spacing w:line="270" w:lineRule="atLeast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скелетных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ветвей,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механических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дупел</w:t>
            </w:r>
          </w:p>
        </w:tc>
        <w:tc>
          <w:tcPr>
            <w:tcW w:w="3073" w:type="dxa"/>
          </w:tcPr>
          <w:p w:rsidR="00A269CE" w:rsidRDefault="00890813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:rsidR="00A269CE" w:rsidRDefault="00890813">
            <w:pPr>
              <w:pStyle w:val="TableParagraph"/>
              <w:spacing w:line="240" w:lineRule="auto"/>
              <w:ind w:left="656" w:right="654"/>
              <w:jc w:val="center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оценивается)</w:t>
            </w:r>
          </w:p>
        </w:tc>
      </w:tr>
    </w:tbl>
    <w:p w:rsidR="00A269CE" w:rsidRDefault="00A269CE">
      <w:pPr>
        <w:pStyle w:val="a3"/>
        <w:spacing w:before="3"/>
        <w:ind w:left="0" w:firstLine="0"/>
        <w:jc w:val="left"/>
        <w:rPr>
          <w:sz w:val="15"/>
        </w:rPr>
      </w:pPr>
    </w:p>
    <w:p w:rsidR="00A269CE" w:rsidRDefault="00890813">
      <w:pPr>
        <w:pStyle w:val="a3"/>
        <w:spacing w:before="90"/>
        <w:ind w:left="838" w:firstLine="0"/>
      </w:pPr>
      <w:proofErr w:type="gramStart"/>
      <w:r>
        <w:t>П</w:t>
      </w:r>
      <w:proofErr w:type="gramEnd"/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деревьев</w:t>
      </w:r>
      <w:r>
        <w:rPr>
          <w:spacing w:val="-2"/>
        </w:rPr>
        <w:t xml:space="preserve"> </w:t>
      </w:r>
      <w:r>
        <w:t>(шт.)</w:t>
      </w:r>
      <w:r>
        <w:rPr>
          <w:spacing w:val="-2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вида.</w:t>
      </w:r>
    </w:p>
    <w:p w:rsidR="00A269CE" w:rsidRDefault="00890813" w:rsidP="00966F8A">
      <w:pPr>
        <w:pStyle w:val="a4"/>
        <w:numPr>
          <w:ilvl w:val="2"/>
          <w:numId w:val="8"/>
        </w:numPr>
        <w:tabs>
          <w:tab w:val="left" w:pos="1259"/>
        </w:tabs>
        <w:ind w:left="1258" w:hanging="1116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-1"/>
          <w:sz w:val="24"/>
        </w:rPr>
        <w:t xml:space="preserve"> </w:t>
      </w:r>
      <w:r>
        <w:rPr>
          <w:sz w:val="24"/>
        </w:rPr>
        <w:t>платы: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57"/>
        </w:tabs>
        <w:ind w:right="278" w:firstLine="720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угрозу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вырубка</w:t>
      </w:r>
      <w:r>
        <w:rPr>
          <w:spacing w:val="-1"/>
          <w:sz w:val="24"/>
        </w:rPr>
        <w:t xml:space="preserve"> </w:t>
      </w:r>
      <w:r>
        <w:rPr>
          <w:sz w:val="24"/>
        </w:rPr>
        <w:t>древесно-кустарниковой растительности;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138"/>
        </w:tabs>
        <w:ind w:right="270" w:firstLine="720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кустарники,</w:t>
      </w:r>
      <w:r>
        <w:rPr>
          <w:spacing w:val="1"/>
          <w:sz w:val="24"/>
        </w:rPr>
        <w:t xml:space="preserve"> </w:t>
      </w:r>
      <w:r>
        <w:rPr>
          <w:sz w:val="24"/>
        </w:rPr>
        <w:t>намечаемые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вырубке,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крайне</w:t>
      </w:r>
      <w:r>
        <w:rPr>
          <w:spacing w:val="1"/>
          <w:sz w:val="24"/>
        </w:rPr>
        <w:t xml:space="preserve"> </w:t>
      </w:r>
      <w:r>
        <w:rPr>
          <w:sz w:val="24"/>
        </w:rPr>
        <w:t>неудовлетворительном состоянии, имеют подавляющее большинство усохших (усыхающих)</w:t>
      </w:r>
      <w:r>
        <w:rPr>
          <w:spacing w:val="1"/>
          <w:sz w:val="24"/>
        </w:rPr>
        <w:t xml:space="preserve"> </w:t>
      </w:r>
      <w:r>
        <w:rPr>
          <w:sz w:val="24"/>
        </w:rPr>
        <w:t>скелетных ветвей;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978"/>
        </w:tabs>
        <w:spacing w:before="1"/>
        <w:ind w:left="977" w:hanging="14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вырубке</w:t>
      </w:r>
      <w:r>
        <w:rPr>
          <w:spacing w:val="-4"/>
          <w:sz w:val="24"/>
        </w:rPr>
        <w:t xml:space="preserve"> </w:t>
      </w:r>
      <w:r>
        <w:rPr>
          <w:sz w:val="24"/>
        </w:rPr>
        <w:t>сухостойных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деревьев</w:t>
      </w:r>
      <w:r>
        <w:rPr>
          <w:spacing w:val="-4"/>
          <w:sz w:val="24"/>
        </w:rPr>
        <w:t xml:space="preserve"> </w:t>
      </w:r>
      <w:r>
        <w:rPr>
          <w:sz w:val="24"/>
        </w:rPr>
        <w:t>(сухостой)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кустарников;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45"/>
        </w:tabs>
        <w:ind w:right="267" w:firstLine="72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вырубке</w:t>
      </w:r>
      <w:r>
        <w:rPr>
          <w:spacing w:val="1"/>
          <w:sz w:val="24"/>
        </w:rPr>
        <w:t xml:space="preserve"> </w:t>
      </w:r>
      <w:r>
        <w:rPr>
          <w:sz w:val="24"/>
        </w:rPr>
        <w:t>древесно-кустарниковой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санитарно-защитной</w:t>
      </w:r>
      <w:r>
        <w:rPr>
          <w:spacing w:val="1"/>
          <w:sz w:val="24"/>
        </w:rPr>
        <w:t xml:space="preserve"> </w:t>
      </w:r>
      <w:r>
        <w:rPr>
          <w:sz w:val="24"/>
        </w:rPr>
        <w:t>зоне</w:t>
      </w:r>
      <w:r>
        <w:rPr>
          <w:spacing w:val="-57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полосе</w:t>
      </w:r>
      <w:r>
        <w:rPr>
          <w:spacing w:val="1"/>
          <w:sz w:val="24"/>
        </w:rPr>
        <w:t xml:space="preserve"> </w:t>
      </w:r>
      <w:r>
        <w:rPr>
          <w:sz w:val="24"/>
        </w:rPr>
        <w:t>отвода</w:t>
      </w:r>
      <w:r>
        <w:rPr>
          <w:spacing w:val="1"/>
          <w:sz w:val="24"/>
        </w:rPr>
        <w:t xml:space="preserve"> </w:t>
      </w:r>
      <w:r>
        <w:rPr>
          <w:sz w:val="24"/>
        </w:rPr>
        <w:t>дорог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 плановых работ в соответствии с техническими правилами ремонта и 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дорог).</w:t>
      </w:r>
    </w:p>
    <w:p w:rsidR="00A269CE" w:rsidRDefault="00890813">
      <w:pPr>
        <w:pStyle w:val="2"/>
        <w:numPr>
          <w:ilvl w:val="1"/>
          <w:numId w:val="8"/>
        </w:numPr>
        <w:tabs>
          <w:tab w:val="left" w:pos="2074"/>
        </w:tabs>
        <w:spacing w:before="89"/>
        <w:ind w:left="2270" w:right="1948" w:hanging="478"/>
        <w:jc w:val="left"/>
      </w:pPr>
      <w:r>
        <w:t>Порядок исчисления размера компенсационной</w:t>
      </w:r>
      <w:r>
        <w:rPr>
          <w:spacing w:val="-67"/>
        </w:rPr>
        <w:t xml:space="preserve"> </w:t>
      </w:r>
      <w:r>
        <w:t>стоимости</w:t>
      </w:r>
      <w:r>
        <w:rPr>
          <w:spacing w:val="-3"/>
        </w:rPr>
        <w:t xml:space="preserve"> </w:t>
      </w:r>
      <w:r>
        <w:t>вынужденно</w:t>
      </w:r>
      <w:r>
        <w:rPr>
          <w:spacing w:val="-1"/>
        </w:rPr>
        <w:t xml:space="preserve"> </w:t>
      </w:r>
      <w:r>
        <w:t>сносимых</w:t>
      </w:r>
      <w:r>
        <w:rPr>
          <w:spacing w:val="-1"/>
        </w:rPr>
        <w:t xml:space="preserve"> </w:t>
      </w:r>
      <w:r>
        <w:t>деревьев</w:t>
      </w:r>
    </w:p>
    <w:p w:rsidR="00A269CE" w:rsidRDefault="00890813">
      <w:pPr>
        <w:pStyle w:val="a4"/>
        <w:numPr>
          <w:ilvl w:val="1"/>
          <w:numId w:val="2"/>
        </w:numPr>
        <w:tabs>
          <w:tab w:val="left" w:pos="1330"/>
        </w:tabs>
        <w:spacing w:before="269"/>
        <w:ind w:right="276" w:firstLine="72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площадь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 степень повреждения зеленых насаждений, подлежащих вынужденному сносу.</w:t>
      </w:r>
      <w:r>
        <w:rPr>
          <w:spacing w:val="1"/>
          <w:sz w:val="24"/>
        </w:rPr>
        <w:t xml:space="preserve"> </w:t>
      </w:r>
      <w:r>
        <w:rPr>
          <w:sz w:val="24"/>
        </w:rPr>
        <w:t>Сверяется</w:t>
      </w:r>
      <w:r>
        <w:rPr>
          <w:spacing w:val="1"/>
          <w:sz w:val="24"/>
        </w:rPr>
        <w:t xml:space="preserve"> </w:t>
      </w:r>
      <w:r w:rsidR="001636B1">
        <w:rPr>
          <w:sz w:val="24"/>
        </w:rPr>
        <w:t>пересчётная</w:t>
      </w:r>
      <w:r>
        <w:rPr>
          <w:spacing w:val="1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заявителем,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 категории значимости зеленых насаждений (зеленые насаждения памятников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садово-паркового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особо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территорий,</w:t>
      </w:r>
      <w:r>
        <w:rPr>
          <w:spacing w:val="1"/>
          <w:sz w:val="24"/>
        </w:rPr>
        <w:t xml:space="preserve"> </w:t>
      </w:r>
      <w:r>
        <w:rPr>
          <w:sz w:val="24"/>
        </w:rPr>
        <w:t>озелененных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зеленые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вдоль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водотоков),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фактическое состояние (по возможности): определяется размер поправочных коэффициентов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1"/>
          <w:sz w:val="24"/>
        </w:rPr>
        <w:t xml:space="preserve"> </w:t>
      </w:r>
      <w:r>
        <w:rPr>
          <w:sz w:val="24"/>
        </w:rPr>
        <w:t>восстановительной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приведенных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Методики.</w:t>
      </w:r>
    </w:p>
    <w:p w:rsidR="00A269CE" w:rsidRDefault="00890813">
      <w:pPr>
        <w:pStyle w:val="a4"/>
        <w:numPr>
          <w:ilvl w:val="2"/>
          <w:numId w:val="2"/>
        </w:numPr>
        <w:tabs>
          <w:tab w:val="left" w:pos="1549"/>
        </w:tabs>
        <w:spacing w:before="1"/>
        <w:ind w:right="276" w:firstLine="720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зеленые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категориям,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выделенным для учета их социально-экологической значимости, то в расчетах 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аналогичного поправочного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коэффициента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proofErr w:type="gramStart"/>
      <w:r>
        <w:rPr>
          <w:sz w:val="24"/>
        </w:rPr>
        <w:t>Кз</w:t>
      </w:r>
      <w:proofErr w:type="spellEnd"/>
      <w:proofErr w:type="gramEnd"/>
      <w:r>
        <w:rPr>
          <w:sz w:val="24"/>
        </w:rPr>
        <w:t>).</w:t>
      </w:r>
    </w:p>
    <w:p w:rsidR="00A269CE" w:rsidRDefault="00890813">
      <w:pPr>
        <w:pStyle w:val="a4"/>
        <w:numPr>
          <w:ilvl w:val="2"/>
          <w:numId w:val="2"/>
        </w:numPr>
        <w:tabs>
          <w:tab w:val="left" w:pos="1508"/>
        </w:tabs>
        <w:ind w:right="271" w:firstLine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видовой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древесной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ущерба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лиственных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деревьев</w:t>
      </w:r>
      <w:r>
        <w:rPr>
          <w:spacing w:val="-1"/>
          <w:sz w:val="24"/>
        </w:rPr>
        <w:t xml:space="preserve"> </w:t>
      </w:r>
      <w:r>
        <w:rPr>
          <w:sz w:val="24"/>
        </w:rPr>
        <w:t>1-й 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(таблица</w:t>
      </w:r>
      <w:r>
        <w:rPr>
          <w:spacing w:val="-1"/>
          <w:sz w:val="24"/>
        </w:rPr>
        <w:t xml:space="preserve"> </w:t>
      </w:r>
      <w:r>
        <w:rPr>
          <w:sz w:val="24"/>
        </w:rPr>
        <w:t>2).</w:t>
      </w:r>
    </w:p>
    <w:p w:rsidR="00A269CE" w:rsidRDefault="00890813">
      <w:pPr>
        <w:pStyle w:val="a4"/>
        <w:numPr>
          <w:ilvl w:val="2"/>
          <w:numId w:val="2"/>
        </w:numPr>
        <w:tabs>
          <w:tab w:val="left" w:pos="1542"/>
        </w:tabs>
        <w:ind w:right="279" w:firstLine="720"/>
        <w:jc w:val="both"/>
        <w:rPr>
          <w:sz w:val="24"/>
        </w:rPr>
      </w:pPr>
      <w:r>
        <w:rPr>
          <w:sz w:val="24"/>
        </w:rPr>
        <w:t>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 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озеленения согласно разделу</w:t>
      </w:r>
      <w:r>
        <w:rPr>
          <w:spacing w:val="-6"/>
          <w:sz w:val="24"/>
        </w:rPr>
        <w:t xml:space="preserve"> </w:t>
      </w:r>
      <w:r>
        <w:rPr>
          <w:sz w:val="24"/>
        </w:rPr>
        <w:t>7 настоящей Методики.</w:t>
      </w:r>
    </w:p>
    <w:p w:rsidR="00A269CE" w:rsidRDefault="00890813">
      <w:pPr>
        <w:pStyle w:val="a4"/>
        <w:numPr>
          <w:ilvl w:val="1"/>
          <w:numId w:val="2"/>
        </w:numPr>
        <w:tabs>
          <w:tab w:val="left" w:pos="1297"/>
        </w:tabs>
        <w:ind w:right="276" w:firstLine="720"/>
        <w:jc w:val="both"/>
        <w:rPr>
          <w:sz w:val="24"/>
        </w:rPr>
      </w:pPr>
      <w:r>
        <w:rPr>
          <w:sz w:val="24"/>
        </w:rPr>
        <w:t>На втором этапе составляется акт обследования территории, с указанием адреса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обследуемой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вынужденному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сносу,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-2"/>
          <w:sz w:val="24"/>
        </w:rPr>
        <w:t xml:space="preserve"> </w:t>
      </w:r>
      <w:r>
        <w:rPr>
          <w:sz w:val="24"/>
        </w:rPr>
        <w:t>восстановительной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банковскими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реквизитами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еѐ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оплаты.</w:t>
      </w:r>
    </w:p>
    <w:p w:rsidR="00A269CE" w:rsidRDefault="00A269CE">
      <w:pPr>
        <w:pStyle w:val="a3"/>
        <w:spacing w:before="6"/>
        <w:ind w:left="0" w:firstLine="0"/>
        <w:jc w:val="left"/>
        <w:rPr>
          <w:sz w:val="28"/>
        </w:rPr>
      </w:pPr>
    </w:p>
    <w:p w:rsidR="00A269CE" w:rsidRDefault="00890813">
      <w:pPr>
        <w:pStyle w:val="2"/>
        <w:numPr>
          <w:ilvl w:val="1"/>
          <w:numId w:val="8"/>
        </w:numPr>
        <w:tabs>
          <w:tab w:val="left" w:pos="557"/>
        </w:tabs>
        <w:ind w:left="835" w:right="433" w:hanging="560"/>
        <w:jc w:val="left"/>
      </w:pPr>
      <w:r>
        <w:t>Порядок исчисления компенсационной стоимости вреда, причиненного</w:t>
      </w:r>
      <w:r>
        <w:rPr>
          <w:spacing w:val="-67"/>
        </w:rPr>
        <w:t xml:space="preserve"> </w:t>
      </w:r>
      <w:r>
        <w:t>вследствие</w:t>
      </w:r>
      <w:r>
        <w:rPr>
          <w:spacing w:val="-2"/>
        </w:rPr>
        <w:t xml:space="preserve"> </w:t>
      </w:r>
      <w:r>
        <w:t>неправомерных</w:t>
      </w:r>
      <w:r>
        <w:rPr>
          <w:spacing w:val="-1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наносящих</w:t>
      </w:r>
      <w:r>
        <w:rPr>
          <w:spacing w:val="-1"/>
        </w:rPr>
        <w:t xml:space="preserve"> </w:t>
      </w:r>
      <w:r>
        <w:t>ущерб</w:t>
      </w:r>
      <w:r>
        <w:rPr>
          <w:spacing w:val="-4"/>
        </w:rPr>
        <w:t xml:space="preserve"> </w:t>
      </w:r>
      <w:r>
        <w:t>зеленым</w:t>
      </w:r>
    </w:p>
    <w:p w:rsidR="00A269CE" w:rsidRDefault="00890813">
      <w:pPr>
        <w:spacing w:before="1"/>
        <w:ind w:left="4141"/>
        <w:rPr>
          <w:b/>
          <w:sz w:val="28"/>
        </w:rPr>
      </w:pPr>
      <w:r>
        <w:rPr>
          <w:b/>
          <w:sz w:val="28"/>
        </w:rPr>
        <w:t>насаждениям</w:t>
      </w:r>
    </w:p>
    <w:p w:rsidR="00A269CE" w:rsidRDefault="00A269CE">
      <w:pPr>
        <w:rPr>
          <w:sz w:val="28"/>
        </w:rPr>
        <w:sectPr w:rsidR="00A269CE">
          <w:pgSz w:w="11900" w:h="16800"/>
          <w:pgMar w:top="1080" w:right="800" w:bottom="280" w:left="960" w:header="720" w:footer="720" w:gutter="0"/>
          <w:cols w:space="720"/>
        </w:sectPr>
      </w:pPr>
    </w:p>
    <w:p w:rsidR="00A269CE" w:rsidRDefault="00890813">
      <w:pPr>
        <w:pStyle w:val="a4"/>
        <w:numPr>
          <w:ilvl w:val="2"/>
          <w:numId w:val="8"/>
        </w:numPr>
        <w:tabs>
          <w:tab w:val="left" w:pos="1424"/>
        </w:tabs>
        <w:spacing w:before="69"/>
        <w:ind w:right="278" w:firstLine="720"/>
        <w:jc w:val="both"/>
        <w:rPr>
          <w:sz w:val="24"/>
        </w:rPr>
      </w:pPr>
      <w:r>
        <w:rPr>
          <w:sz w:val="24"/>
        </w:rPr>
        <w:lastRenderedPageBreak/>
        <w:t>Неправомерными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действиями,</w:t>
      </w:r>
      <w:r>
        <w:rPr>
          <w:spacing w:val="1"/>
          <w:sz w:val="24"/>
        </w:rPr>
        <w:t xml:space="preserve"> </w:t>
      </w:r>
      <w:r>
        <w:rPr>
          <w:sz w:val="24"/>
        </w:rPr>
        <w:t>наносящими</w:t>
      </w:r>
      <w:r>
        <w:rPr>
          <w:spacing w:val="1"/>
          <w:sz w:val="24"/>
        </w:rPr>
        <w:t xml:space="preserve"> </w:t>
      </w:r>
      <w:r>
        <w:rPr>
          <w:sz w:val="24"/>
        </w:rPr>
        <w:t>ущерб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зеленым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считаются: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47"/>
        </w:tabs>
        <w:spacing w:before="1"/>
        <w:ind w:right="282" w:firstLine="720"/>
        <w:rPr>
          <w:sz w:val="24"/>
        </w:rPr>
      </w:pPr>
      <w:r>
        <w:rPr>
          <w:sz w:val="24"/>
        </w:rPr>
        <w:t>самовольная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вырубка</w:t>
      </w:r>
      <w:r>
        <w:rPr>
          <w:spacing w:val="1"/>
          <w:sz w:val="24"/>
        </w:rPr>
        <w:t xml:space="preserve"> </w:t>
      </w:r>
      <w:r>
        <w:rPr>
          <w:sz w:val="24"/>
        </w:rPr>
        <w:t>(снос)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деревьев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кустарников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16"/>
        </w:tabs>
        <w:ind w:right="279" w:firstLine="720"/>
        <w:rPr>
          <w:sz w:val="24"/>
        </w:rPr>
      </w:pPr>
      <w:r>
        <w:rPr>
          <w:sz w:val="24"/>
        </w:rPr>
        <w:t>механические, химические и иные повреждения растущих деревьев и кустарников,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травяного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покрытия, газонов и</w:t>
      </w:r>
      <w:r>
        <w:rPr>
          <w:spacing w:val="-2"/>
          <w:sz w:val="24"/>
        </w:rPr>
        <w:t xml:space="preserve"> </w:t>
      </w:r>
      <w:r>
        <w:rPr>
          <w:sz w:val="24"/>
        </w:rPr>
        <w:t>цветников;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23"/>
        </w:tabs>
        <w:ind w:right="272" w:firstLine="720"/>
        <w:rPr>
          <w:sz w:val="24"/>
        </w:rPr>
      </w:pPr>
      <w:r>
        <w:rPr>
          <w:sz w:val="24"/>
        </w:rPr>
        <w:t>самовольная пересадка деревьев и кустарников, уничтожение травяного покрытия,</w:t>
      </w:r>
      <w:r>
        <w:rPr>
          <w:spacing w:val="1"/>
          <w:sz w:val="24"/>
        </w:rPr>
        <w:t xml:space="preserve"> </w:t>
      </w:r>
      <w:r>
        <w:rPr>
          <w:sz w:val="24"/>
        </w:rPr>
        <w:t>газонов</w:t>
      </w:r>
      <w:r>
        <w:rPr>
          <w:spacing w:val="-1"/>
          <w:sz w:val="24"/>
        </w:rPr>
        <w:t xml:space="preserve"> </w:t>
      </w:r>
      <w:r>
        <w:rPr>
          <w:sz w:val="24"/>
        </w:rPr>
        <w:t>и цветников;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990"/>
        </w:tabs>
        <w:ind w:right="282" w:firstLine="720"/>
        <w:rPr>
          <w:sz w:val="24"/>
        </w:rPr>
      </w:pPr>
      <w:r>
        <w:rPr>
          <w:sz w:val="24"/>
        </w:rPr>
        <w:t>вырубка (снос) насаждений в неустановленном разрешающим документом месте или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превышением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установленного объема;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992"/>
        </w:tabs>
        <w:ind w:right="282" w:firstLine="720"/>
        <w:rPr>
          <w:sz w:val="24"/>
        </w:rPr>
      </w:pPr>
      <w:r>
        <w:rPr>
          <w:sz w:val="24"/>
        </w:rPr>
        <w:t>невыполнение работ по вырубке (сносу) насаждений в установленные разрешающим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документом</w:t>
      </w:r>
      <w:r>
        <w:rPr>
          <w:spacing w:val="-2"/>
          <w:sz w:val="24"/>
        </w:rPr>
        <w:t xml:space="preserve"> </w:t>
      </w:r>
      <w:r>
        <w:rPr>
          <w:sz w:val="24"/>
        </w:rPr>
        <w:t>сроки.</w:t>
      </w:r>
    </w:p>
    <w:p w:rsidR="00A269CE" w:rsidRPr="00553920" w:rsidRDefault="00890813">
      <w:pPr>
        <w:pStyle w:val="a4"/>
        <w:numPr>
          <w:ilvl w:val="2"/>
          <w:numId w:val="8"/>
        </w:numPr>
        <w:tabs>
          <w:tab w:val="left" w:pos="1333"/>
        </w:tabs>
        <w:ind w:right="269" w:firstLine="720"/>
        <w:jc w:val="both"/>
        <w:rPr>
          <w:sz w:val="24"/>
        </w:rPr>
      </w:pPr>
      <w:r w:rsidRPr="00553920">
        <w:rPr>
          <w:sz w:val="24"/>
        </w:rPr>
        <w:t>Факт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наличия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неправомерных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действий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в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отношении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зеленых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насаждений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со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стороны юридических, физических лиц и индивидуальных предпринимателей оформляется в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виде соответствующего акта, с учетом особенностей, установленных в разделе 8 настоящей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Методики.</w:t>
      </w:r>
    </w:p>
    <w:p w:rsidR="00A269CE" w:rsidRDefault="00890813">
      <w:pPr>
        <w:pStyle w:val="a4"/>
        <w:numPr>
          <w:ilvl w:val="2"/>
          <w:numId w:val="8"/>
        </w:numPr>
        <w:tabs>
          <w:tab w:val="left" w:pos="1282"/>
        </w:tabs>
        <w:spacing w:before="1"/>
        <w:ind w:right="276" w:firstLine="720"/>
        <w:jc w:val="both"/>
        <w:rPr>
          <w:sz w:val="24"/>
        </w:rPr>
      </w:pPr>
      <w:proofErr w:type="gramStart"/>
      <w:r>
        <w:rPr>
          <w:sz w:val="24"/>
        </w:rPr>
        <w:t>Восстановительная стоимость от вреда, причиненного вследствие неправомерных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наносящих</w:t>
      </w:r>
      <w:r>
        <w:rPr>
          <w:spacing w:val="1"/>
          <w:sz w:val="24"/>
        </w:rPr>
        <w:t xml:space="preserve"> </w:t>
      </w:r>
      <w:r>
        <w:rPr>
          <w:sz w:val="24"/>
        </w:rPr>
        <w:t>ущерб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зеленым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рассчитывается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установленной разделом 7 настоящей Методики для расчета платы за разрешенную вырубку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расчету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коэффициента</w:t>
      </w:r>
      <w:r>
        <w:rPr>
          <w:spacing w:val="-4"/>
          <w:sz w:val="24"/>
        </w:rPr>
        <w:t xml:space="preserve"> </w:t>
      </w:r>
      <w:r>
        <w:rPr>
          <w:sz w:val="24"/>
        </w:rPr>
        <w:t>(коэффициента</w:t>
      </w:r>
      <w:r>
        <w:rPr>
          <w:spacing w:val="-2"/>
          <w:sz w:val="24"/>
        </w:rPr>
        <w:t xml:space="preserve"> </w:t>
      </w:r>
      <w:r>
        <w:rPr>
          <w:sz w:val="24"/>
        </w:rPr>
        <w:t>ущерба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Ку)</w:t>
      </w:r>
      <w:proofErr w:type="gramEnd"/>
    </w:p>
    <w:p w:rsidR="00A269CE" w:rsidRDefault="00890813">
      <w:pPr>
        <w:pStyle w:val="a3"/>
        <w:ind w:right="279"/>
      </w:pPr>
      <w:r>
        <w:t>Дополнительный</w:t>
      </w:r>
      <w:r>
        <w:rPr>
          <w:spacing w:val="25"/>
        </w:rPr>
        <w:t xml:space="preserve"> </w:t>
      </w:r>
      <w:r>
        <w:t>повышающий</w:t>
      </w:r>
      <w:r>
        <w:rPr>
          <w:spacing w:val="28"/>
        </w:rPr>
        <w:t xml:space="preserve"> </w:t>
      </w:r>
      <w:r>
        <w:t>коэффициент</w:t>
      </w:r>
      <w:r>
        <w:rPr>
          <w:spacing w:val="25"/>
        </w:rPr>
        <w:t xml:space="preserve"> </w:t>
      </w:r>
      <w:r>
        <w:t>(коэффициент</w:t>
      </w:r>
      <w:r>
        <w:rPr>
          <w:spacing w:val="30"/>
        </w:rPr>
        <w:t xml:space="preserve"> </w:t>
      </w:r>
      <w:r>
        <w:t>ущерба)</w:t>
      </w:r>
      <w:r>
        <w:rPr>
          <w:spacing w:val="29"/>
        </w:rPr>
        <w:t xml:space="preserve"> </w:t>
      </w:r>
      <w:r>
        <w:t>устанавливается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размере: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1011"/>
        </w:tabs>
        <w:ind w:right="279" w:firstLine="720"/>
        <w:rPr>
          <w:sz w:val="24"/>
        </w:rPr>
      </w:pPr>
      <w:r>
        <w:rPr>
          <w:sz w:val="24"/>
        </w:rPr>
        <w:t>10 для всех категорий особо охраняемых природных территорий, рекреационных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водоохранных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зон;</w:t>
      </w:r>
    </w:p>
    <w:p w:rsidR="00A269CE" w:rsidRDefault="00890813">
      <w:pPr>
        <w:pStyle w:val="a4"/>
        <w:numPr>
          <w:ilvl w:val="0"/>
          <w:numId w:val="7"/>
        </w:numPr>
        <w:tabs>
          <w:tab w:val="left" w:pos="978"/>
        </w:tabs>
        <w:ind w:left="977" w:hanging="140"/>
        <w:rPr>
          <w:sz w:val="24"/>
        </w:rPr>
      </w:pP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озелененных территорий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территорий.</w:t>
      </w:r>
    </w:p>
    <w:p w:rsidR="00A269CE" w:rsidRDefault="00A269CE">
      <w:pPr>
        <w:pStyle w:val="a3"/>
        <w:spacing w:before="4"/>
        <w:ind w:left="0" w:firstLine="0"/>
        <w:jc w:val="left"/>
      </w:pPr>
    </w:p>
    <w:p w:rsidR="00A269CE" w:rsidRDefault="00890813">
      <w:pPr>
        <w:pStyle w:val="2"/>
        <w:numPr>
          <w:ilvl w:val="1"/>
          <w:numId w:val="8"/>
        </w:numPr>
        <w:tabs>
          <w:tab w:val="left" w:pos="3325"/>
        </w:tabs>
        <w:spacing w:line="320" w:lineRule="exact"/>
        <w:ind w:left="3324" w:hanging="423"/>
        <w:jc w:val="both"/>
      </w:pPr>
      <w:r>
        <w:t>Компенсационное</w:t>
      </w:r>
      <w:r>
        <w:rPr>
          <w:spacing w:val="-4"/>
        </w:rPr>
        <w:t xml:space="preserve"> </w:t>
      </w:r>
      <w:r>
        <w:t>озеленение</w:t>
      </w:r>
    </w:p>
    <w:p w:rsidR="00A269CE" w:rsidRDefault="00890813">
      <w:pPr>
        <w:pStyle w:val="a3"/>
        <w:ind w:right="269"/>
      </w:pPr>
      <w:r>
        <w:t>10.1 Компенсационное озеленение может проводиться юридическим или физическим</w:t>
      </w:r>
      <w:r>
        <w:rPr>
          <w:spacing w:val="1"/>
        </w:rPr>
        <w:t xml:space="preserve"> </w:t>
      </w:r>
      <w:r>
        <w:t xml:space="preserve">лицом, индивидуальным предпринимателем, в чьих </w:t>
      </w:r>
      <w:proofErr w:type="gramStart"/>
      <w:r>
        <w:t>интересах</w:t>
      </w:r>
      <w:proofErr w:type="gramEnd"/>
      <w:r>
        <w:t xml:space="preserve"> планируются либо по вине</w:t>
      </w:r>
      <w:r>
        <w:rPr>
          <w:spacing w:val="1"/>
        </w:rPr>
        <w:t xml:space="preserve"> </w:t>
      </w:r>
      <w:proofErr w:type="gramStart"/>
      <w:r>
        <w:t>которых</w:t>
      </w:r>
      <w:proofErr w:type="gramEnd"/>
      <w:r>
        <w:rPr>
          <w:spacing w:val="1"/>
        </w:rPr>
        <w:t xml:space="preserve"> </w:t>
      </w:r>
      <w:r>
        <w:t>произошли</w:t>
      </w:r>
      <w:r>
        <w:rPr>
          <w:spacing w:val="1"/>
        </w:rPr>
        <w:t xml:space="preserve"> </w:t>
      </w:r>
      <w:r>
        <w:t>вырубка</w:t>
      </w:r>
      <w:r>
        <w:rPr>
          <w:spacing w:val="1"/>
        </w:rPr>
        <w:t xml:space="preserve"> </w:t>
      </w:r>
      <w:r>
        <w:t>(снос),</w:t>
      </w:r>
      <w:r>
        <w:rPr>
          <w:spacing w:val="1"/>
        </w:rPr>
        <w:t xml:space="preserve"> </w:t>
      </w:r>
      <w:r>
        <w:t>пересадка,</w:t>
      </w:r>
      <w:r>
        <w:rPr>
          <w:spacing w:val="1"/>
        </w:rPr>
        <w:t xml:space="preserve"> </w:t>
      </w:r>
      <w:r>
        <w:t>повреждение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зеленых</w:t>
      </w:r>
      <w:r>
        <w:rPr>
          <w:spacing w:val="1"/>
        </w:rPr>
        <w:t xml:space="preserve"> </w:t>
      </w:r>
      <w:r>
        <w:t>насаждений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DE7DCB">
        <w:t>Лукичевского</w:t>
      </w:r>
      <w:r>
        <w:rPr>
          <w:spacing w:val="1"/>
        </w:rPr>
        <w:t xml:space="preserve"> </w:t>
      </w:r>
      <w:r>
        <w:t>сельского</w:t>
      </w:r>
      <w:r w:rsidR="00363070">
        <w:t xml:space="preserve"> поселения</w:t>
      </w:r>
      <w:r>
        <w:t>.</w:t>
      </w:r>
    </w:p>
    <w:p w:rsidR="00A269CE" w:rsidRDefault="00890813">
      <w:pPr>
        <w:pStyle w:val="a4"/>
        <w:numPr>
          <w:ilvl w:val="1"/>
          <w:numId w:val="1"/>
        </w:numPr>
        <w:tabs>
          <w:tab w:val="left" w:pos="1474"/>
        </w:tabs>
        <w:ind w:right="281" w:firstLine="720"/>
        <w:jc w:val="both"/>
        <w:rPr>
          <w:sz w:val="24"/>
        </w:rPr>
      </w:pPr>
      <w:r>
        <w:rPr>
          <w:sz w:val="24"/>
        </w:rPr>
        <w:t>Компенсация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посадки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1"/>
          <w:sz w:val="24"/>
        </w:rPr>
        <w:t xml:space="preserve"> </w:t>
      </w:r>
      <w:r>
        <w:rPr>
          <w:sz w:val="24"/>
        </w:rPr>
        <w:t>"дерево" (куст) за "дерево" (куст). Для посадки деревьев используются саженцы лиственных и</w:t>
      </w:r>
      <w:r>
        <w:rPr>
          <w:spacing w:val="-57"/>
          <w:sz w:val="24"/>
        </w:rPr>
        <w:t xml:space="preserve"> </w:t>
      </w:r>
      <w:r>
        <w:rPr>
          <w:sz w:val="24"/>
        </w:rPr>
        <w:t>хвойных</w:t>
      </w:r>
      <w:r>
        <w:rPr>
          <w:spacing w:val="1"/>
          <w:sz w:val="24"/>
        </w:rPr>
        <w:t xml:space="preserve"> </w:t>
      </w:r>
      <w:r>
        <w:rPr>
          <w:sz w:val="24"/>
        </w:rPr>
        <w:t>древесных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пород.</w:t>
      </w:r>
    </w:p>
    <w:p w:rsidR="00A269CE" w:rsidRDefault="00890813">
      <w:pPr>
        <w:pStyle w:val="a3"/>
        <w:ind w:right="274"/>
      </w:pPr>
      <w:r>
        <w:t>Посадочный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компенсационного</w:t>
      </w:r>
      <w:r>
        <w:rPr>
          <w:spacing w:val="1"/>
        </w:rPr>
        <w:t xml:space="preserve"> </w:t>
      </w:r>
      <w:r>
        <w:t>озеленения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поступать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питомников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качеству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параметрам,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стандартами.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посадке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соблюдаться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строительные</w:t>
      </w:r>
      <w:r>
        <w:rPr>
          <w:spacing w:val="-3"/>
        </w:rPr>
        <w:t xml:space="preserve"> </w:t>
      </w:r>
      <w:r>
        <w:t>и санитарные</w:t>
      </w:r>
      <w:r>
        <w:rPr>
          <w:spacing w:val="-2"/>
        </w:rPr>
        <w:t xml:space="preserve"> </w:t>
      </w:r>
      <w:r>
        <w:t>нормы и правила.</w:t>
      </w:r>
    </w:p>
    <w:p w:rsidR="00A269CE" w:rsidRDefault="00890813">
      <w:pPr>
        <w:pStyle w:val="a4"/>
        <w:numPr>
          <w:ilvl w:val="1"/>
          <w:numId w:val="1"/>
        </w:numPr>
        <w:tabs>
          <w:tab w:val="left" w:pos="1513"/>
        </w:tabs>
        <w:ind w:right="275" w:firstLine="72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натуральной форме в полном объеме применяется компенсационное озеленение в денежной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форме.</w:t>
      </w:r>
    </w:p>
    <w:p w:rsidR="00A269CE" w:rsidRDefault="00A269CE">
      <w:pPr>
        <w:pStyle w:val="a3"/>
        <w:spacing w:before="2"/>
        <w:ind w:left="0" w:firstLine="0"/>
        <w:jc w:val="left"/>
      </w:pPr>
    </w:p>
    <w:p w:rsidR="00A269CE" w:rsidRPr="00553920" w:rsidRDefault="00890813">
      <w:pPr>
        <w:pStyle w:val="2"/>
        <w:numPr>
          <w:ilvl w:val="1"/>
          <w:numId w:val="8"/>
        </w:numPr>
        <w:tabs>
          <w:tab w:val="left" w:pos="862"/>
        </w:tabs>
        <w:spacing w:line="242" w:lineRule="auto"/>
        <w:ind w:left="2744" w:right="597" w:hanging="2305"/>
        <w:jc w:val="both"/>
      </w:pPr>
      <w:proofErr w:type="gramStart"/>
      <w:r>
        <w:t>Контроль</w:t>
      </w:r>
      <w:r>
        <w:rPr>
          <w:spacing w:val="-4"/>
        </w:rPr>
        <w:t xml:space="preserve"> </w:t>
      </w:r>
      <w:r>
        <w:t>за</w:t>
      </w:r>
      <w:proofErr w:type="gramEnd"/>
      <w:r>
        <w:rPr>
          <w:spacing w:val="-3"/>
        </w:rPr>
        <w:t xml:space="preserve"> </w:t>
      </w:r>
      <w:r>
        <w:t>проведением</w:t>
      </w:r>
      <w:r>
        <w:rPr>
          <w:spacing w:val="-4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вырубке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возмещением</w:t>
      </w:r>
      <w:r>
        <w:rPr>
          <w:spacing w:val="-4"/>
        </w:rPr>
        <w:t xml:space="preserve"> </w:t>
      </w:r>
      <w:r>
        <w:t>ущерба,</w:t>
      </w:r>
      <w:r>
        <w:rPr>
          <w:spacing w:val="-67"/>
        </w:rPr>
        <w:t xml:space="preserve"> </w:t>
      </w:r>
      <w:r w:rsidRPr="00553920">
        <w:t>нанесенного зеленым насаждениям</w:t>
      </w:r>
    </w:p>
    <w:p w:rsidR="00A269CE" w:rsidRPr="00553920" w:rsidRDefault="00890813">
      <w:pPr>
        <w:pStyle w:val="a4"/>
        <w:numPr>
          <w:ilvl w:val="2"/>
          <w:numId w:val="8"/>
        </w:numPr>
        <w:tabs>
          <w:tab w:val="left" w:pos="1446"/>
        </w:tabs>
        <w:ind w:right="269" w:firstLine="720"/>
        <w:jc w:val="both"/>
        <w:rPr>
          <w:sz w:val="24"/>
        </w:rPr>
      </w:pPr>
      <w:proofErr w:type="gramStart"/>
      <w:r w:rsidRPr="00553920">
        <w:rPr>
          <w:sz w:val="24"/>
        </w:rPr>
        <w:t>Контроль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за</w:t>
      </w:r>
      <w:proofErr w:type="gramEnd"/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проведением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вырубки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зеленых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насаждений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и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компенсационного</w:t>
      </w:r>
      <w:r w:rsidRPr="00553920">
        <w:rPr>
          <w:spacing w:val="-57"/>
          <w:sz w:val="24"/>
        </w:rPr>
        <w:t xml:space="preserve"> </w:t>
      </w:r>
      <w:r w:rsidRPr="00553920">
        <w:rPr>
          <w:sz w:val="24"/>
        </w:rPr>
        <w:t xml:space="preserve">озеленения осуществляют уполномоченные должностные лица Администрации </w:t>
      </w:r>
      <w:r w:rsidR="00DE7DCB">
        <w:rPr>
          <w:sz w:val="24"/>
        </w:rPr>
        <w:t>Лукичевского</w:t>
      </w:r>
      <w:r w:rsidRPr="00553920">
        <w:rPr>
          <w:spacing w:val="1"/>
          <w:sz w:val="24"/>
        </w:rPr>
        <w:t xml:space="preserve"> </w:t>
      </w:r>
      <w:r w:rsidRPr="00553920">
        <w:rPr>
          <w:sz w:val="24"/>
        </w:rPr>
        <w:t>сельского</w:t>
      </w:r>
      <w:r w:rsidRPr="00553920">
        <w:rPr>
          <w:spacing w:val="-1"/>
          <w:sz w:val="24"/>
        </w:rPr>
        <w:t xml:space="preserve"> </w:t>
      </w:r>
      <w:r w:rsidRPr="00553920">
        <w:rPr>
          <w:sz w:val="24"/>
        </w:rPr>
        <w:t>поселения.</w:t>
      </w:r>
    </w:p>
    <w:p w:rsidR="00A269CE" w:rsidRDefault="00890813">
      <w:pPr>
        <w:pStyle w:val="a4"/>
        <w:numPr>
          <w:ilvl w:val="2"/>
          <w:numId w:val="8"/>
        </w:numPr>
        <w:tabs>
          <w:tab w:val="left" w:pos="1614"/>
        </w:tabs>
        <w:ind w:right="273" w:firstLine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природоохранного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вырубки</w:t>
      </w:r>
      <w:r>
        <w:rPr>
          <w:spacing w:val="1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и (или) правоохранительные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органы.</w:t>
      </w:r>
    </w:p>
    <w:sectPr w:rsidR="00A269CE">
      <w:pgSz w:w="11900" w:h="16800"/>
      <w:pgMar w:top="1000" w:right="8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60E2"/>
    <w:multiLevelType w:val="hybridMultilevel"/>
    <w:tmpl w:val="17E06EA8"/>
    <w:lvl w:ilvl="0" w:tplc="A1EC6A98">
      <w:numFmt w:val="bullet"/>
      <w:lvlText w:val="-"/>
      <w:lvlJc w:val="left"/>
      <w:pPr>
        <w:ind w:left="117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AC0CE8">
      <w:numFmt w:val="bullet"/>
      <w:lvlText w:val="•"/>
      <w:lvlJc w:val="left"/>
      <w:pPr>
        <w:ind w:left="1121" w:hanging="236"/>
      </w:pPr>
      <w:rPr>
        <w:rFonts w:hint="default"/>
        <w:lang w:val="ru-RU" w:eastAsia="en-US" w:bidi="ar-SA"/>
      </w:rPr>
    </w:lvl>
    <w:lvl w:ilvl="2" w:tplc="99FCE1A2">
      <w:numFmt w:val="bullet"/>
      <w:lvlText w:val="•"/>
      <w:lvlJc w:val="left"/>
      <w:pPr>
        <w:ind w:left="2123" w:hanging="236"/>
      </w:pPr>
      <w:rPr>
        <w:rFonts w:hint="default"/>
        <w:lang w:val="ru-RU" w:eastAsia="en-US" w:bidi="ar-SA"/>
      </w:rPr>
    </w:lvl>
    <w:lvl w:ilvl="3" w:tplc="BD060022">
      <w:numFmt w:val="bullet"/>
      <w:lvlText w:val="•"/>
      <w:lvlJc w:val="left"/>
      <w:pPr>
        <w:ind w:left="3125" w:hanging="236"/>
      </w:pPr>
      <w:rPr>
        <w:rFonts w:hint="default"/>
        <w:lang w:val="ru-RU" w:eastAsia="en-US" w:bidi="ar-SA"/>
      </w:rPr>
    </w:lvl>
    <w:lvl w:ilvl="4" w:tplc="4FAAA8E2">
      <w:numFmt w:val="bullet"/>
      <w:lvlText w:val="•"/>
      <w:lvlJc w:val="left"/>
      <w:pPr>
        <w:ind w:left="4127" w:hanging="236"/>
      </w:pPr>
      <w:rPr>
        <w:rFonts w:hint="default"/>
        <w:lang w:val="ru-RU" w:eastAsia="en-US" w:bidi="ar-SA"/>
      </w:rPr>
    </w:lvl>
    <w:lvl w:ilvl="5" w:tplc="865288A2">
      <w:numFmt w:val="bullet"/>
      <w:lvlText w:val="•"/>
      <w:lvlJc w:val="left"/>
      <w:pPr>
        <w:ind w:left="5129" w:hanging="236"/>
      </w:pPr>
      <w:rPr>
        <w:rFonts w:hint="default"/>
        <w:lang w:val="ru-RU" w:eastAsia="en-US" w:bidi="ar-SA"/>
      </w:rPr>
    </w:lvl>
    <w:lvl w:ilvl="6" w:tplc="4502E1CC">
      <w:numFmt w:val="bullet"/>
      <w:lvlText w:val="•"/>
      <w:lvlJc w:val="left"/>
      <w:pPr>
        <w:ind w:left="6131" w:hanging="236"/>
      </w:pPr>
      <w:rPr>
        <w:rFonts w:hint="default"/>
        <w:lang w:val="ru-RU" w:eastAsia="en-US" w:bidi="ar-SA"/>
      </w:rPr>
    </w:lvl>
    <w:lvl w:ilvl="7" w:tplc="EE6A0684">
      <w:numFmt w:val="bullet"/>
      <w:lvlText w:val="•"/>
      <w:lvlJc w:val="left"/>
      <w:pPr>
        <w:ind w:left="7133" w:hanging="236"/>
      </w:pPr>
      <w:rPr>
        <w:rFonts w:hint="default"/>
        <w:lang w:val="ru-RU" w:eastAsia="en-US" w:bidi="ar-SA"/>
      </w:rPr>
    </w:lvl>
    <w:lvl w:ilvl="8" w:tplc="2EF00782">
      <w:numFmt w:val="bullet"/>
      <w:lvlText w:val="•"/>
      <w:lvlJc w:val="left"/>
      <w:pPr>
        <w:ind w:left="8135" w:hanging="236"/>
      </w:pPr>
      <w:rPr>
        <w:rFonts w:hint="default"/>
        <w:lang w:val="ru-RU" w:eastAsia="en-US" w:bidi="ar-SA"/>
      </w:rPr>
    </w:lvl>
  </w:abstractNum>
  <w:abstractNum w:abstractNumId="1">
    <w:nsid w:val="24BC756D"/>
    <w:multiLevelType w:val="multilevel"/>
    <w:tmpl w:val="C54A2ED4"/>
    <w:lvl w:ilvl="0">
      <w:start w:val="3"/>
      <w:numFmt w:val="decimal"/>
      <w:lvlText w:val="%1"/>
      <w:lvlJc w:val="left"/>
      <w:pPr>
        <w:ind w:left="117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3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5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7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5" w:hanging="514"/>
      </w:pPr>
      <w:rPr>
        <w:rFonts w:hint="default"/>
        <w:lang w:val="ru-RU" w:eastAsia="en-US" w:bidi="ar-SA"/>
      </w:rPr>
    </w:lvl>
  </w:abstractNum>
  <w:abstractNum w:abstractNumId="2">
    <w:nsid w:val="3F222EC5"/>
    <w:multiLevelType w:val="multilevel"/>
    <w:tmpl w:val="C87838AA"/>
    <w:lvl w:ilvl="0">
      <w:start w:val="10"/>
      <w:numFmt w:val="decimal"/>
      <w:lvlText w:val="%1"/>
      <w:lvlJc w:val="left"/>
      <w:pPr>
        <w:ind w:left="117" w:hanging="63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7" w:hanging="6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3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5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7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5" w:hanging="636"/>
      </w:pPr>
      <w:rPr>
        <w:rFonts w:hint="default"/>
        <w:lang w:val="ru-RU" w:eastAsia="en-US" w:bidi="ar-SA"/>
      </w:rPr>
    </w:lvl>
  </w:abstractNum>
  <w:abstractNum w:abstractNumId="3">
    <w:nsid w:val="40E8479E"/>
    <w:multiLevelType w:val="multilevel"/>
    <w:tmpl w:val="492EC1E6"/>
    <w:lvl w:ilvl="0">
      <w:start w:val="1"/>
      <w:numFmt w:val="decimal"/>
      <w:lvlText w:val="%1."/>
      <w:lvlJc w:val="left"/>
      <w:pPr>
        <w:ind w:left="11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579" w:hanging="281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509" w:hanging="5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3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5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4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2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1" w:hanging="509"/>
      </w:pPr>
      <w:rPr>
        <w:rFonts w:hint="default"/>
        <w:lang w:val="ru-RU" w:eastAsia="en-US" w:bidi="ar-SA"/>
      </w:rPr>
    </w:lvl>
  </w:abstractNum>
  <w:abstractNum w:abstractNumId="4">
    <w:nsid w:val="50E6530B"/>
    <w:multiLevelType w:val="multilevel"/>
    <w:tmpl w:val="118EE43E"/>
    <w:lvl w:ilvl="0">
      <w:start w:val="2"/>
      <w:numFmt w:val="decimal"/>
      <w:lvlText w:val="%1"/>
      <w:lvlJc w:val="left"/>
      <w:pPr>
        <w:ind w:left="117" w:hanging="5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3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5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7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5" w:hanging="511"/>
      </w:pPr>
      <w:rPr>
        <w:rFonts w:hint="default"/>
        <w:lang w:val="ru-RU" w:eastAsia="en-US" w:bidi="ar-SA"/>
      </w:rPr>
    </w:lvl>
  </w:abstractNum>
  <w:abstractNum w:abstractNumId="5">
    <w:nsid w:val="55EC18EF"/>
    <w:multiLevelType w:val="multilevel"/>
    <w:tmpl w:val="DD9AE944"/>
    <w:lvl w:ilvl="0">
      <w:start w:val="8"/>
      <w:numFmt w:val="decimal"/>
      <w:lvlText w:val="%1"/>
      <w:lvlJc w:val="left"/>
      <w:pPr>
        <w:ind w:left="117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5" w:hanging="711"/>
      </w:pPr>
      <w:rPr>
        <w:rFonts w:hint="default"/>
        <w:lang w:val="ru-RU" w:eastAsia="en-US" w:bidi="ar-SA"/>
      </w:rPr>
    </w:lvl>
  </w:abstractNum>
  <w:abstractNum w:abstractNumId="6">
    <w:nsid w:val="5D5267DA"/>
    <w:multiLevelType w:val="multilevel"/>
    <w:tmpl w:val="78F8242A"/>
    <w:lvl w:ilvl="0">
      <w:start w:val="4"/>
      <w:numFmt w:val="decimal"/>
      <w:lvlText w:val="%1"/>
      <w:lvlJc w:val="left"/>
      <w:pPr>
        <w:ind w:left="117" w:hanging="4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3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5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7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5" w:hanging="442"/>
      </w:pPr>
      <w:rPr>
        <w:rFonts w:hint="default"/>
        <w:lang w:val="ru-RU" w:eastAsia="en-US" w:bidi="ar-SA"/>
      </w:rPr>
    </w:lvl>
  </w:abstractNum>
  <w:abstractNum w:abstractNumId="7">
    <w:nsid w:val="7955058E"/>
    <w:multiLevelType w:val="hybridMultilevel"/>
    <w:tmpl w:val="851C1C20"/>
    <w:lvl w:ilvl="0" w:tplc="45BCCDD8">
      <w:start w:val="1"/>
      <w:numFmt w:val="decimal"/>
      <w:lvlText w:val="%1)"/>
      <w:lvlJc w:val="left"/>
      <w:pPr>
        <w:ind w:left="117" w:hanging="4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5CB03E">
      <w:numFmt w:val="bullet"/>
      <w:lvlText w:val="•"/>
      <w:lvlJc w:val="left"/>
      <w:pPr>
        <w:ind w:left="1121" w:hanging="459"/>
      </w:pPr>
      <w:rPr>
        <w:rFonts w:hint="default"/>
        <w:lang w:val="ru-RU" w:eastAsia="en-US" w:bidi="ar-SA"/>
      </w:rPr>
    </w:lvl>
    <w:lvl w:ilvl="2" w:tplc="B51EE46C">
      <w:numFmt w:val="bullet"/>
      <w:lvlText w:val="•"/>
      <w:lvlJc w:val="left"/>
      <w:pPr>
        <w:ind w:left="2123" w:hanging="459"/>
      </w:pPr>
      <w:rPr>
        <w:rFonts w:hint="default"/>
        <w:lang w:val="ru-RU" w:eastAsia="en-US" w:bidi="ar-SA"/>
      </w:rPr>
    </w:lvl>
    <w:lvl w:ilvl="3" w:tplc="8C063E16">
      <w:numFmt w:val="bullet"/>
      <w:lvlText w:val="•"/>
      <w:lvlJc w:val="left"/>
      <w:pPr>
        <w:ind w:left="3125" w:hanging="459"/>
      </w:pPr>
      <w:rPr>
        <w:rFonts w:hint="default"/>
        <w:lang w:val="ru-RU" w:eastAsia="en-US" w:bidi="ar-SA"/>
      </w:rPr>
    </w:lvl>
    <w:lvl w:ilvl="4" w:tplc="36C47046">
      <w:numFmt w:val="bullet"/>
      <w:lvlText w:val="•"/>
      <w:lvlJc w:val="left"/>
      <w:pPr>
        <w:ind w:left="4127" w:hanging="459"/>
      </w:pPr>
      <w:rPr>
        <w:rFonts w:hint="default"/>
        <w:lang w:val="ru-RU" w:eastAsia="en-US" w:bidi="ar-SA"/>
      </w:rPr>
    </w:lvl>
    <w:lvl w:ilvl="5" w:tplc="9E9EB24E">
      <w:numFmt w:val="bullet"/>
      <w:lvlText w:val="•"/>
      <w:lvlJc w:val="left"/>
      <w:pPr>
        <w:ind w:left="5129" w:hanging="459"/>
      </w:pPr>
      <w:rPr>
        <w:rFonts w:hint="default"/>
        <w:lang w:val="ru-RU" w:eastAsia="en-US" w:bidi="ar-SA"/>
      </w:rPr>
    </w:lvl>
    <w:lvl w:ilvl="6" w:tplc="D7987AE4">
      <w:numFmt w:val="bullet"/>
      <w:lvlText w:val="•"/>
      <w:lvlJc w:val="left"/>
      <w:pPr>
        <w:ind w:left="6131" w:hanging="459"/>
      </w:pPr>
      <w:rPr>
        <w:rFonts w:hint="default"/>
        <w:lang w:val="ru-RU" w:eastAsia="en-US" w:bidi="ar-SA"/>
      </w:rPr>
    </w:lvl>
    <w:lvl w:ilvl="7" w:tplc="0B8A2EF2">
      <w:numFmt w:val="bullet"/>
      <w:lvlText w:val="•"/>
      <w:lvlJc w:val="left"/>
      <w:pPr>
        <w:ind w:left="7133" w:hanging="459"/>
      </w:pPr>
      <w:rPr>
        <w:rFonts w:hint="default"/>
        <w:lang w:val="ru-RU" w:eastAsia="en-US" w:bidi="ar-SA"/>
      </w:rPr>
    </w:lvl>
    <w:lvl w:ilvl="8" w:tplc="504CDAE2">
      <w:numFmt w:val="bullet"/>
      <w:lvlText w:val="•"/>
      <w:lvlJc w:val="left"/>
      <w:pPr>
        <w:ind w:left="8135" w:hanging="45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69CE"/>
    <w:rsid w:val="00026F0D"/>
    <w:rsid w:val="00066B49"/>
    <w:rsid w:val="00081E00"/>
    <w:rsid w:val="000C6ADB"/>
    <w:rsid w:val="000D27C2"/>
    <w:rsid w:val="00112D5B"/>
    <w:rsid w:val="00144A4C"/>
    <w:rsid w:val="001636B1"/>
    <w:rsid w:val="001A0DE7"/>
    <w:rsid w:val="001B138A"/>
    <w:rsid w:val="001C150F"/>
    <w:rsid w:val="002070DC"/>
    <w:rsid w:val="00244694"/>
    <w:rsid w:val="002C036C"/>
    <w:rsid w:val="002F2EA3"/>
    <w:rsid w:val="00363070"/>
    <w:rsid w:val="003E3790"/>
    <w:rsid w:val="00460CF1"/>
    <w:rsid w:val="004E016E"/>
    <w:rsid w:val="0052381B"/>
    <w:rsid w:val="00553920"/>
    <w:rsid w:val="006170D1"/>
    <w:rsid w:val="00665BEF"/>
    <w:rsid w:val="0069294D"/>
    <w:rsid w:val="006A44B5"/>
    <w:rsid w:val="006C0F4E"/>
    <w:rsid w:val="00832448"/>
    <w:rsid w:val="00844CF4"/>
    <w:rsid w:val="00850064"/>
    <w:rsid w:val="0085433E"/>
    <w:rsid w:val="00890813"/>
    <w:rsid w:val="009012EF"/>
    <w:rsid w:val="00915093"/>
    <w:rsid w:val="00931256"/>
    <w:rsid w:val="00966F8A"/>
    <w:rsid w:val="00A14969"/>
    <w:rsid w:val="00A269CE"/>
    <w:rsid w:val="00BC0BCC"/>
    <w:rsid w:val="00CF2C4B"/>
    <w:rsid w:val="00D3206B"/>
    <w:rsid w:val="00D72DF5"/>
    <w:rsid w:val="00D87942"/>
    <w:rsid w:val="00DA305D"/>
    <w:rsid w:val="00DC0F23"/>
    <w:rsid w:val="00DE3C95"/>
    <w:rsid w:val="00DE7DCB"/>
    <w:rsid w:val="00E9311A"/>
    <w:rsid w:val="00EA236D"/>
    <w:rsid w:val="00FE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06" w:right="135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35" w:hanging="28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906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 w:firstLine="72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D879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794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06" w:right="135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35" w:hanging="28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906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 w:firstLine="72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D879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794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3082</Words>
  <Characters>17574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Admin</cp:lastModifiedBy>
  <cp:revision>27</cp:revision>
  <cp:lastPrinted>2024-02-27T13:17:00Z</cp:lastPrinted>
  <dcterms:created xsi:type="dcterms:W3CDTF">2024-02-27T13:17:00Z</dcterms:created>
  <dcterms:modified xsi:type="dcterms:W3CDTF">2024-02-28T08:45:00Z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2023-09-27T00:00:00Z</vt:filetime>
  </property>
</Properties>
</file>