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2A3" w:rsidRPr="003432A3" w:rsidRDefault="003432A3" w:rsidP="003432A3">
      <w:pPr>
        <w:tabs>
          <w:tab w:val="left" w:pos="708"/>
          <w:tab w:val="center" w:pos="4677"/>
          <w:tab w:val="right" w:pos="9355"/>
        </w:tabs>
        <w:suppressAutoHyphens/>
        <w:spacing w:after="0" w:line="240" w:lineRule="auto"/>
        <w:jc w:val="center"/>
        <w:rPr>
          <w:rFonts w:ascii="Times New Roman" w:eastAsia="Times New Roman" w:hAnsi="Times New Roman"/>
          <w:b/>
          <w:sz w:val="28"/>
          <w:szCs w:val="28"/>
          <w:lang w:eastAsia="ar-SA"/>
        </w:rPr>
      </w:pPr>
    </w:p>
    <w:p w:rsidR="003432A3" w:rsidRPr="003432A3" w:rsidRDefault="003432A3" w:rsidP="003432A3">
      <w:pPr>
        <w:tabs>
          <w:tab w:val="left" w:pos="708"/>
          <w:tab w:val="center" w:pos="4677"/>
          <w:tab w:val="right" w:pos="9355"/>
        </w:tabs>
        <w:suppressAutoHyphens/>
        <w:spacing w:after="0" w:line="240" w:lineRule="auto"/>
        <w:jc w:val="center"/>
        <w:rPr>
          <w:rFonts w:ascii="Times New Roman" w:eastAsia="Times New Roman" w:hAnsi="Times New Roman"/>
          <w:sz w:val="28"/>
          <w:szCs w:val="28"/>
          <w:lang w:eastAsia="ar-SA"/>
        </w:rPr>
      </w:pPr>
      <w:r w:rsidRPr="003432A3">
        <w:rPr>
          <w:rFonts w:ascii="Times New Roman" w:eastAsia="Times New Roman" w:hAnsi="Times New Roman"/>
          <w:sz w:val="28"/>
          <w:szCs w:val="28"/>
          <w:lang w:eastAsia="ar-SA"/>
        </w:rPr>
        <w:t>РОССИЙСКАЯ ФЕДЕРАЦИЯ</w:t>
      </w:r>
    </w:p>
    <w:p w:rsidR="003432A3" w:rsidRPr="003432A3" w:rsidRDefault="003432A3" w:rsidP="003432A3">
      <w:pPr>
        <w:tabs>
          <w:tab w:val="left" w:pos="708"/>
          <w:tab w:val="center" w:pos="4677"/>
          <w:tab w:val="right" w:pos="9355"/>
        </w:tabs>
        <w:suppressAutoHyphens/>
        <w:spacing w:after="0" w:line="240" w:lineRule="auto"/>
        <w:jc w:val="center"/>
        <w:rPr>
          <w:rFonts w:ascii="Times New Roman" w:eastAsia="Times New Roman" w:hAnsi="Times New Roman"/>
          <w:sz w:val="28"/>
          <w:szCs w:val="28"/>
          <w:lang w:eastAsia="ar-SA"/>
        </w:rPr>
      </w:pPr>
      <w:r w:rsidRPr="003432A3">
        <w:rPr>
          <w:rFonts w:ascii="Times New Roman" w:eastAsia="Times New Roman" w:hAnsi="Times New Roman"/>
          <w:sz w:val="28"/>
          <w:szCs w:val="28"/>
          <w:lang w:eastAsia="ar-SA"/>
        </w:rPr>
        <w:t>РОСТОВСКАЯ ОБЛАСТЬ</w:t>
      </w:r>
    </w:p>
    <w:p w:rsidR="003432A3" w:rsidRPr="003432A3" w:rsidRDefault="005B1970" w:rsidP="003432A3">
      <w:pPr>
        <w:tabs>
          <w:tab w:val="left" w:pos="708"/>
          <w:tab w:val="center" w:pos="4677"/>
          <w:tab w:val="right" w:pos="9355"/>
        </w:tabs>
        <w:suppressAutoHyphens/>
        <w:spacing w:after="0" w:line="240" w:lineRule="auto"/>
        <w:jc w:val="center"/>
        <w:rPr>
          <w:rFonts w:ascii="Times New Roman" w:eastAsia="Times New Roman" w:hAnsi="Times New Roman"/>
          <w:sz w:val="28"/>
          <w:szCs w:val="28"/>
          <w:lang w:eastAsia="ar-SA"/>
        </w:rPr>
      </w:pPr>
      <w:r>
        <w:rPr>
          <w:rFonts w:ascii="Times New Roman" w:eastAsia="Times New Roman" w:hAnsi="Times New Roman"/>
          <w:sz w:val="28"/>
          <w:szCs w:val="28"/>
          <w:lang w:eastAsia="ar-SA"/>
        </w:rPr>
        <w:t>МИЛЮТИНСКИЙ</w:t>
      </w:r>
      <w:r w:rsidR="003432A3" w:rsidRPr="003432A3">
        <w:rPr>
          <w:rFonts w:ascii="Times New Roman" w:eastAsia="Times New Roman" w:hAnsi="Times New Roman"/>
          <w:sz w:val="28"/>
          <w:szCs w:val="28"/>
          <w:lang w:eastAsia="ar-SA"/>
        </w:rPr>
        <w:t xml:space="preserve"> РАЙОН</w:t>
      </w:r>
    </w:p>
    <w:p w:rsidR="003432A3" w:rsidRPr="003432A3" w:rsidRDefault="003432A3" w:rsidP="003432A3">
      <w:pPr>
        <w:tabs>
          <w:tab w:val="left" w:pos="708"/>
          <w:tab w:val="center" w:pos="4677"/>
          <w:tab w:val="right" w:pos="9355"/>
        </w:tabs>
        <w:suppressAutoHyphens/>
        <w:spacing w:after="0" w:line="240" w:lineRule="auto"/>
        <w:jc w:val="center"/>
        <w:rPr>
          <w:rFonts w:ascii="Times New Roman" w:eastAsia="Times New Roman" w:hAnsi="Times New Roman"/>
          <w:sz w:val="28"/>
          <w:szCs w:val="28"/>
          <w:lang w:eastAsia="ar-SA"/>
        </w:rPr>
      </w:pPr>
    </w:p>
    <w:p w:rsidR="003432A3" w:rsidRPr="003432A3" w:rsidRDefault="003432A3" w:rsidP="003432A3">
      <w:pPr>
        <w:tabs>
          <w:tab w:val="left" w:pos="708"/>
          <w:tab w:val="center" w:pos="4677"/>
          <w:tab w:val="right" w:pos="9355"/>
        </w:tabs>
        <w:suppressAutoHyphens/>
        <w:spacing w:after="0" w:line="240" w:lineRule="auto"/>
        <w:jc w:val="center"/>
        <w:rPr>
          <w:rFonts w:ascii="Times New Roman" w:eastAsia="Times New Roman" w:hAnsi="Times New Roman"/>
          <w:sz w:val="28"/>
          <w:szCs w:val="28"/>
          <w:lang w:eastAsia="ar-SA"/>
        </w:rPr>
      </w:pPr>
      <w:r w:rsidRPr="003432A3">
        <w:rPr>
          <w:rFonts w:ascii="Times New Roman" w:eastAsia="Times New Roman" w:hAnsi="Times New Roman"/>
          <w:sz w:val="28"/>
          <w:szCs w:val="28"/>
          <w:lang w:eastAsia="ar-SA"/>
        </w:rPr>
        <w:t>МУНИЦИПАЛЬНОЕ ОБРАЗОВАНИЕ</w:t>
      </w:r>
    </w:p>
    <w:p w:rsidR="003432A3" w:rsidRPr="003432A3" w:rsidRDefault="003432A3" w:rsidP="003432A3">
      <w:pPr>
        <w:tabs>
          <w:tab w:val="left" w:pos="708"/>
          <w:tab w:val="center" w:pos="4677"/>
          <w:tab w:val="right" w:pos="9355"/>
        </w:tabs>
        <w:suppressAutoHyphens/>
        <w:spacing w:after="0" w:line="240" w:lineRule="auto"/>
        <w:jc w:val="center"/>
        <w:rPr>
          <w:rFonts w:ascii="Times New Roman" w:eastAsia="Times New Roman" w:hAnsi="Times New Roman"/>
          <w:sz w:val="28"/>
          <w:szCs w:val="28"/>
          <w:lang w:eastAsia="ar-SA"/>
        </w:rPr>
      </w:pPr>
      <w:r w:rsidRPr="003432A3">
        <w:rPr>
          <w:rFonts w:ascii="Times New Roman" w:eastAsia="Times New Roman" w:hAnsi="Times New Roman"/>
          <w:sz w:val="28"/>
          <w:szCs w:val="28"/>
          <w:lang w:eastAsia="ar-SA"/>
        </w:rPr>
        <w:t>«</w:t>
      </w:r>
      <w:r w:rsidR="005B1970">
        <w:rPr>
          <w:rFonts w:ascii="Times New Roman" w:eastAsia="Times New Roman" w:hAnsi="Times New Roman"/>
          <w:sz w:val="28"/>
          <w:szCs w:val="28"/>
          <w:lang w:eastAsia="ar-SA"/>
        </w:rPr>
        <w:t>ЛУКИЧЕВСКОЕ</w:t>
      </w:r>
      <w:r w:rsidRPr="003432A3">
        <w:rPr>
          <w:rFonts w:ascii="Times New Roman" w:eastAsia="Times New Roman" w:hAnsi="Times New Roman"/>
          <w:sz w:val="28"/>
          <w:szCs w:val="28"/>
          <w:lang w:eastAsia="ar-SA"/>
        </w:rPr>
        <w:t xml:space="preserve"> СЕЛЬСКОЕ ПОСЕЛЕНИЕ»</w:t>
      </w:r>
    </w:p>
    <w:p w:rsidR="003432A3" w:rsidRPr="003432A3" w:rsidRDefault="003432A3" w:rsidP="003432A3">
      <w:pPr>
        <w:tabs>
          <w:tab w:val="left" w:pos="708"/>
          <w:tab w:val="center" w:pos="4677"/>
          <w:tab w:val="right" w:pos="9355"/>
        </w:tabs>
        <w:suppressAutoHyphens/>
        <w:spacing w:after="0" w:line="240" w:lineRule="auto"/>
        <w:jc w:val="center"/>
        <w:rPr>
          <w:rFonts w:ascii="Times New Roman" w:eastAsia="Times New Roman" w:hAnsi="Times New Roman"/>
          <w:sz w:val="28"/>
          <w:szCs w:val="28"/>
          <w:lang w:eastAsia="ar-SA"/>
        </w:rPr>
      </w:pPr>
      <w:r w:rsidRPr="003432A3">
        <w:rPr>
          <w:rFonts w:ascii="Times New Roman" w:eastAsia="Times New Roman" w:hAnsi="Times New Roman"/>
          <w:sz w:val="28"/>
          <w:szCs w:val="28"/>
          <w:lang w:eastAsia="ar-SA"/>
        </w:rPr>
        <w:t xml:space="preserve">АДМИНИСТРАЦИЯ </w:t>
      </w:r>
      <w:r w:rsidR="005B1970">
        <w:rPr>
          <w:rFonts w:ascii="Times New Roman" w:eastAsia="Times New Roman" w:hAnsi="Times New Roman"/>
          <w:sz w:val="28"/>
          <w:szCs w:val="28"/>
          <w:lang w:eastAsia="ar-SA"/>
        </w:rPr>
        <w:t>ЛУКИЧЕВСКОГО</w:t>
      </w:r>
      <w:r w:rsidRPr="003432A3">
        <w:rPr>
          <w:rFonts w:ascii="Times New Roman" w:eastAsia="Times New Roman" w:hAnsi="Times New Roman"/>
          <w:sz w:val="28"/>
          <w:szCs w:val="28"/>
          <w:lang w:eastAsia="ar-SA"/>
        </w:rPr>
        <w:t xml:space="preserve"> СЕЛЬСКОГО ПОСЕЛЕНИЯ</w:t>
      </w:r>
    </w:p>
    <w:p w:rsidR="003432A3" w:rsidRPr="003432A3" w:rsidRDefault="003432A3" w:rsidP="003432A3">
      <w:pPr>
        <w:tabs>
          <w:tab w:val="left" w:pos="708"/>
          <w:tab w:val="center" w:pos="4677"/>
          <w:tab w:val="right" w:pos="9355"/>
        </w:tabs>
        <w:suppressAutoHyphens/>
        <w:spacing w:after="0" w:line="240" w:lineRule="auto"/>
        <w:jc w:val="center"/>
        <w:rPr>
          <w:rFonts w:ascii="Times New Roman" w:eastAsia="Times New Roman" w:hAnsi="Times New Roman"/>
          <w:sz w:val="28"/>
          <w:szCs w:val="28"/>
          <w:lang w:eastAsia="ar-SA"/>
        </w:rPr>
      </w:pPr>
    </w:p>
    <w:p w:rsidR="003432A3" w:rsidRPr="003432A3" w:rsidRDefault="003432A3" w:rsidP="003432A3">
      <w:pPr>
        <w:tabs>
          <w:tab w:val="left" w:pos="708"/>
          <w:tab w:val="center" w:pos="4677"/>
          <w:tab w:val="right" w:pos="9355"/>
        </w:tabs>
        <w:suppressAutoHyphens/>
        <w:spacing w:after="0" w:line="240" w:lineRule="auto"/>
        <w:jc w:val="center"/>
        <w:rPr>
          <w:rFonts w:ascii="Times New Roman" w:eastAsia="Times New Roman" w:hAnsi="Times New Roman"/>
          <w:sz w:val="28"/>
          <w:szCs w:val="28"/>
          <w:lang w:eastAsia="ar-SA"/>
        </w:rPr>
      </w:pPr>
      <w:r w:rsidRPr="003432A3">
        <w:rPr>
          <w:rFonts w:ascii="Times New Roman" w:eastAsia="Times New Roman" w:hAnsi="Times New Roman"/>
          <w:sz w:val="28"/>
          <w:szCs w:val="28"/>
          <w:lang w:eastAsia="ar-SA"/>
        </w:rPr>
        <w:t>ПОСТАНОВЛЕНИЕ</w:t>
      </w:r>
    </w:p>
    <w:p w:rsidR="003432A3" w:rsidRPr="003432A3" w:rsidRDefault="003432A3" w:rsidP="003432A3">
      <w:pPr>
        <w:tabs>
          <w:tab w:val="left" w:pos="708"/>
          <w:tab w:val="center" w:pos="4677"/>
          <w:tab w:val="right" w:pos="9355"/>
        </w:tabs>
        <w:suppressAutoHyphens/>
        <w:spacing w:after="0" w:line="240" w:lineRule="auto"/>
        <w:jc w:val="center"/>
        <w:rPr>
          <w:rFonts w:ascii="Times New Roman" w:eastAsia="Times New Roman" w:hAnsi="Times New Roman"/>
          <w:sz w:val="28"/>
          <w:szCs w:val="28"/>
          <w:lang w:eastAsia="ar-SA"/>
        </w:rPr>
      </w:pPr>
      <w:r w:rsidRPr="00BD3C4D">
        <w:rPr>
          <w:rFonts w:ascii="Times New Roman" w:eastAsia="Times New Roman" w:hAnsi="Times New Roman"/>
          <w:sz w:val="28"/>
          <w:szCs w:val="28"/>
          <w:lang w:eastAsia="ar-SA"/>
        </w:rPr>
        <w:t xml:space="preserve">от </w:t>
      </w:r>
      <w:r w:rsidR="00DF7677">
        <w:rPr>
          <w:rFonts w:ascii="Times New Roman" w:eastAsia="Times New Roman" w:hAnsi="Times New Roman"/>
          <w:sz w:val="28"/>
          <w:szCs w:val="28"/>
          <w:lang w:eastAsia="ar-SA"/>
        </w:rPr>
        <w:t>19</w:t>
      </w:r>
      <w:r w:rsidRPr="00BD3C4D">
        <w:rPr>
          <w:rFonts w:ascii="Times New Roman" w:eastAsia="Times New Roman" w:hAnsi="Times New Roman"/>
          <w:sz w:val="28"/>
          <w:szCs w:val="28"/>
          <w:lang w:eastAsia="ar-SA"/>
        </w:rPr>
        <w:t>.0</w:t>
      </w:r>
      <w:r w:rsidR="00DF7677">
        <w:rPr>
          <w:rFonts w:ascii="Times New Roman" w:eastAsia="Times New Roman" w:hAnsi="Times New Roman"/>
          <w:sz w:val="28"/>
          <w:szCs w:val="28"/>
          <w:lang w:eastAsia="ar-SA"/>
        </w:rPr>
        <w:t>1</w:t>
      </w:r>
      <w:r w:rsidR="00BD3C4D" w:rsidRPr="00BD3C4D">
        <w:rPr>
          <w:rFonts w:ascii="Times New Roman" w:eastAsia="Times New Roman" w:hAnsi="Times New Roman"/>
          <w:sz w:val="28"/>
          <w:szCs w:val="28"/>
          <w:lang w:eastAsia="ar-SA"/>
        </w:rPr>
        <w:t>.202</w:t>
      </w:r>
      <w:r w:rsidR="00DF7677">
        <w:rPr>
          <w:rFonts w:ascii="Times New Roman" w:eastAsia="Times New Roman" w:hAnsi="Times New Roman"/>
          <w:sz w:val="28"/>
          <w:szCs w:val="28"/>
          <w:lang w:eastAsia="ar-SA"/>
        </w:rPr>
        <w:t>4</w:t>
      </w:r>
      <w:r w:rsidR="00BD3C4D" w:rsidRPr="00BD3C4D">
        <w:rPr>
          <w:rFonts w:ascii="Times New Roman" w:eastAsia="Times New Roman" w:hAnsi="Times New Roman"/>
          <w:sz w:val="28"/>
          <w:szCs w:val="28"/>
          <w:lang w:eastAsia="ar-SA"/>
        </w:rPr>
        <w:t xml:space="preserve">  №</w:t>
      </w:r>
      <w:r w:rsidR="00DF7677">
        <w:rPr>
          <w:rFonts w:ascii="Times New Roman" w:eastAsia="Times New Roman" w:hAnsi="Times New Roman"/>
          <w:sz w:val="28"/>
          <w:szCs w:val="28"/>
          <w:lang w:eastAsia="ar-SA"/>
        </w:rPr>
        <w:t>3</w:t>
      </w:r>
    </w:p>
    <w:p w:rsidR="003432A3" w:rsidRPr="003432A3" w:rsidRDefault="003432A3" w:rsidP="003432A3">
      <w:pPr>
        <w:tabs>
          <w:tab w:val="left" w:pos="708"/>
          <w:tab w:val="center" w:pos="4677"/>
          <w:tab w:val="right" w:pos="9355"/>
        </w:tabs>
        <w:suppressAutoHyphens/>
        <w:spacing w:after="0" w:line="240" w:lineRule="auto"/>
        <w:jc w:val="center"/>
        <w:rPr>
          <w:rFonts w:ascii="Times New Roman" w:eastAsia="Times New Roman" w:hAnsi="Times New Roman"/>
          <w:sz w:val="28"/>
          <w:szCs w:val="28"/>
          <w:lang w:eastAsia="ar-SA"/>
        </w:rPr>
      </w:pPr>
      <w:r w:rsidRPr="003432A3">
        <w:rPr>
          <w:rFonts w:ascii="Times New Roman" w:eastAsia="Times New Roman" w:hAnsi="Times New Roman"/>
          <w:sz w:val="28"/>
          <w:szCs w:val="28"/>
          <w:lang w:eastAsia="ar-SA"/>
        </w:rPr>
        <w:t xml:space="preserve">х. </w:t>
      </w:r>
      <w:r w:rsidR="005B1970">
        <w:rPr>
          <w:rFonts w:ascii="Times New Roman" w:eastAsia="Times New Roman" w:hAnsi="Times New Roman"/>
          <w:sz w:val="28"/>
          <w:szCs w:val="28"/>
          <w:lang w:eastAsia="ar-SA"/>
        </w:rPr>
        <w:t xml:space="preserve"> </w:t>
      </w:r>
      <w:proofErr w:type="spellStart"/>
      <w:r w:rsidR="005B1970">
        <w:rPr>
          <w:rFonts w:ascii="Times New Roman" w:eastAsia="Times New Roman" w:hAnsi="Times New Roman"/>
          <w:sz w:val="28"/>
          <w:szCs w:val="28"/>
          <w:lang w:eastAsia="ar-SA"/>
        </w:rPr>
        <w:t>Сулинский</w:t>
      </w:r>
      <w:proofErr w:type="spellEnd"/>
    </w:p>
    <w:p w:rsidR="0081433C" w:rsidRPr="00BA646C" w:rsidRDefault="0081433C" w:rsidP="0081433C">
      <w:pPr>
        <w:spacing w:after="0" w:line="240" w:lineRule="auto"/>
        <w:rPr>
          <w:rFonts w:ascii="Times New Roman" w:hAnsi="Times New Roman"/>
          <w:bCs/>
          <w:sz w:val="28"/>
          <w:szCs w:val="28"/>
        </w:rPr>
      </w:pPr>
    </w:p>
    <w:p w:rsidR="0081433C" w:rsidRDefault="0081433C" w:rsidP="0081433C">
      <w:pPr>
        <w:widowControl w:val="0"/>
        <w:autoSpaceDE w:val="0"/>
        <w:autoSpaceDN w:val="0"/>
        <w:adjustRightInd w:val="0"/>
        <w:spacing w:after="0" w:line="240" w:lineRule="auto"/>
        <w:jc w:val="center"/>
        <w:rPr>
          <w:rFonts w:ascii="Times New Roman" w:hAnsi="Times New Roman"/>
          <w:sz w:val="28"/>
          <w:szCs w:val="28"/>
        </w:rPr>
      </w:pPr>
      <w:r w:rsidRPr="00BA646C">
        <w:rPr>
          <w:rFonts w:ascii="Times New Roman" w:hAnsi="Times New Roman"/>
          <w:sz w:val="28"/>
          <w:szCs w:val="28"/>
        </w:rPr>
        <w:t xml:space="preserve">Об утверждении административного регламента </w:t>
      </w:r>
    </w:p>
    <w:p w:rsidR="0081433C" w:rsidRDefault="0081433C" w:rsidP="0081433C">
      <w:pPr>
        <w:widowControl w:val="0"/>
        <w:autoSpaceDE w:val="0"/>
        <w:autoSpaceDN w:val="0"/>
        <w:adjustRightInd w:val="0"/>
        <w:spacing w:after="0" w:line="240" w:lineRule="auto"/>
        <w:jc w:val="center"/>
        <w:rPr>
          <w:rFonts w:ascii="Times New Roman" w:eastAsia="Times New Roman" w:hAnsi="Times New Roman"/>
          <w:sz w:val="28"/>
          <w:szCs w:val="28"/>
        </w:rPr>
      </w:pPr>
      <w:r w:rsidRPr="00BA646C">
        <w:rPr>
          <w:rFonts w:ascii="Times New Roman" w:hAnsi="Times New Roman"/>
          <w:sz w:val="28"/>
          <w:szCs w:val="28"/>
        </w:rPr>
        <w:t xml:space="preserve">по предоставлению </w:t>
      </w:r>
      <w:r w:rsidRPr="00BA646C">
        <w:rPr>
          <w:rFonts w:ascii="Times New Roman" w:eastAsia="Times New Roman" w:hAnsi="Times New Roman"/>
          <w:sz w:val="28"/>
          <w:szCs w:val="28"/>
        </w:rPr>
        <w:t>муниципальной услуги</w:t>
      </w:r>
    </w:p>
    <w:p w:rsidR="0081433C" w:rsidRPr="00BA646C" w:rsidRDefault="0081433C" w:rsidP="0081433C">
      <w:pPr>
        <w:widowControl w:val="0"/>
        <w:autoSpaceDE w:val="0"/>
        <w:autoSpaceDN w:val="0"/>
        <w:adjustRightInd w:val="0"/>
        <w:spacing w:after="0" w:line="240" w:lineRule="auto"/>
        <w:jc w:val="center"/>
        <w:rPr>
          <w:rFonts w:ascii="Times New Roman" w:eastAsia="Times New Roman" w:hAnsi="Times New Roman"/>
          <w:sz w:val="28"/>
          <w:szCs w:val="28"/>
        </w:rPr>
      </w:pPr>
      <w:r w:rsidRPr="00BA646C">
        <w:rPr>
          <w:rFonts w:ascii="Times New Roman" w:eastAsia="Times New Roman" w:hAnsi="Times New Roman"/>
          <w:sz w:val="28"/>
          <w:szCs w:val="28"/>
        </w:rPr>
        <w:t xml:space="preserve"> «Выдача </w:t>
      </w:r>
      <w:r w:rsidR="00DF7677">
        <w:rPr>
          <w:rFonts w:ascii="Times New Roman" w:eastAsia="Times New Roman" w:hAnsi="Times New Roman"/>
          <w:sz w:val="28"/>
          <w:szCs w:val="28"/>
        </w:rPr>
        <w:t xml:space="preserve">справок и </w:t>
      </w:r>
      <w:r w:rsidRPr="00BA646C">
        <w:rPr>
          <w:rFonts w:ascii="Times New Roman" w:eastAsia="Times New Roman" w:hAnsi="Times New Roman"/>
          <w:sz w:val="28"/>
          <w:szCs w:val="28"/>
        </w:rPr>
        <w:t>выпис</w:t>
      </w:r>
      <w:r w:rsidR="00DF7677">
        <w:rPr>
          <w:rFonts w:ascii="Times New Roman" w:eastAsia="Times New Roman" w:hAnsi="Times New Roman"/>
          <w:sz w:val="28"/>
          <w:szCs w:val="28"/>
        </w:rPr>
        <w:t>о</w:t>
      </w:r>
      <w:r w:rsidRPr="00BA646C">
        <w:rPr>
          <w:rFonts w:ascii="Times New Roman" w:eastAsia="Times New Roman" w:hAnsi="Times New Roman"/>
          <w:sz w:val="28"/>
          <w:szCs w:val="28"/>
        </w:rPr>
        <w:t xml:space="preserve">к из </w:t>
      </w:r>
      <w:proofErr w:type="spellStart"/>
      <w:r w:rsidRPr="00BA646C">
        <w:rPr>
          <w:rFonts w:ascii="Times New Roman" w:eastAsia="Times New Roman" w:hAnsi="Times New Roman"/>
          <w:sz w:val="28"/>
          <w:szCs w:val="28"/>
        </w:rPr>
        <w:t>похозяйственной</w:t>
      </w:r>
      <w:proofErr w:type="spellEnd"/>
      <w:r w:rsidRPr="00BA646C">
        <w:rPr>
          <w:rFonts w:ascii="Times New Roman" w:eastAsia="Times New Roman" w:hAnsi="Times New Roman"/>
          <w:sz w:val="28"/>
          <w:szCs w:val="28"/>
        </w:rPr>
        <w:t xml:space="preserve"> книги» </w:t>
      </w:r>
    </w:p>
    <w:p w:rsidR="0081433C" w:rsidRPr="0031780D" w:rsidRDefault="0081433C" w:rsidP="0081433C">
      <w:pPr>
        <w:pStyle w:val="2"/>
        <w:shd w:val="clear" w:color="auto" w:fill="FFFFFF"/>
        <w:ind w:firstLine="708"/>
        <w:jc w:val="both"/>
        <w:textAlignment w:val="baseline"/>
        <w:rPr>
          <w:color w:val="000000"/>
          <w:sz w:val="28"/>
          <w:szCs w:val="28"/>
        </w:rPr>
      </w:pPr>
      <w:proofErr w:type="gramStart"/>
      <w:r w:rsidRPr="0081433C">
        <w:rPr>
          <w:b w:val="0"/>
          <w:sz w:val="28"/>
          <w:szCs w:val="28"/>
        </w:rPr>
        <w:t>В соответствии с 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Российской Федерации от 27.07.2010 № 210-ФЗ «Об организации предоставления государственных и муниципальных услуг</w:t>
      </w:r>
      <w:r>
        <w:rPr>
          <w:b w:val="0"/>
          <w:sz w:val="28"/>
          <w:szCs w:val="28"/>
        </w:rPr>
        <w:t>»,</w:t>
      </w:r>
      <w:r w:rsidR="00DF7677">
        <w:rPr>
          <w:b w:val="0"/>
          <w:sz w:val="28"/>
          <w:szCs w:val="28"/>
        </w:rPr>
        <w:t xml:space="preserve"> Приказом министерства сельского </w:t>
      </w:r>
      <w:proofErr w:type="spellStart"/>
      <w:r w:rsidR="00DF7677">
        <w:rPr>
          <w:b w:val="0"/>
          <w:sz w:val="28"/>
          <w:szCs w:val="28"/>
        </w:rPr>
        <w:t>зозяйства</w:t>
      </w:r>
      <w:proofErr w:type="spellEnd"/>
      <w:r w:rsidR="00DF7677">
        <w:rPr>
          <w:b w:val="0"/>
          <w:sz w:val="28"/>
          <w:szCs w:val="28"/>
        </w:rPr>
        <w:t xml:space="preserve"> РФ от 27.09.2022 №629 «Об утверждении формы и порядка ведения </w:t>
      </w:r>
      <w:proofErr w:type="spellStart"/>
      <w:r w:rsidR="00DF7677">
        <w:rPr>
          <w:b w:val="0"/>
          <w:sz w:val="28"/>
          <w:szCs w:val="28"/>
        </w:rPr>
        <w:t>похозяйственных</w:t>
      </w:r>
      <w:proofErr w:type="spellEnd"/>
      <w:r w:rsidR="00DF7677">
        <w:rPr>
          <w:b w:val="0"/>
          <w:sz w:val="28"/>
          <w:szCs w:val="28"/>
        </w:rPr>
        <w:t xml:space="preserve"> книг»,</w:t>
      </w:r>
      <w:r w:rsidRPr="0081433C">
        <w:rPr>
          <w:b w:val="0"/>
          <w:color w:val="000000"/>
          <w:sz w:val="28"/>
          <w:szCs w:val="28"/>
        </w:rPr>
        <w:t xml:space="preserve"> руководствуясь Уставом </w:t>
      </w:r>
      <w:r>
        <w:rPr>
          <w:b w:val="0"/>
          <w:color w:val="000000"/>
          <w:sz w:val="28"/>
          <w:szCs w:val="28"/>
        </w:rPr>
        <w:t>муниципального образовании «</w:t>
      </w:r>
      <w:r w:rsidR="005B1970">
        <w:rPr>
          <w:b w:val="0"/>
          <w:color w:val="000000"/>
          <w:sz w:val="28"/>
          <w:szCs w:val="28"/>
        </w:rPr>
        <w:t>Лукичевского</w:t>
      </w:r>
      <w:r>
        <w:rPr>
          <w:b w:val="0"/>
          <w:color w:val="000000"/>
          <w:sz w:val="28"/>
          <w:szCs w:val="28"/>
        </w:rPr>
        <w:t xml:space="preserve"> сельского поселения</w:t>
      </w:r>
      <w:r w:rsidRPr="0081433C">
        <w:rPr>
          <w:b w:val="0"/>
          <w:color w:val="000000"/>
          <w:sz w:val="28"/>
          <w:szCs w:val="28"/>
        </w:rPr>
        <w:t xml:space="preserve">, Администрация </w:t>
      </w:r>
      <w:r w:rsidR="005B1970">
        <w:rPr>
          <w:b w:val="0"/>
          <w:color w:val="000000"/>
          <w:sz w:val="28"/>
          <w:szCs w:val="28"/>
        </w:rPr>
        <w:t>Лукичевского</w:t>
      </w:r>
      <w:r w:rsidRPr="0081433C">
        <w:rPr>
          <w:b w:val="0"/>
          <w:color w:val="000000"/>
          <w:sz w:val="28"/>
          <w:szCs w:val="28"/>
        </w:rPr>
        <w:t xml:space="preserve"> сельского поселения,                            </w:t>
      </w:r>
      <w:r w:rsidRPr="0031780D">
        <w:rPr>
          <w:color w:val="000000"/>
          <w:sz w:val="28"/>
          <w:szCs w:val="28"/>
        </w:rPr>
        <w:t>п</w:t>
      </w:r>
      <w:proofErr w:type="gramEnd"/>
      <w:r w:rsidRPr="0031780D">
        <w:rPr>
          <w:color w:val="000000"/>
          <w:sz w:val="28"/>
          <w:szCs w:val="28"/>
        </w:rPr>
        <w:t xml:space="preserve"> о с т а н о в л я е т:</w:t>
      </w:r>
    </w:p>
    <w:p w:rsidR="0081433C" w:rsidRDefault="0081433C" w:rsidP="0081433C">
      <w:pPr>
        <w:pStyle w:val="22"/>
        <w:tabs>
          <w:tab w:val="left" w:pos="567"/>
          <w:tab w:val="left" w:pos="709"/>
          <w:tab w:val="left" w:pos="851"/>
          <w:tab w:val="left" w:pos="993"/>
        </w:tabs>
        <w:ind w:firstLine="851"/>
        <w:contextualSpacing/>
        <w:rPr>
          <w:sz w:val="28"/>
          <w:szCs w:val="28"/>
        </w:rPr>
      </w:pPr>
      <w:r w:rsidRPr="00BA646C">
        <w:rPr>
          <w:sz w:val="28"/>
          <w:szCs w:val="28"/>
        </w:rPr>
        <w:t>1. Утвердить административный регламент по предоставлению муниципальной услуги «</w:t>
      </w:r>
      <w:r w:rsidRPr="00BA646C">
        <w:rPr>
          <w:sz w:val="28"/>
          <w:szCs w:val="28"/>
          <w:lang w:eastAsia="ru-RU"/>
        </w:rPr>
        <w:t xml:space="preserve">Выдача </w:t>
      </w:r>
      <w:r w:rsidR="001C4A03">
        <w:rPr>
          <w:sz w:val="28"/>
          <w:szCs w:val="28"/>
          <w:lang w:eastAsia="ru-RU"/>
        </w:rPr>
        <w:t xml:space="preserve">справок и </w:t>
      </w:r>
      <w:r w:rsidRPr="00BA646C">
        <w:rPr>
          <w:sz w:val="28"/>
          <w:szCs w:val="28"/>
          <w:lang w:eastAsia="ru-RU"/>
        </w:rPr>
        <w:t>выпис</w:t>
      </w:r>
      <w:r w:rsidR="001C4A03">
        <w:rPr>
          <w:sz w:val="28"/>
          <w:szCs w:val="28"/>
          <w:lang w:eastAsia="ru-RU"/>
        </w:rPr>
        <w:t>о</w:t>
      </w:r>
      <w:r w:rsidRPr="00BA646C">
        <w:rPr>
          <w:sz w:val="28"/>
          <w:szCs w:val="28"/>
          <w:lang w:eastAsia="ru-RU"/>
        </w:rPr>
        <w:t xml:space="preserve">к из </w:t>
      </w:r>
      <w:proofErr w:type="spellStart"/>
      <w:r w:rsidRPr="00BA646C">
        <w:rPr>
          <w:sz w:val="28"/>
          <w:szCs w:val="28"/>
          <w:lang w:eastAsia="ru-RU"/>
        </w:rPr>
        <w:t>похозяйственной</w:t>
      </w:r>
      <w:proofErr w:type="spellEnd"/>
      <w:r w:rsidRPr="00BA646C">
        <w:rPr>
          <w:sz w:val="28"/>
          <w:szCs w:val="28"/>
          <w:lang w:eastAsia="ru-RU"/>
        </w:rPr>
        <w:t xml:space="preserve"> книги</w:t>
      </w:r>
      <w:r w:rsidRPr="00BA646C">
        <w:rPr>
          <w:sz w:val="28"/>
          <w:szCs w:val="28"/>
        </w:rPr>
        <w:t>», согласно приложению №1.</w:t>
      </w:r>
    </w:p>
    <w:p w:rsidR="00C04EE1" w:rsidRPr="00BA646C" w:rsidRDefault="00C04EE1" w:rsidP="0081433C">
      <w:pPr>
        <w:pStyle w:val="22"/>
        <w:tabs>
          <w:tab w:val="left" w:pos="567"/>
          <w:tab w:val="left" w:pos="709"/>
          <w:tab w:val="left" w:pos="851"/>
          <w:tab w:val="left" w:pos="993"/>
        </w:tabs>
        <w:ind w:firstLine="851"/>
        <w:contextualSpacing/>
        <w:rPr>
          <w:sz w:val="28"/>
          <w:szCs w:val="28"/>
        </w:rPr>
      </w:pPr>
      <w:r>
        <w:rPr>
          <w:sz w:val="28"/>
          <w:szCs w:val="28"/>
        </w:rPr>
        <w:t xml:space="preserve">2.  </w:t>
      </w:r>
      <w:r w:rsidR="00947CA3">
        <w:rPr>
          <w:sz w:val="28"/>
          <w:szCs w:val="28"/>
        </w:rPr>
        <w:t>Признать п</w:t>
      </w:r>
      <w:r>
        <w:rPr>
          <w:sz w:val="28"/>
          <w:szCs w:val="28"/>
        </w:rPr>
        <w:t xml:space="preserve">остановление администрации Лукичевского сельского поселения от 01.02.2021г №6 «Об утверждении административного регламента «Выдача справок и выписок из </w:t>
      </w:r>
      <w:proofErr w:type="spellStart"/>
      <w:r>
        <w:rPr>
          <w:sz w:val="28"/>
          <w:szCs w:val="28"/>
        </w:rPr>
        <w:t>похозяйственной</w:t>
      </w:r>
      <w:proofErr w:type="spellEnd"/>
      <w:r>
        <w:rPr>
          <w:sz w:val="28"/>
          <w:szCs w:val="28"/>
        </w:rPr>
        <w:t xml:space="preserve"> книги»  утратившим силу.</w:t>
      </w:r>
    </w:p>
    <w:p w:rsidR="0081433C" w:rsidRPr="00BA646C" w:rsidRDefault="007B1EC2" w:rsidP="0081433C">
      <w:pPr>
        <w:spacing w:after="0" w:line="240" w:lineRule="auto"/>
        <w:ind w:firstLine="708"/>
        <w:jc w:val="both"/>
        <w:rPr>
          <w:rFonts w:ascii="Times New Roman" w:hAnsi="Times New Roman"/>
          <w:sz w:val="28"/>
          <w:szCs w:val="28"/>
        </w:rPr>
      </w:pPr>
      <w:r>
        <w:rPr>
          <w:rFonts w:ascii="Times New Roman" w:hAnsi="Times New Roman"/>
          <w:sz w:val="28"/>
          <w:szCs w:val="28"/>
        </w:rPr>
        <w:t xml:space="preserve">  </w:t>
      </w:r>
      <w:r w:rsidR="00C04EE1">
        <w:rPr>
          <w:rFonts w:ascii="Times New Roman" w:hAnsi="Times New Roman"/>
          <w:sz w:val="28"/>
          <w:szCs w:val="28"/>
        </w:rPr>
        <w:t>3</w:t>
      </w:r>
      <w:r w:rsidR="0081433C" w:rsidRPr="00BA646C">
        <w:rPr>
          <w:rFonts w:ascii="Times New Roman" w:hAnsi="Times New Roman"/>
          <w:sz w:val="28"/>
          <w:szCs w:val="28"/>
        </w:rPr>
        <w:t>.</w:t>
      </w:r>
      <w:r w:rsidR="0081433C" w:rsidRPr="000566C3">
        <w:rPr>
          <w:rFonts w:ascii="Times New Roman" w:eastAsia="Times New Roman" w:hAnsi="Times New Roman"/>
          <w:sz w:val="28"/>
          <w:szCs w:val="28"/>
          <w:lang w:eastAsia="ar-SA"/>
        </w:rPr>
        <w:t xml:space="preserve">Настоящее постановление вступает в силу </w:t>
      </w:r>
      <w:r w:rsidR="00F13A6B">
        <w:rPr>
          <w:rFonts w:ascii="Times New Roman" w:eastAsia="Times New Roman" w:hAnsi="Times New Roman"/>
          <w:sz w:val="28"/>
          <w:szCs w:val="28"/>
          <w:lang w:eastAsia="ar-SA"/>
        </w:rPr>
        <w:t xml:space="preserve">со дня </w:t>
      </w:r>
      <w:r w:rsidR="0081433C" w:rsidRPr="000566C3">
        <w:rPr>
          <w:rFonts w:ascii="Times New Roman" w:eastAsia="Times New Roman" w:hAnsi="Times New Roman"/>
          <w:sz w:val="28"/>
          <w:szCs w:val="28"/>
          <w:lang w:eastAsia="ar-SA"/>
        </w:rPr>
        <w:t>его</w:t>
      </w:r>
      <w:r w:rsidR="00F13A6B">
        <w:rPr>
          <w:rFonts w:ascii="Times New Roman" w:eastAsia="Times New Roman" w:hAnsi="Times New Roman"/>
          <w:sz w:val="28"/>
          <w:szCs w:val="28"/>
          <w:lang w:eastAsia="ar-SA"/>
        </w:rPr>
        <w:t xml:space="preserve"> официального </w:t>
      </w:r>
      <w:r w:rsidR="0081433C" w:rsidRPr="000566C3">
        <w:rPr>
          <w:rFonts w:ascii="Times New Roman" w:eastAsia="Times New Roman" w:hAnsi="Times New Roman"/>
          <w:sz w:val="28"/>
          <w:szCs w:val="28"/>
          <w:lang w:eastAsia="ar-SA"/>
        </w:rPr>
        <w:t xml:space="preserve"> опубликования </w:t>
      </w:r>
      <w:r w:rsidR="00F13A6B">
        <w:rPr>
          <w:rFonts w:ascii="Times New Roman" w:eastAsia="Times New Roman" w:hAnsi="Times New Roman"/>
          <w:sz w:val="28"/>
          <w:szCs w:val="28"/>
          <w:lang w:eastAsia="ar-SA"/>
        </w:rPr>
        <w:t>на</w:t>
      </w:r>
      <w:r w:rsidR="0081433C" w:rsidRPr="000566C3">
        <w:rPr>
          <w:rFonts w:ascii="Times New Roman" w:eastAsia="Times New Roman" w:hAnsi="Times New Roman"/>
          <w:sz w:val="28"/>
          <w:szCs w:val="28"/>
          <w:lang w:eastAsia="ar-SA"/>
        </w:rPr>
        <w:t xml:space="preserve"> </w:t>
      </w:r>
      <w:r w:rsidR="0081433C" w:rsidRPr="00BA646C">
        <w:rPr>
          <w:rFonts w:ascii="Times New Roman" w:hAnsi="Times New Roman"/>
          <w:sz w:val="28"/>
          <w:szCs w:val="28"/>
        </w:rPr>
        <w:t xml:space="preserve">сайте </w:t>
      </w:r>
      <w:r w:rsidR="0081433C">
        <w:rPr>
          <w:rFonts w:ascii="Times New Roman" w:hAnsi="Times New Roman"/>
          <w:sz w:val="28"/>
          <w:szCs w:val="28"/>
        </w:rPr>
        <w:t>А</w:t>
      </w:r>
      <w:r w:rsidR="0081433C" w:rsidRPr="00BA646C">
        <w:rPr>
          <w:rFonts w:ascii="Times New Roman" w:hAnsi="Times New Roman"/>
          <w:sz w:val="28"/>
          <w:szCs w:val="28"/>
        </w:rPr>
        <w:t xml:space="preserve">дминистрации </w:t>
      </w:r>
      <w:r w:rsidR="005B1970">
        <w:rPr>
          <w:rFonts w:ascii="Times New Roman" w:hAnsi="Times New Roman"/>
          <w:sz w:val="28"/>
          <w:szCs w:val="28"/>
        </w:rPr>
        <w:t>Лукичевского</w:t>
      </w:r>
      <w:r w:rsidR="0081433C" w:rsidRPr="00BA646C">
        <w:rPr>
          <w:rFonts w:ascii="Times New Roman" w:hAnsi="Times New Roman"/>
          <w:sz w:val="28"/>
          <w:szCs w:val="28"/>
        </w:rPr>
        <w:t xml:space="preserve"> сельского поселения</w:t>
      </w:r>
      <w:r w:rsidR="00F13A6B">
        <w:rPr>
          <w:rFonts w:ascii="Times New Roman" w:hAnsi="Times New Roman"/>
          <w:sz w:val="28"/>
          <w:szCs w:val="28"/>
        </w:rPr>
        <w:t xml:space="preserve">: </w:t>
      </w:r>
      <w:r w:rsidR="005B1970" w:rsidRPr="005B1970">
        <w:t xml:space="preserve"> </w:t>
      </w:r>
      <w:r w:rsidR="005B1970" w:rsidRPr="005B1970">
        <w:rPr>
          <w:rFonts w:ascii="Times New Roman" w:hAnsi="Times New Roman"/>
          <w:sz w:val="24"/>
          <w:szCs w:val="24"/>
        </w:rPr>
        <w:t>http://lukichevskoesp.ru/</w:t>
      </w:r>
      <w:r w:rsidR="00F13A6B">
        <w:rPr>
          <w:rFonts w:ascii="Times New Roman" w:hAnsi="Times New Roman"/>
          <w:sz w:val="24"/>
          <w:szCs w:val="24"/>
        </w:rPr>
        <w:t>.</w:t>
      </w:r>
    </w:p>
    <w:p w:rsidR="0081433C" w:rsidRPr="00BA646C" w:rsidRDefault="0081433C" w:rsidP="0081433C">
      <w:pPr>
        <w:pStyle w:val="22"/>
        <w:tabs>
          <w:tab w:val="left" w:pos="567"/>
          <w:tab w:val="left" w:pos="709"/>
          <w:tab w:val="left" w:pos="851"/>
          <w:tab w:val="left" w:pos="993"/>
        </w:tabs>
        <w:rPr>
          <w:sz w:val="28"/>
          <w:szCs w:val="28"/>
        </w:rPr>
      </w:pPr>
      <w:r w:rsidRPr="00BA646C">
        <w:rPr>
          <w:sz w:val="28"/>
          <w:szCs w:val="28"/>
        </w:rPr>
        <w:tab/>
      </w:r>
      <w:r w:rsidR="00C04EE1">
        <w:rPr>
          <w:sz w:val="28"/>
          <w:szCs w:val="28"/>
        </w:rPr>
        <w:t xml:space="preserve">  4</w:t>
      </w:r>
      <w:r w:rsidRPr="00BA646C">
        <w:rPr>
          <w:sz w:val="28"/>
          <w:szCs w:val="28"/>
        </w:rPr>
        <w:t>. Контроль за исполнением настоящего постановления оставляю за собой.</w:t>
      </w:r>
    </w:p>
    <w:p w:rsidR="0081433C" w:rsidRPr="00BA646C" w:rsidRDefault="0081433C" w:rsidP="0081433C">
      <w:pPr>
        <w:pStyle w:val="22"/>
        <w:tabs>
          <w:tab w:val="left" w:pos="567"/>
          <w:tab w:val="left" w:pos="709"/>
          <w:tab w:val="left" w:pos="851"/>
          <w:tab w:val="left" w:pos="993"/>
        </w:tabs>
        <w:rPr>
          <w:sz w:val="28"/>
          <w:szCs w:val="28"/>
        </w:rPr>
      </w:pPr>
    </w:p>
    <w:p w:rsidR="0031780D" w:rsidRDefault="0081433C" w:rsidP="0081433C">
      <w:pPr>
        <w:tabs>
          <w:tab w:val="right" w:pos="10336"/>
        </w:tabs>
        <w:adjustRightInd w:val="0"/>
        <w:spacing w:after="0" w:line="240" w:lineRule="auto"/>
        <w:jc w:val="both"/>
        <w:rPr>
          <w:rFonts w:ascii="Times New Roman" w:hAnsi="Times New Roman"/>
          <w:color w:val="000000"/>
          <w:sz w:val="28"/>
          <w:szCs w:val="28"/>
        </w:rPr>
      </w:pPr>
      <w:r w:rsidRPr="00BA646C">
        <w:rPr>
          <w:rFonts w:ascii="Times New Roman" w:hAnsi="Times New Roman"/>
          <w:color w:val="000000"/>
          <w:sz w:val="28"/>
          <w:szCs w:val="28"/>
        </w:rPr>
        <w:t xml:space="preserve">Глава Администрации </w:t>
      </w:r>
    </w:p>
    <w:p w:rsidR="0081433C" w:rsidRDefault="005B1970" w:rsidP="0081433C">
      <w:pPr>
        <w:tabs>
          <w:tab w:val="right" w:pos="10336"/>
        </w:tabs>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rPr>
        <w:t>Лукичевского</w:t>
      </w:r>
      <w:r w:rsidR="0081433C" w:rsidRPr="00BA646C">
        <w:rPr>
          <w:rFonts w:ascii="Times New Roman" w:hAnsi="Times New Roman"/>
          <w:color w:val="000000"/>
          <w:sz w:val="28"/>
          <w:szCs w:val="28"/>
        </w:rPr>
        <w:t xml:space="preserve"> сельского поселения </w:t>
      </w:r>
      <w:r>
        <w:rPr>
          <w:rFonts w:ascii="Times New Roman" w:hAnsi="Times New Roman"/>
          <w:color w:val="000000"/>
          <w:sz w:val="28"/>
          <w:szCs w:val="28"/>
        </w:rPr>
        <w:t xml:space="preserve">                                         </w:t>
      </w:r>
      <w:proofErr w:type="spellStart"/>
      <w:r>
        <w:rPr>
          <w:rFonts w:ascii="Times New Roman" w:hAnsi="Times New Roman"/>
          <w:color w:val="000000"/>
          <w:sz w:val="28"/>
          <w:szCs w:val="28"/>
        </w:rPr>
        <w:t>А.Н.Ткачев</w:t>
      </w:r>
      <w:proofErr w:type="spellEnd"/>
    </w:p>
    <w:p w:rsidR="0081433C" w:rsidRDefault="0081433C" w:rsidP="00D119E0">
      <w:pPr>
        <w:spacing w:after="0" w:line="240" w:lineRule="auto"/>
        <w:ind w:firstLine="567"/>
        <w:jc w:val="center"/>
        <w:rPr>
          <w:rFonts w:ascii="Times New Roman" w:eastAsia="Times New Roman" w:hAnsi="Times New Roman"/>
          <w:b/>
          <w:bCs/>
          <w:color w:val="000000"/>
          <w:sz w:val="24"/>
          <w:szCs w:val="24"/>
          <w:lang w:eastAsia="ru-RU"/>
        </w:rPr>
      </w:pPr>
    </w:p>
    <w:p w:rsidR="007B1EC2" w:rsidRDefault="007B1EC2" w:rsidP="00D119E0">
      <w:pPr>
        <w:spacing w:after="0" w:line="240" w:lineRule="auto"/>
        <w:ind w:firstLine="567"/>
        <w:jc w:val="center"/>
        <w:rPr>
          <w:rFonts w:ascii="Times New Roman" w:eastAsia="Times New Roman" w:hAnsi="Times New Roman"/>
          <w:b/>
          <w:bCs/>
          <w:color w:val="000000"/>
          <w:sz w:val="24"/>
          <w:szCs w:val="24"/>
          <w:lang w:eastAsia="ru-RU"/>
        </w:rPr>
      </w:pPr>
    </w:p>
    <w:p w:rsidR="0031780D" w:rsidRDefault="0031780D" w:rsidP="00D119E0">
      <w:pPr>
        <w:spacing w:after="0" w:line="240" w:lineRule="auto"/>
        <w:ind w:firstLine="567"/>
        <w:jc w:val="center"/>
        <w:rPr>
          <w:rFonts w:ascii="Times New Roman" w:eastAsia="Times New Roman" w:hAnsi="Times New Roman"/>
          <w:b/>
          <w:bCs/>
          <w:color w:val="000000"/>
          <w:sz w:val="24"/>
          <w:szCs w:val="24"/>
          <w:lang w:eastAsia="ru-RU"/>
        </w:rPr>
      </w:pPr>
    </w:p>
    <w:p w:rsidR="0031780D" w:rsidRDefault="0031780D" w:rsidP="00D119E0">
      <w:pPr>
        <w:spacing w:after="0" w:line="240" w:lineRule="auto"/>
        <w:ind w:firstLine="567"/>
        <w:jc w:val="center"/>
        <w:rPr>
          <w:rFonts w:ascii="Times New Roman" w:eastAsia="Times New Roman" w:hAnsi="Times New Roman"/>
          <w:b/>
          <w:bCs/>
          <w:color w:val="000000"/>
          <w:sz w:val="24"/>
          <w:szCs w:val="24"/>
          <w:lang w:eastAsia="ru-RU"/>
        </w:rPr>
      </w:pPr>
    </w:p>
    <w:p w:rsidR="007B1EC2" w:rsidRDefault="007B1EC2" w:rsidP="00D119E0">
      <w:pPr>
        <w:spacing w:after="0" w:line="240" w:lineRule="auto"/>
        <w:ind w:firstLine="567"/>
        <w:jc w:val="center"/>
        <w:rPr>
          <w:rFonts w:ascii="Times New Roman" w:eastAsia="Times New Roman" w:hAnsi="Times New Roman"/>
          <w:b/>
          <w:bCs/>
          <w:color w:val="000000"/>
          <w:sz w:val="24"/>
          <w:szCs w:val="24"/>
          <w:lang w:eastAsia="ru-RU"/>
        </w:rPr>
      </w:pPr>
    </w:p>
    <w:p w:rsidR="007B1EC2" w:rsidRDefault="007B1EC2" w:rsidP="00D119E0">
      <w:pPr>
        <w:spacing w:after="0" w:line="240" w:lineRule="auto"/>
        <w:ind w:firstLine="567"/>
        <w:jc w:val="center"/>
        <w:rPr>
          <w:rFonts w:ascii="Times New Roman" w:eastAsia="Times New Roman" w:hAnsi="Times New Roman"/>
          <w:b/>
          <w:bCs/>
          <w:color w:val="000000"/>
          <w:sz w:val="24"/>
          <w:szCs w:val="24"/>
          <w:lang w:eastAsia="ru-RU"/>
        </w:rPr>
      </w:pPr>
    </w:p>
    <w:p w:rsidR="007B1EC2" w:rsidRDefault="007B1EC2" w:rsidP="00D119E0">
      <w:pPr>
        <w:spacing w:after="0" w:line="240" w:lineRule="auto"/>
        <w:ind w:firstLine="567"/>
        <w:jc w:val="center"/>
        <w:rPr>
          <w:rFonts w:ascii="Times New Roman" w:eastAsia="Times New Roman" w:hAnsi="Times New Roman"/>
          <w:b/>
          <w:bCs/>
          <w:color w:val="000000"/>
          <w:sz w:val="24"/>
          <w:szCs w:val="24"/>
          <w:lang w:eastAsia="ru-RU"/>
        </w:rPr>
      </w:pPr>
    </w:p>
    <w:p w:rsidR="007B1EC2" w:rsidRDefault="007B1EC2" w:rsidP="00D119E0">
      <w:pPr>
        <w:spacing w:after="0" w:line="240" w:lineRule="auto"/>
        <w:ind w:firstLine="567"/>
        <w:jc w:val="center"/>
        <w:rPr>
          <w:rFonts w:ascii="Times New Roman" w:eastAsia="Times New Roman" w:hAnsi="Times New Roman"/>
          <w:b/>
          <w:bCs/>
          <w:color w:val="000000"/>
          <w:sz w:val="24"/>
          <w:szCs w:val="24"/>
          <w:lang w:eastAsia="ru-RU"/>
        </w:rPr>
      </w:pPr>
    </w:p>
    <w:p w:rsidR="005B1970" w:rsidRDefault="005B1970" w:rsidP="00D119E0">
      <w:pPr>
        <w:spacing w:after="0" w:line="240" w:lineRule="auto"/>
        <w:ind w:firstLine="567"/>
        <w:jc w:val="center"/>
        <w:rPr>
          <w:rFonts w:ascii="Times New Roman" w:eastAsia="Times New Roman" w:hAnsi="Times New Roman"/>
          <w:b/>
          <w:bCs/>
          <w:color w:val="000000"/>
          <w:sz w:val="24"/>
          <w:szCs w:val="24"/>
          <w:lang w:eastAsia="ru-RU"/>
        </w:rPr>
      </w:pPr>
    </w:p>
    <w:p w:rsidR="005B1970" w:rsidRDefault="005B1970" w:rsidP="00D119E0">
      <w:pPr>
        <w:spacing w:after="0" w:line="240" w:lineRule="auto"/>
        <w:ind w:firstLine="567"/>
        <w:jc w:val="center"/>
        <w:rPr>
          <w:rFonts w:ascii="Times New Roman" w:eastAsia="Times New Roman" w:hAnsi="Times New Roman"/>
          <w:b/>
          <w:bCs/>
          <w:color w:val="000000"/>
          <w:sz w:val="24"/>
          <w:szCs w:val="24"/>
          <w:lang w:eastAsia="ru-RU"/>
        </w:rPr>
      </w:pPr>
    </w:p>
    <w:p w:rsidR="00A85ED3" w:rsidRDefault="00A85ED3" w:rsidP="005C53FA">
      <w:pPr>
        <w:spacing w:after="0" w:line="240" w:lineRule="auto"/>
        <w:ind w:firstLine="709"/>
        <w:jc w:val="right"/>
        <w:rPr>
          <w:rFonts w:ascii="Times New Roman" w:eastAsia="Times New Roman" w:hAnsi="Times New Roman"/>
          <w:color w:val="000000"/>
          <w:sz w:val="24"/>
          <w:szCs w:val="24"/>
          <w:lang w:eastAsia="ru-RU"/>
        </w:rPr>
      </w:pPr>
    </w:p>
    <w:p w:rsidR="00A85ED3" w:rsidRDefault="00A85ED3" w:rsidP="005C53FA">
      <w:pPr>
        <w:spacing w:after="0" w:line="240" w:lineRule="auto"/>
        <w:ind w:firstLine="709"/>
        <w:jc w:val="right"/>
        <w:rPr>
          <w:rFonts w:ascii="Times New Roman" w:eastAsia="Times New Roman" w:hAnsi="Times New Roman"/>
          <w:color w:val="000000"/>
          <w:sz w:val="24"/>
          <w:szCs w:val="24"/>
          <w:lang w:eastAsia="ru-RU"/>
        </w:rPr>
      </w:pPr>
    </w:p>
    <w:p w:rsidR="00A85ED3" w:rsidRDefault="00A85ED3" w:rsidP="005C53FA">
      <w:pPr>
        <w:spacing w:after="0" w:line="240" w:lineRule="auto"/>
        <w:ind w:firstLine="709"/>
        <w:jc w:val="right"/>
        <w:rPr>
          <w:rFonts w:ascii="Times New Roman" w:eastAsia="Times New Roman" w:hAnsi="Times New Roman"/>
          <w:color w:val="000000"/>
          <w:sz w:val="24"/>
          <w:szCs w:val="24"/>
          <w:lang w:eastAsia="ru-RU"/>
        </w:rPr>
      </w:pPr>
    </w:p>
    <w:p w:rsidR="005C53FA" w:rsidRPr="005C53FA" w:rsidRDefault="005C53FA" w:rsidP="005C53FA">
      <w:pPr>
        <w:spacing w:after="0" w:line="240" w:lineRule="auto"/>
        <w:ind w:firstLine="709"/>
        <w:jc w:val="right"/>
        <w:rPr>
          <w:rFonts w:ascii="Times New Roman" w:eastAsia="Times New Roman" w:hAnsi="Times New Roman"/>
          <w:color w:val="000000"/>
          <w:sz w:val="24"/>
          <w:szCs w:val="24"/>
          <w:lang w:eastAsia="ru-RU"/>
        </w:rPr>
      </w:pPr>
      <w:r w:rsidRPr="005C53FA">
        <w:rPr>
          <w:rFonts w:ascii="Times New Roman" w:eastAsia="Times New Roman" w:hAnsi="Times New Roman"/>
          <w:color w:val="000000"/>
          <w:sz w:val="24"/>
          <w:szCs w:val="24"/>
          <w:lang w:eastAsia="ru-RU"/>
        </w:rPr>
        <w:t>Приложение</w:t>
      </w:r>
    </w:p>
    <w:p w:rsidR="005C53FA" w:rsidRPr="005C53FA" w:rsidRDefault="005B1970" w:rsidP="005C53FA">
      <w:pPr>
        <w:spacing w:after="0" w:line="240" w:lineRule="auto"/>
        <w:ind w:firstLine="709"/>
        <w:jc w:val="right"/>
        <w:rPr>
          <w:rFonts w:ascii="Times New Roman" w:eastAsia="Times New Roman" w:hAnsi="Times New Roman"/>
          <w:color w:val="000000"/>
          <w:sz w:val="24"/>
          <w:szCs w:val="24"/>
          <w:lang w:eastAsia="ru-RU"/>
        </w:rPr>
      </w:pPr>
      <w:r w:rsidRPr="005C53FA">
        <w:rPr>
          <w:rFonts w:ascii="Times New Roman" w:eastAsia="Times New Roman" w:hAnsi="Times New Roman"/>
          <w:color w:val="000000"/>
          <w:sz w:val="24"/>
          <w:szCs w:val="24"/>
          <w:lang w:eastAsia="ru-RU"/>
        </w:rPr>
        <w:t>К</w:t>
      </w:r>
      <w:r>
        <w:rPr>
          <w:rFonts w:ascii="Times New Roman" w:eastAsia="Times New Roman" w:hAnsi="Times New Roman"/>
          <w:color w:val="000000"/>
          <w:sz w:val="24"/>
          <w:szCs w:val="24"/>
          <w:lang w:eastAsia="ru-RU"/>
        </w:rPr>
        <w:t xml:space="preserve"> </w:t>
      </w:r>
      <w:r w:rsidR="005C53FA" w:rsidRPr="005C53FA">
        <w:rPr>
          <w:rFonts w:ascii="Times New Roman" w:eastAsia="Times New Roman" w:hAnsi="Times New Roman"/>
          <w:color w:val="000000"/>
          <w:sz w:val="24"/>
          <w:szCs w:val="24"/>
          <w:lang w:eastAsia="ru-RU"/>
        </w:rPr>
        <w:t>постановлению</w:t>
      </w:r>
      <w:r>
        <w:rPr>
          <w:rFonts w:ascii="Times New Roman" w:eastAsia="Times New Roman" w:hAnsi="Times New Roman"/>
          <w:color w:val="000000"/>
          <w:sz w:val="24"/>
          <w:szCs w:val="24"/>
          <w:lang w:eastAsia="ru-RU"/>
        </w:rPr>
        <w:t xml:space="preserve"> </w:t>
      </w:r>
      <w:r w:rsidR="005C53FA" w:rsidRPr="005C53FA">
        <w:rPr>
          <w:rFonts w:ascii="Times New Roman" w:eastAsia="Times New Roman" w:hAnsi="Times New Roman"/>
          <w:color w:val="000000"/>
          <w:sz w:val="24"/>
          <w:szCs w:val="24"/>
          <w:lang w:eastAsia="ru-RU"/>
        </w:rPr>
        <w:t>администрации</w:t>
      </w:r>
    </w:p>
    <w:p w:rsidR="00D119E0" w:rsidRDefault="005B1970" w:rsidP="005C53FA">
      <w:pPr>
        <w:spacing w:after="0" w:line="240" w:lineRule="auto"/>
        <w:ind w:firstLine="709"/>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Лукичевского</w:t>
      </w:r>
      <w:r w:rsidR="0081433C">
        <w:rPr>
          <w:rFonts w:ascii="Times New Roman" w:eastAsia="Times New Roman" w:hAnsi="Times New Roman"/>
          <w:color w:val="000000"/>
          <w:sz w:val="24"/>
          <w:szCs w:val="24"/>
          <w:lang w:eastAsia="ru-RU"/>
        </w:rPr>
        <w:t xml:space="preserve"> сельского поселения</w:t>
      </w:r>
    </w:p>
    <w:p w:rsidR="005C53FA" w:rsidRPr="005C53FA" w:rsidRDefault="0081433C" w:rsidP="0081433C">
      <w:pPr>
        <w:spacing w:after="0" w:line="240" w:lineRule="auto"/>
        <w:ind w:firstLine="709"/>
        <w:jc w:val="right"/>
        <w:rPr>
          <w:rFonts w:ascii="Times New Roman" w:eastAsia="Times New Roman" w:hAnsi="Times New Roman"/>
          <w:color w:val="000000"/>
          <w:sz w:val="24"/>
          <w:szCs w:val="24"/>
          <w:lang w:eastAsia="ru-RU"/>
        </w:rPr>
      </w:pPr>
      <w:r w:rsidRPr="00A85ED3">
        <w:rPr>
          <w:rFonts w:ascii="Times New Roman" w:eastAsia="Times New Roman" w:hAnsi="Times New Roman"/>
          <w:sz w:val="24"/>
          <w:szCs w:val="24"/>
          <w:lang w:eastAsia="ru-RU"/>
        </w:rPr>
        <w:t xml:space="preserve">от </w:t>
      </w:r>
      <w:r w:rsidR="002E1598">
        <w:rPr>
          <w:rFonts w:ascii="Times New Roman" w:eastAsia="Times New Roman" w:hAnsi="Times New Roman"/>
          <w:sz w:val="24"/>
          <w:szCs w:val="24"/>
          <w:lang w:eastAsia="ru-RU"/>
        </w:rPr>
        <w:t>19</w:t>
      </w:r>
      <w:r w:rsidRPr="00A85ED3">
        <w:rPr>
          <w:rFonts w:ascii="Times New Roman" w:eastAsia="Times New Roman" w:hAnsi="Times New Roman"/>
          <w:sz w:val="24"/>
          <w:szCs w:val="24"/>
          <w:lang w:eastAsia="ru-RU"/>
        </w:rPr>
        <w:t>.</w:t>
      </w:r>
      <w:r w:rsidR="0031780D" w:rsidRPr="00A85ED3">
        <w:rPr>
          <w:rFonts w:ascii="Times New Roman" w:eastAsia="Times New Roman" w:hAnsi="Times New Roman"/>
          <w:sz w:val="24"/>
          <w:szCs w:val="24"/>
          <w:lang w:eastAsia="ru-RU"/>
        </w:rPr>
        <w:t>0</w:t>
      </w:r>
      <w:r w:rsidR="002E1598">
        <w:rPr>
          <w:rFonts w:ascii="Times New Roman" w:eastAsia="Times New Roman" w:hAnsi="Times New Roman"/>
          <w:sz w:val="24"/>
          <w:szCs w:val="24"/>
          <w:lang w:eastAsia="ru-RU"/>
        </w:rPr>
        <w:t>1</w:t>
      </w:r>
      <w:r w:rsidRPr="00A85ED3">
        <w:rPr>
          <w:rFonts w:ascii="Times New Roman" w:eastAsia="Times New Roman" w:hAnsi="Times New Roman"/>
          <w:sz w:val="24"/>
          <w:szCs w:val="24"/>
          <w:lang w:eastAsia="ru-RU"/>
        </w:rPr>
        <w:t>.202</w:t>
      </w:r>
      <w:r w:rsidR="002E1598">
        <w:rPr>
          <w:rFonts w:ascii="Times New Roman" w:eastAsia="Times New Roman" w:hAnsi="Times New Roman"/>
          <w:sz w:val="24"/>
          <w:szCs w:val="24"/>
          <w:lang w:eastAsia="ru-RU"/>
        </w:rPr>
        <w:t>4</w:t>
      </w:r>
      <w:r w:rsidRPr="00A85ED3">
        <w:rPr>
          <w:rFonts w:ascii="Times New Roman" w:eastAsia="Times New Roman" w:hAnsi="Times New Roman"/>
          <w:sz w:val="24"/>
          <w:szCs w:val="24"/>
          <w:lang w:eastAsia="ru-RU"/>
        </w:rPr>
        <w:t xml:space="preserve">г № </w:t>
      </w:r>
      <w:r w:rsidR="002E1598">
        <w:rPr>
          <w:rFonts w:ascii="Times New Roman" w:eastAsia="Times New Roman" w:hAnsi="Times New Roman"/>
          <w:sz w:val="24"/>
          <w:szCs w:val="24"/>
          <w:lang w:eastAsia="ru-RU"/>
        </w:rPr>
        <w:t>3</w:t>
      </w:r>
    </w:p>
    <w:p w:rsidR="0081433C" w:rsidRDefault="0081433C" w:rsidP="005D1A60">
      <w:pPr>
        <w:widowControl w:val="0"/>
        <w:autoSpaceDE w:val="0"/>
        <w:autoSpaceDN w:val="0"/>
        <w:adjustRightInd w:val="0"/>
        <w:spacing w:after="0" w:line="240" w:lineRule="auto"/>
        <w:jc w:val="center"/>
        <w:outlineLvl w:val="2"/>
        <w:rPr>
          <w:rFonts w:ascii="Times New Roman CYR" w:eastAsia="Times New Roman" w:hAnsi="Times New Roman CYR" w:cs="Times New Roman CYR"/>
          <w:b/>
          <w:bCs/>
          <w:color w:val="26282F"/>
          <w:sz w:val="24"/>
          <w:szCs w:val="24"/>
          <w:lang w:eastAsia="ru-RU"/>
        </w:rPr>
      </w:pPr>
    </w:p>
    <w:p w:rsidR="005D1A60" w:rsidRPr="005D1A60" w:rsidRDefault="005D1A60" w:rsidP="005D1A60">
      <w:pPr>
        <w:widowControl w:val="0"/>
        <w:autoSpaceDE w:val="0"/>
        <w:autoSpaceDN w:val="0"/>
        <w:adjustRightInd w:val="0"/>
        <w:spacing w:after="0" w:line="240" w:lineRule="auto"/>
        <w:jc w:val="center"/>
        <w:outlineLvl w:val="2"/>
        <w:rPr>
          <w:rFonts w:ascii="Times New Roman CYR" w:eastAsia="Times New Roman" w:hAnsi="Times New Roman CYR" w:cs="Times New Roman CYR"/>
          <w:b/>
          <w:bCs/>
          <w:color w:val="26282F"/>
          <w:sz w:val="24"/>
          <w:szCs w:val="24"/>
          <w:lang w:eastAsia="ru-RU"/>
        </w:rPr>
      </w:pPr>
      <w:r w:rsidRPr="005D1A60">
        <w:rPr>
          <w:rFonts w:ascii="Times New Roman CYR" w:eastAsia="Times New Roman" w:hAnsi="Times New Roman CYR" w:cs="Times New Roman CYR"/>
          <w:b/>
          <w:bCs/>
          <w:color w:val="26282F"/>
          <w:sz w:val="24"/>
          <w:szCs w:val="24"/>
          <w:lang w:eastAsia="ru-RU"/>
        </w:rPr>
        <w:t>АДМИНИСТРАТИВНЫЙ РЕГЛАМЕНТ</w:t>
      </w:r>
    </w:p>
    <w:p w:rsidR="005D1A60" w:rsidRPr="005D1A60" w:rsidRDefault="005D1A60" w:rsidP="005D1A60">
      <w:pPr>
        <w:widowControl w:val="0"/>
        <w:autoSpaceDE w:val="0"/>
        <w:autoSpaceDN w:val="0"/>
        <w:adjustRightInd w:val="0"/>
        <w:spacing w:after="0" w:line="240" w:lineRule="auto"/>
        <w:jc w:val="center"/>
        <w:outlineLvl w:val="2"/>
        <w:rPr>
          <w:rFonts w:ascii="Times New Roman CYR" w:eastAsia="Times New Roman" w:hAnsi="Times New Roman CYR" w:cs="Times New Roman CYR"/>
          <w:b/>
          <w:bCs/>
          <w:color w:val="26282F"/>
          <w:sz w:val="24"/>
          <w:szCs w:val="24"/>
          <w:lang w:eastAsia="ru-RU"/>
        </w:rPr>
      </w:pPr>
      <w:r w:rsidRPr="005D1A60">
        <w:rPr>
          <w:rFonts w:ascii="Times New Roman CYR" w:eastAsia="Times New Roman" w:hAnsi="Times New Roman CYR" w:cs="Times New Roman CYR"/>
          <w:b/>
          <w:bCs/>
          <w:color w:val="26282F"/>
          <w:sz w:val="24"/>
          <w:szCs w:val="24"/>
          <w:lang w:eastAsia="ru-RU"/>
        </w:rPr>
        <w:t>ПРЕДОСТАВЛЕНИЯ МУНИЦИПАЛЬНОЙ УСЛУГИ</w:t>
      </w:r>
    </w:p>
    <w:p w:rsidR="005D1A60" w:rsidRPr="005D1A60" w:rsidRDefault="005D1A60" w:rsidP="005D1A60">
      <w:pPr>
        <w:widowControl w:val="0"/>
        <w:autoSpaceDE w:val="0"/>
        <w:autoSpaceDN w:val="0"/>
        <w:adjustRightInd w:val="0"/>
        <w:spacing w:after="0" w:line="240" w:lineRule="auto"/>
        <w:jc w:val="center"/>
        <w:outlineLvl w:val="2"/>
        <w:rPr>
          <w:rFonts w:ascii="Times New Roman CYR" w:eastAsia="Times New Roman" w:hAnsi="Times New Roman CYR" w:cs="Times New Roman CYR"/>
          <w:b/>
          <w:bCs/>
          <w:color w:val="26282F"/>
          <w:sz w:val="24"/>
          <w:szCs w:val="24"/>
          <w:lang w:eastAsia="ru-RU"/>
        </w:rPr>
      </w:pPr>
      <w:r w:rsidRPr="005D1A60">
        <w:rPr>
          <w:rFonts w:ascii="Times New Roman CYR" w:eastAsia="Times New Roman" w:hAnsi="Times New Roman CYR" w:cs="Times New Roman CYR"/>
          <w:b/>
          <w:bCs/>
          <w:color w:val="26282F"/>
          <w:sz w:val="24"/>
          <w:szCs w:val="24"/>
          <w:lang w:eastAsia="ru-RU"/>
        </w:rPr>
        <w:t>«ВЫДАЧА ВЫПИСКИ ИЗ ПОХОЗЯЙСТВЕНН</w:t>
      </w:r>
      <w:r w:rsidR="0081433C">
        <w:rPr>
          <w:rFonts w:ascii="Times New Roman CYR" w:eastAsia="Times New Roman" w:hAnsi="Times New Roman CYR" w:cs="Times New Roman CYR"/>
          <w:b/>
          <w:bCs/>
          <w:color w:val="26282F"/>
          <w:sz w:val="24"/>
          <w:szCs w:val="24"/>
          <w:lang w:eastAsia="ru-RU"/>
        </w:rPr>
        <w:t>ОЙ</w:t>
      </w:r>
      <w:r w:rsidRPr="005D1A60">
        <w:rPr>
          <w:rFonts w:ascii="Times New Roman CYR" w:eastAsia="Times New Roman" w:hAnsi="Times New Roman CYR" w:cs="Times New Roman CYR"/>
          <w:b/>
          <w:bCs/>
          <w:color w:val="26282F"/>
          <w:sz w:val="24"/>
          <w:szCs w:val="24"/>
          <w:lang w:eastAsia="ru-RU"/>
        </w:rPr>
        <w:t xml:space="preserve"> КНИГ</w:t>
      </w:r>
      <w:r w:rsidR="0081433C">
        <w:rPr>
          <w:rFonts w:ascii="Times New Roman CYR" w:eastAsia="Times New Roman" w:hAnsi="Times New Roman CYR" w:cs="Times New Roman CYR"/>
          <w:b/>
          <w:bCs/>
          <w:color w:val="26282F"/>
          <w:sz w:val="24"/>
          <w:szCs w:val="24"/>
          <w:lang w:eastAsia="ru-RU"/>
        </w:rPr>
        <w:t>И</w:t>
      </w:r>
      <w:r w:rsidRPr="005D1A60">
        <w:rPr>
          <w:rFonts w:ascii="Times New Roman CYR" w:eastAsia="Times New Roman" w:hAnsi="Times New Roman CYR" w:cs="Times New Roman CYR"/>
          <w:b/>
          <w:bCs/>
          <w:color w:val="26282F"/>
          <w:sz w:val="24"/>
          <w:szCs w:val="24"/>
          <w:lang w:eastAsia="ru-RU"/>
        </w:rPr>
        <w:t>»</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РАЗДЕЛ I. ОБЩИЕ ПОЛОЖЕНИЯ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1. Предмет регулирования административного регламента</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w:t>
      </w:r>
      <w:proofErr w:type="gramStart"/>
      <w:r w:rsidRPr="005D1A60">
        <w:rPr>
          <w:rFonts w:ascii="Times New Roman CYR" w:eastAsia="Times New Roman" w:hAnsi="Times New Roman CYR" w:cs="Times New Roman CYR"/>
          <w:sz w:val="24"/>
          <w:szCs w:val="24"/>
          <w:lang w:eastAsia="ru-RU"/>
        </w:rPr>
        <w:t xml:space="preserve">Настоящий административный регламент устанавливает порядок и стандарт предоставления муниципальной услуги «Выдача выписки из </w:t>
      </w:r>
      <w:proofErr w:type="spellStart"/>
      <w:r w:rsidRPr="005D1A60">
        <w:rPr>
          <w:rFonts w:ascii="Times New Roman CYR" w:eastAsia="Times New Roman" w:hAnsi="Times New Roman CYR" w:cs="Times New Roman CYR"/>
          <w:sz w:val="24"/>
          <w:szCs w:val="24"/>
          <w:lang w:eastAsia="ru-RU"/>
        </w:rPr>
        <w:t>похозяйственн</w:t>
      </w:r>
      <w:r w:rsidR="0081433C">
        <w:rPr>
          <w:rFonts w:ascii="Times New Roman CYR" w:eastAsia="Times New Roman" w:hAnsi="Times New Roman CYR" w:cs="Times New Roman CYR"/>
          <w:sz w:val="24"/>
          <w:szCs w:val="24"/>
          <w:lang w:eastAsia="ru-RU"/>
        </w:rPr>
        <w:t>ой</w:t>
      </w:r>
      <w:proofErr w:type="spellEnd"/>
      <w:r w:rsidRPr="005D1A60">
        <w:rPr>
          <w:rFonts w:ascii="Times New Roman CYR" w:eastAsia="Times New Roman" w:hAnsi="Times New Roman CYR" w:cs="Times New Roman CYR"/>
          <w:sz w:val="24"/>
          <w:szCs w:val="24"/>
          <w:lang w:eastAsia="ru-RU"/>
        </w:rPr>
        <w:t xml:space="preserve"> книг</w:t>
      </w:r>
      <w:r w:rsidR="0081433C">
        <w:rPr>
          <w:rFonts w:ascii="Times New Roman CYR" w:eastAsia="Times New Roman" w:hAnsi="Times New Roman CYR" w:cs="Times New Roman CYR"/>
          <w:sz w:val="24"/>
          <w:szCs w:val="24"/>
          <w:lang w:eastAsia="ru-RU"/>
        </w:rPr>
        <w:t>и</w:t>
      </w:r>
      <w:r w:rsidRPr="005D1A60">
        <w:rPr>
          <w:rFonts w:ascii="Times New Roman CYR" w:eastAsia="Times New Roman" w:hAnsi="Times New Roman CYR" w:cs="Times New Roman CYR"/>
          <w:sz w:val="24"/>
          <w:szCs w:val="24"/>
          <w:lang w:eastAsia="ru-RU"/>
        </w:rPr>
        <w:t xml:space="preserve">», в том числе порядок взаимодействия администрации </w:t>
      </w:r>
      <w:r w:rsidR="005B1970">
        <w:rPr>
          <w:rFonts w:ascii="Times New Roman CYR" w:eastAsia="Times New Roman" w:hAnsi="Times New Roman CYR" w:cs="Times New Roman CYR"/>
          <w:sz w:val="24"/>
          <w:szCs w:val="24"/>
          <w:lang w:eastAsia="ru-RU"/>
        </w:rPr>
        <w:t>Лукичевского</w:t>
      </w:r>
      <w:r w:rsidR="0081433C">
        <w:rPr>
          <w:rFonts w:ascii="Times New Roman CYR" w:eastAsia="Times New Roman" w:hAnsi="Times New Roman CYR" w:cs="Times New Roman CYR"/>
          <w:sz w:val="24"/>
          <w:szCs w:val="24"/>
          <w:lang w:eastAsia="ru-RU"/>
        </w:rPr>
        <w:t xml:space="preserve"> сельского поселения</w:t>
      </w:r>
      <w:r w:rsidRPr="005D1A60">
        <w:rPr>
          <w:rFonts w:ascii="Times New Roman CYR" w:eastAsia="Times New Roman" w:hAnsi="Times New Roman CYR" w:cs="Times New Roman CYR"/>
          <w:sz w:val="24"/>
          <w:szCs w:val="24"/>
          <w:lang w:eastAsia="ru-RU"/>
        </w:rPr>
        <w:t xml:space="preserve"> (далее - администрация) с гражданами 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выдаче выписки из </w:t>
      </w:r>
      <w:proofErr w:type="spellStart"/>
      <w:r w:rsidRPr="005D1A60">
        <w:rPr>
          <w:rFonts w:ascii="Times New Roman CYR" w:eastAsia="Times New Roman" w:hAnsi="Times New Roman CYR" w:cs="Times New Roman CYR"/>
          <w:sz w:val="24"/>
          <w:szCs w:val="24"/>
          <w:lang w:eastAsia="ru-RU"/>
        </w:rPr>
        <w:t>похозяйственн</w:t>
      </w:r>
      <w:r w:rsidR="0081433C">
        <w:rPr>
          <w:rFonts w:ascii="Times New Roman CYR" w:eastAsia="Times New Roman" w:hAnsi="Times New Roman CYR" w:cs="Times New Roman CYR"/>
          <w:sz w:val="24"/>
          <w:szCs w:val="24"/>
          <w:lang w:eastAsia="ru-RU"/>
        </w:rPr>
        <w:t>ой</w:t>
      </w:r>
      <w:proofErr w:type="spellEnd"/>
      <w:r w:rsidRPr="005D1A60">
        <w:rPr>
          <w:rFonts w:ascii="Times New Roman CYR" w:eastAsia="Times New Roman" w:hAnsi="Times New Roman CYR" w:cs="Times New Roman CYR"/>
          <w:sz w:val="24"/>
          <w:szCs w:val="24"/>
          <w:lang w:eastAsia="ru-RU"/>
        </w:rPr>
        <w:t xml:space="preserve"> книг</w:t>
      </w:r>
      <w:r w:rsidR="0081433C">
        <w:rPr>
          <w:rFonts w:ascii="Times New Roman CYR" w:eastAsia="Times New Roman" w:hAnsi="Times New Roman CYR" w:cs="Times New Roman CYR"/>
          <w:sz w:val="24"/>
          <w:szCs w:val="24"/>
          <w:lang w:eastAsia="ru-RU"/>
        </w:rPr>
        <w:t>и</w:t>
      </w:r>
      <w:r w:rsidRPr="005D1A60">
        <w:rPr>
          <w:rFonts w:ascii="Times New Roman CYR" w:eastAsia="Times New Roman" w:hAnsi="Times New Roman CYR" w:cs="Times New Roman CYR"/>
          <w:sz w:val="24"/>
          <w:szCs w:val="24"/>
          <w:lang w:eastAsia="ru-RU"/>
        </w:rPr>
        <w:t xml:space="preserve">, которые ведутся органами местного самоуправления </w:t>
      </w:r>
      <w:r w:rsidR="005B1970">
        <w:rPr>
          <w:rFonts w:ascii="Times New Roman CYR" w:eastAsia="Times New Roman" w:hAnsi="Times New Roman CYR" w:cs="Times New Roman CYR"/>
          <w:sz w:val="24"/>
          <w:szCs w:val="24"/>
          <w:lang w:eastAsia="ru-RU"/>
        </w:rPr>
        <w:t>Лукичевского</w:t>
      </w:r>
      <w:r w:rsidR="0081433C">
        <w:rPr>
          <w:rFonts w:ascii="Times New Roman CYR" w:eastAsia="Times New Roman" w:hAnsi="Times New Roman CYR" w:cs="Times New Roman CYR"/>
          <w:sz w:val="24"/>
          <w:szCs w:val="24"/>
          <w:lang w:eastAsia="ru-RU"/>
        </w:rPr>
        <w:t xml:space="preserve"> сельского поселения </w:t>
      </w:r>
      <w:r w:rsidRPr="005D1A60">
        <w:rPr>
          <w:rFonts w:ascii="Times New Roman CYR" w:eastAsia="Times New Roman" w:hAnsi="Times New Roman CYR" w:cs="Times New Roman CYR"/>
          <w:sz w:val="24"/>
          <w:szCs w:val="24"/>
          <w:lang w:eastAsia="ru-RU"/>
        </w:rPr>
        <w:t xml:space="preserve">(далее - </w:t>
      </w:r>
      <w:proofErr w:type="spellStart"/>
      <w:r w:rsidRPr="005D1A60">
        <w:rPr>
          <w:rFonts w:ascii="Times New Roman CYR" w:eastAsia="Times New Roman" w:hAnsi="Times New Roman CYR" w:cs="Times New Roman CYR"/>
          <w:sz w:val="24"/>
          <w:szCs w:val="24"/>
          <w:lang w:eastAsia="ru-RU"/>
        </w:rPr>
        <w:t>похозяйственные</w:t>
      </w:r>
      <w:proofErr w:type="spellEnd"/>
      <w:proofErr w:type="gramEnd"/>
      <w:r w:rsidRPr="005D1A60">
        <w:rPr>
          <w:rFonts w:ascii="Times New Roman CYR" w:eastAsia="Times New Roman" w:hAnsi="Times New Roman CYR" w:cs="Times New Roman CYR"/>
          <w:sz w:val="24"/>
          <w:szCs w:val="24"/>
          <w:lang w:eastAsia="ru-RU"/>
        </w:rPr>
        <w:t xml:space="preserve"> книги).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2. Круг заявителей</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Default="005D1A60" w:rsidP="0031780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 Муниципальная услуга предоставляется гражданам, ведущим личное подсобное хозяйство</w:t>
      </w:r>
      <w:r w:rsidR="001A0962">
        <w:rPr>
          <w:rFonts w:ascii="Times New Roman CYR" w:eastAsia="Times New Roman" w:hAnsi="Times New Roman CYR" w:cs="Times New Roman CYR"/>
          <w:sz w:val="24"/>
          <w:szCs w:val="24"/>
          <w:lang w:eastAsia="ru-RU"/>
        </w:rPr>
        <w:t xml:space="preserve"> (далее ЛПХ)</w:t>
      </w:r>
      <w:r w:rsidRPr="005D1A60">
        <w:rPr>
          <w:rFonts w:ascii="Times New Roman CYR" w:eastAsia="Times New Roman" w:hAnsi="Times New Roman CYR" w:cs="Times New Roman CYR"/>
          <w:sz w:val="24"/>
          <w:szCs w:val="24"/>
          <w:lang w:eastAsia="ru-RU"/>
        </w:rPr>
        <w:t xml:space="preserve"> на территории муниципального образования (далее - заявители).</w:t>
      </w:r>
    </w:p>
    <w:p w:rsidR="001A0962" w:rsidRPr="001A0962" w:rsidRDefault="001A0962" w:rsidP="0031780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1A0962">
        <w:rPr>
          <w:rFonts w:ascii="Times New Roman CYR" w:eastAsia="Times New Roman" w:hAnsi="Times New Roman CYR" w:cs="Times New Roman CYR"/>
          <w:sz w:val="24"/>
          <w:szCs w:val="24"/>
          <w:lang w:eastAsia="ru-RU"/>
        </w:rPr>
        <w:t>Глава ЛПХ имеет право получить выписку из книги только в отношении своего ЛПХ в любом объеме, по любому перечню сведений и для любых целей.</w:t>
      </w:r>
    </w:p>
    <w:p w:rsidR="001A0962" w:rsidRPr="005D1A60" w:rsidRDefault="001A0962" w:rsidP="0031780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1A0962">
        <w:rPr>
          <w:rFonts w:ascii="Times New Roman CYR" w:eastAsia="Times New Roman" w:hAnsi="Times New Roman CYR" w:cs="Times New Roman CYR"/>
          <w:sz w:val="24"/>
          <w:szCs w:val="24"/>
          <w:lang w:eastAsia="ru-RU"/>
        </w:rPr>
        <w:t>Иной член ЛПХ имеет право получить выписку из книги только в отношении своего ЛПХ в любом объеме, по любому перечню сведений и для любых целей, за исключением персональных данных главы ЛПХ.</w:t>
      </w:r>
    </w:p>
    <w:p w:rsidR="005D1A60" w:rsidRPr="005D1A60" w:rsidRDefault="005D1A60" w:rsidP="0031780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w:t>
      </w:r>
      <w:r w:rsidRPr="005D1A60">
        <w:rPr>
          <w:rFonts w:ascii="Times New Roman CYR" w:eastAsia="Times New Roman" w:hAnsi="Times New Roman CYR" w:cs="Times New Roman CYR"/>
          <w:sz w:val="24"/>
          <w:szCs w:val="24"/>
          <w:lang w:eastAsia="ru-RU"/>
        </w:rPr>
        <w:lastRenderedPageBreak/>
        <w:t>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3. Требования к порядку информирования о предоставлении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7. Информация по вопросам предоставления муниципальной услуги предоставляется: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при личном контакте с заявителем или его представителем;</w:t>
      </w:r>
    </w:p>
    <w:p w:rsidR="008E73B6" w:rsidRPr="008E73B6" w:rsidRDefault="005D1A60" w:rsidP="008E73B6">
      <w:pPr>
        <w:spacing w:after="0" w:line="240" w:lineRule="auto"/>
        <w:ind w:firstLine="709"/>
        <w:jc w:val="both"/>
        <w:rPr>
          <w:rFonts w:ascii="Times New Roman" w:hAnsi="Times New Roman"/>
          <w:sz w:val="24"/>
          <w:szCs w:val="24"/>
        </w:rPr>
      </w:pPr>
      <w:r w:rsidRPr="005D1A60">
        <w:rPr>
          <w:rFonts w:ascii="Times New Roman CYR" w:eastAsia="Times New Roman" w:hAnsi="Times New Roman CYR" w:cs="Times New Roman CYR"/>
          <w:sz w:val="24"/>
          <w:szCs w:val="24"/>
          <w:lang w:eastAsia="ru-RU"/>
        </w:rPr>
        <w:t>2) с использованием средств телефонной связи, через официальный сайт администрации в информационно-телекомм</w:t>
      </w:r>
      <w:r>
        <w:rPr>
          <w:rFonts w:ascii="Times New Roman CYR" w:eastAsia="Times New Roman" w:hAnsi="Times New Roman CYR" w:cs="Times New Roman CYR"/>
          <w:sz w:val="24"/>
          <w:szCs w:val="24"/>
          <w:lang w:eastAsia="ru-RU"/>
        </w:rPr>
        <w:t>уникационной сети «</w:t>
      </w:r>
      <w:r w:rsidRPr="005D1A60">
        <w:rPr>
          <w:rFonts w:ascii="Times New Roman CYR" w:eastAsia="Times New Roman" w:hAnsi="Times New Roman CYR" w:cs="Times New Roman CYR"/>
          <w:sz w:val="24"/>
          <w:szCs w:val="24"/>
          <w:lang w:eastAsia="ru-RU"/>
        </w:rPr>
        <w:t>Интернет</w:t>
      </w:r>
      <w:r>
        <w:rPr>
          <w:rFonts w:ascii="Times New Roman CYR" w:eastAsia="Times New Roman" w:hAnsi="Times New Roman CYR" w:cs="Times New Roman CYR"/>
          <w:sz w:val="24"/>
          <w:szCs w:val="24"/>
          <w:lang w:eastAsia="ru-RU"/>
        </w:rPr>
        <w:t>»</w:t>
      </w:r>
      <w:r w:rsidRPr="005D1A60">
        <w:rPr>
          <w:rFonts w:ascii="Times New Roman CYR" w:eastAsia="Times New Roman" w:hAnsi="Times New Roman CYR" w:cs="Times New Roman CYR"/>
          <w:sz w:val="24"/>
          <w:szCs w:val="24"/>
          <w:lang w:eastAsia="ru-RU"/>
        </w:rPr>
        <w:t xml:space="preserve"> (далее - сеть </w:t>
      </w:r>
      <w:r>
        <w:rPr>
          <w:rFonts w:ascii="Times New Roman CYR" w:eastAsia="Times New Roman" w:hAnsi="Times New Roman CYR" w:cs="Times New Roman CYR"/>
          <w:sz w:val="24"/>
          <w:szCs w:val="24"/>
          <w:lang w:eastAsia="ru-RU"/>
        </w:rPr>
        <w:t>«</w:t>
      </w:r>
      <w:r w:rsidRPr="005D1A60">
        <w:rPr>
          <w:rFonts w:ascii="Times New Roman CYR" w:eastAsia="Times New Roman" w:hAnsi="Times New Roman CYR" w:cs="Times New Roman CYR"/>
          <w:sz w:val="24"/>
          <w:szCs w:val="24"/>
          <w:lang w:eastAsia="ru-RU"/>
        </w:rPr>
        <w:t>Интернет</w:t>
      </w:r>
      <w:r>
        <w:rPr>
          <w:rFonts w:ascii="Times New Roman CYR" w:eastAsia="Times New Roman" w:hAnsi="Times New Roman CYR" w:cs="Times New Roman CYR"/>
          <w:sz w:val="24"/>
          <w:szCs w:val="24"/>
          <w:lang w:eastAsia="ru-RU"/>
        </w:rPr>
        <w:t>»</w:t>
      </w:r>
      <w:r w:rsidRPr="005D1A60">
        <w:rPr>
          <w:rFonts w:ascii="Times New Roman CYR" w:eastAsia="Times New Roman" w:hAnsi="Times New Roman CYR" w:cs="Times New Roman CYR"/>
          <w:sz w:val="24"/>
          <w:szCs w:val="24"/>
          <w:lang w:eastAsia="ru-RU"/>
        </w:rPr>
        <w:t xml:space="preserve">) </w:t>
      </w:r>
      <w:r w:rsidRPr="008E73B6">
        <w:rPr>
          <w:rFonts w:ascii="Times New Roman CYR" w:eastAsia="Times New Roman" w:hAnsi="Times New Roman CYR" w:cs="Times New Roman CYR"/>
          <w:sz w:val="24"/>
          <w:szCs w:val="24"/>
          <w:lang w:eastAsia="ru-RU"/>
        </w:rPr>
        <w:t>по адресу</w:t>
      </w:r>
      <w:r w:rsidR="008E73B6">
        <w:rPr>
          <w:rFonts w:ascii="Times New Roman CYR" w:eastAsia="Times New Roman" w:hAnsi="Times New Roman CYR" w:cs="Times New Roman CYR"/>
          <w:sz w:val="24"/>
          <w:szCs w:val="24"/>
          <w:lang w:eastAsia="ru-RU"/>
        </w:rPr>
        <w:t xml:space="preserve">:  </w:t>
      </w:r>
      <w:hyperlink r:id="rId6" w:history="1">
        <w:r w:rsidR="009642E7" w:rsidRPr="00466DB6">
          <w:rPr>
            <w:rStyle w:val="a4"/>
          </w:rPr>
          <w:t>http://lukichevskoesp.ru/</w:t>
        </w:r>
      </w:hyperlink>
      <w:r w:rsidR="009642E7">
        <w:t xml:space="preserve"> </w:t>
      </w:r>
    </w:p>
    <w:p w:rsidR="005D1A60" w:rsidRPr="008E73B6" w:rsidRDefault="005D1A60" w:rsidP="008E73B6">
      <w:pPr>
        <w:spacing w:after="0" w:line="240" w:lineRule="auto"/>
        <w:ind w:firstLine="709"/>
        <w:jc w:val="both"/>
        <w:rPr>
          <w:rFonts w:ascii="Times New Roman" w:hAnsi="Times New Roman"/>
          <w:sz w:val="24"/>
          <w:szCs w:val="24"/>
        </w:rPr>
      </w:pPr>
      <w:r w:rsidRPr="008E73B6">
        <w:rPr>
          <w:rFonts w:ascii="Times New Roman CYR" w:eastAsia="Times New Roman" w:hAnsi="Times New Roman CYR" w:cs="Times New Roman CYR"/>
          <w:sz w:val="24"/>
          <w:szCs w:val="24"/>
          <w:lang w:eastAsia="ru-RU"/>
        </w:rPr>
        <w:t>(далее</w:t>
      </w:r>
      <w:r w:rsidRPr="005D1A60">
        <w:rPr>
          <w:rFonts w:ascii="Times New Roman CYR" w:eastAsia="Times New Roman" w:hAnsi="Times New Roman CYR" w:cs="Times New Roman CYR"/>
          <w:sz w:val="24"/>
          <w:szCs w:val="24"/>
          <w:lang w:eastAsia="ru-RU"/>
        </w:rPr>
        <w:t xml:space="preserve"> - официальный сайт администрации), через федеральн</w:t>
      </w:r>
      <w:r>
        <w:rPr>
          <w:rFonts w:ascii="Times New Roman CYR" w:eastAsia="Times New Roman" w:hAnsi="Times New Roman CYR" w:cs="Times New Roman CYR"/>
          <w:sz w:val="24"/>
          <w:szCs w:val="24"/>
          <w:lang w:eastAsia="ru-RU"/>
        </w:rPr>
        <w:t>ую</w:t>
      </w:r>
      <w:r w:rsidRPr="005D1A60">
        <w:rPr>
          <w:rFonts w:ascii="Times New Roman CYR" w:eastAsia="Times New Roman" w:hAnsi="Times New Roman CYR" w:cs="Times New Roman CYR"/>
          <w:sz w:val="24"/>
          <w:szCs w:val="24"/>
          <w:lang w:eastAsia="ru-RU"/>
        </w:rPr>
        <w:t xml:space="preserve"> государственн</w:t>
      </w:r>
      <w:r>
        <w:rPr>
          <w:rFonts w:ascii="Times New Roman CYR" w:eastAsia="Times New Roman" w:hAnsi="Times New Roman CYR" w:cs="Times New Roman CYR"/>
          <w:sz w:val="24"/>
          <w:szCs w:val="24"/>
          <w:lang w:eastAsia="ru-RU"/>
        </w:rPr>
        <w:t>ую</w:t>
      </w:r>
      <w:r w:rsidRPr="005D1A60">
        <w:rPr>
          <w:rFonts w:ascii="Times New Roman CYR" w:eastAsia="Times New Roman" w:hAnsi="Times New Roman CYR" w:cs="Times New Roman CYR"/>
          <w:sz w:val="24"/>
          <w:szCs w:val="24"/>
          <w:lang w:eastAsia="ru-RU"/>
        </w:rPr>
        <w:t xml:space="preserve"> информационн</w:t>
      </w:r>
      <w:r>
        <w:rPr>
          <w:rFonts w:ascii="Times New Roman CYR" w:eastAsia="Times New Roman" w:hAnsi="Times New Roman CYR" w:cs="Times New Roman CYR"/>
          <w:sz w:val="24"/>
          <w:szCs w:val="24"/>
          <w:lang w:eastAsia="ru-RU"/>
        </w:rPr>
        <w:t>ую</w:t>
      </w:r>
      <w:r w:rsidRPr="005D1A60">
        <w:rPr>
          <w:rFonts w:ascii="Times New Roman CYR" w:eastAsia="Times New Roman" w:hAnsi="Times New Roman CYR" w:cs="Times New Roman CYR"/>
          <w:sz w:val="24"/>
          <w:szCs w:val="24"/>
          <w:lang w:eastAsia="ru-RU"/>
        </w:rPr>
        <w:t xml:space="preserve"> систем</w:t>
      </w:r>
      <w:r>
        <w:rPr>
          <w:rFonts w:ascii="Times New Roman CYR" w:eastAsia="Times New Roman" w:hAnsi="Times New Roman CYR" w:cs="Times New Roman CYR"/>
          <w:sz w:val="24"/>
          <w:szCs w:val="24"/>
          <w:lang w:eastAsia="ru-RU"/>
        </w:rPr>
        <w:t>у</w:t>
      </w:r>
      <w:r w:rsidRPr="005D1A60">
        <w:rPr>
          <w:rFonts w:ascii="Times New Roman CYR" w:eastAsia="Times New Roman" w:hAnsi="Times New Roman CYR" w:cs="Times New Roman CYR"/>
          <w:sz w:val="24"/>
          <w:szCs w:val="24"/>
          <w:lang w:eastAsia="ru-RU"/>
        </w:rPr>
        <w:t xml:space="preserve"> «Единый портал государственных и муниципальных услуг (функций)»,  (далее - Портал), </w:t>
      </w:r>
      <w:r w:rsidRPr="008E73B6">
        <w:rPr>
          <w:rFonts w:ascii="Times New Roman CYR" w:eastAsia="Times New Roman" w:hAnsi="Times New Roman CYR" w:cs="Times New Roman CYR"/>
          <w:sz w:val="24"/>
          <w:szCs w:val="24"/>
          <w:lang w:eastAsia="ru-RU"/>
        </w:rPr>
        <w:t xml:space="preserve">по электронной почте администрации </w:t>
      </w:r>
      <w:proofErr w:type="spellStart"/>
      <w:r w:rsidR="009642E7">
        <w:rPr>
          <w:rFonts w:ascii="Arial" w:hAnsi="Arial" w:cs="Arial"/>
          <w:color w:val="4F81BD" w:themeColor="accent1"/>
          <w:sz w:val="20"/>
          <w:szCs w:val="20"/>
          <w:u w:val="single"/>
          <w:shd w:val="clear" w:color="auto" w:fill="FFFFFF"/>
          <w:lang w:val="en-US"/>
        </w:rPr>
        <w:t>sp</w:t>
      </w:r>
      <w:proofErr w:type="spellEnd"/>
      <w:r w:rsidR="009642E7">
        <w:rPr>
          <w:rFonts w:ascii="Arial" w:hAnsi="Arial" w:cs="Arial"/>
          <w:color w:val="4F81BD" w:themeColor="accent1"/>
          <w:sz w:val="20"/>
          <w:szCs w:val="20"/>
          <w:u w:val="single"/>
          <w:shd w:val="clear" w:color="auto" w:fill="FFFFFF"/>
        </w:rPr>
        <w:t>23239@</w:t>
      </w:r>
      <w:proofErr w:type="spellStart"/>
      <w:r w:rsidR="009642E7">
        <w:rPr>
          <w:rFonts w:ascii="Arial" w:hAnsi="Arial" w:cs="Arial"/>
          <w:color w:val="4F81BD" w:themeColor="accent1"/>
          <w:sz w:val="20"/>
          <w:szCs w:val="20"/>
          <w:u w:val="single"/>
          <w:shd w:val="clear" w:color="auto" w:fill="FFFFFF"/>
          <w:lang w:val="en-US"/>
        </w:rPr>
        <w:t>donpac</w:t>
      </w:r>
      <w:proofErr w:type="spellEnd"/>
      <w:r w:rsidR="007C5D5F" w:rsidRPr="007C5D5F">
        <w:rPr>
          <w:rFonts w:ascii="Arial" w:hAnsi="Arial" w:cs="Arial"/>
          <w:color w:val="4F81BD" w:themeColor="accent1"/>
          <w:sz w:val="20"/>
          <w:szCs w:val="20"/>
          <w:u w:val="single"/>
          <w:shd w:val="clear" w:color="auto" w:fill="FFFFFF"/>
        </w:rPr>
        <w:t>.</w:t>
      </w:r>
      <w:proofErr w:type="spellStart"/>
      <w:r w:rsidR="007C5D5F" w:rsidRPr="007C5D5F">
        <w:rPr>
          <w:rFonts w:ascii="Arial" w:hAnsi="Arial" w:cs="Arial"/>
          <w:color w:val="4F81BD" w:themeColor="accent1"/>
          <w:sz w:val="20"/>
          <w:szCs w:val="20"/>
          <w:u w:val="single"/>
          <w:shd w:val="clear" w:color="auto" w:fill="FFFFFF"/>
        </w:rPr>
        <w:t>ru</w:t>
      </w:r>
      <w:proofErr w:type="spellEnd"/>
      <w:r w:rsidRPr="008E73B6">
        <w:rPr>
          <w:rFonts w:ascii="Times New Roman CYR" w:eastAsia="Times New Roman" w:hAnsi="Times New Roman CYR" w:cs="Times New Roman CYR"/>
          <w:sz w:val="24"/>
          <w:szCs w:val="24"/>
          <w:lang w:eastAsia="ru-RU"/>
        </w:rPr>
        <w:t>(далее - электронная почта администрации);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 письменно в случае письменного обращения заявителя или его представителя.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8. Информация о ходе предоставления муниципальной услуги предоставляется: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при личном контакте с заявителем или его представителем;</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с использованием телефонной связи, через официальный сайт администрации, по электронной почте администрации;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 письменно в случае письменного обращения заявителя или его представителя.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9.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10.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о порядке предоставления муниципальной услуги и ходе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 о перечне документов, необходимых для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 о времени приема документов, необходимых для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5) о сроке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6) об основаниях отказа в приеме документов, необходимых для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7) об основаниях отказа в предоставлении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11.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актуальность;</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своевременность;</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 четкость и доступность в изложении информации;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lastRenderedPageBreak/>
        <w:t>4) полнота информации;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5) соответствие информации требованиям законодательства.</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12.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13.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14.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Прием заявителей или их представителей главой администрации проводится по предварительной записи, которая осуществляется по телефону </w:t>
      </w:r>
      <w:r w:rsidRPr="008E73B6">
        <w:rPr>
          <w:rFonts w:ascii="Times New Roman CYR" w:eastAsia="Times New Roman" w:hAnsi="Times New Roman CYR" w:cs="Times New Roman CYR"/>
          <w:sz w:val="24"/>
          <w:szCs w:val="24"/>
          <w:lang w:eastAsia="ru-RU"/>
        </w:rPr>
        <w:t>8 (</w:t>
      </w:r>
      <w:r w:rsidR="008E73B6">
        <w:rPr>
          <w:rFonts w:ascii="Times New Roman CYR" w:eastAsia="Times New Roman" w:hAnsi="Times New Roman CYR" w:cs="Times New Roman CYR"/>
          <w:sz w:val="24"/>
          <w:szCs w:val="24"/>
          <w:lang w:eastAsia="ru-RU"/>
        </w:rPr>
        <w:t>863</w:t>
      </w:r>
      <w:r w:rsidRPr="008E73B6">
        <w:rPr>
          <w:rFonts w:ascii="Times New Roman CYR" w:eastAsia="Times New Roman" w:hAnsi="Times New Roman CYR" w:cs="Times New Roman CYR"/>
          <w:sz w:val="24"/>
          <w:szCs w:val="24"/>
          <w:lang w:eastAsia="ru-RU"/>
        </w:rPr>
        <w:t xml:space="preserve">) </w:t>
      </w:r>
      <w:r w:rsidR="008E73B6">
        <w:rPr>
          <w:rFonts w:ascii="Times New Roman CYR" w:eastAsia="Times New Roman" w:hAnsi="Times New Roman CYR" w:cs="Times New Roman CYR"/>
          <w:sz w:val="24"/>
          <w:szCs w:val="24"/>
          <w:lang w:eastAsia="ru-RU"/>
        </w:rPr>
        <w:t>8</w:t>
      </w:r>
      <w:r w:rsidR="009642E7" w:rsidRPr="009642E7">
        <w:rPr>
          <w:rFonts w:ascii="Times New Roman CYR" w:eastAsia="Times New Roman" w:hAnsi="Times New Roman CYR" w:cs="Times New Roman CYR"/>
          <w:sz w:val="24"/>
          <w:szCs w:val="24"/>
          <w:lang w:eastAsia="ru-RU"/>
        </w:rPr>
        <w:t>9</w:t>
      </w:r>
      <w:r w:rsidR="008E73B6">
        <w:rPr>
          <w:rFonts w:ascii="Times New Roman CYR" w:eastAsia="Times New Roman" w:hAnsi="Times New Roman CYR" w:cs="Times New Roman CYR"/>
          <w:sz w:val="24"/>
          <w:szCs w:val="24"/>
          <w:lang w:eastAsia="ru-RU"/>
        </w:rPr>
        <w:t>3</w:t>
      </w:r>
      <w:r w:rsidR="009642E7" w:rsidRPr="009642E7">
        <w:rPr>
          <w:rFonts w:ascii="Times New Roman CYR" w:eastAsia="Times New Roman" w:hAnsi="Times New Roman CYR" w:cs="Times New Roman CYR"/>
          <w:sz w:val="24"/>
          <w:szCs w:val="24"/>
          <w:lang w:eastAsia="ru-RU"/>
        </w:rPr>
        <w:t>9148</w:t>
      </w:r>
      <w:r w:rsidR="008E73B6">
        <w:rPr>
          <w:rFonts w:ascii="Times New Roman CYR" w:eastAsia="Times New Roman" w:hAnsi="Times New Roman CYR" w:cs="Times New Roman CYR"/>
          <w:sz w:val="24"/>
          <w:szCs w:val="24"/>
          <w:lang w:eastAsia="ru-RU"/>
        </w:rPr>
        <w:t>.</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15.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Днем регистрации обращения является день его поступления в администрацию.</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Ответ на обращение, поступившее в администрацию в письменной форме, направляется по почтовому адресу, указанному в данном обращении.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16. Информация 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на официальном сайте администрации;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на Портале.</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17. На информационных стендах, расположенных в помещениях, занимаемых администрацией, размещается следующая информация: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 о перечне документов, необходимых для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 о времени приема документов, необходимых для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lastRenderedPageBreak/>
        <w:t>5) о сроке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6) об основаниях отказа в приеме документов, необходимых для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7) об основаниях отказа в предоставлении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10) текст настоящего административного регламента.</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18.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1E73DD"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1E73DD">
        <w:rPr>
          <w:rFonts w:ascii="Times New Roman CYR" w:eastAsia="Times New Roman" w:hAnsi="Times New Roman CYR" w:cs="Times New Roman CYR"/>
          <w:sz w:val="24"/>
          <w:szCs w:val="24"/>
          <w:lang w:eastAsia="ru-RU"/>
        </w:rPr>
        <w:t>РАЗДЕЛ II. СТАНДАРТ ПРЕДОСТАВЛЕНИЯ МУНИЦИПАЛЬНОЙ УСЛУГИ</w:t>
      </w:r>
    </w:p>
    <w:p w:rsidR="005D1A60" w:rsidRPr="001E73DD"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1E73DD">
        <w:rPr>
          <w:rFonts w:ascii="Times New Roman CYR" w:eastAsia="Times New Roman" w:hAnsi="Times New Roman CYR" w:cs="Times New Roman CYR"/>
          <w:sz w:val="24"/>
          <w:szCs w:val="24"/>
          <w:lang w:eastAsia="ru-RU"/>
        </w:rPr>
        <w:t>Глава 4. Наименование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19. Под муниципальной услугой в настоящем административном регламенте понимается выдача выписки из </w:t>
      </w:r>
      <w:proofErr w:type="spellStart"/>
      <w:r w:rsidRPr="005D1A60">
        <w:rPr>
          <w:rFonts w:ascii="Times New Roman CYR" w:eastAsia="Times New Roman" w:hAnsi="Times New Roman CYR" w:cs="Times New Roman CYR"/>
          <w:sz w:val="24"/>
          <w:szCs w:val="24"/>
          <w:lang w:eastAsia="ru-RU"/>
        </w:rPr>
        <w:t>похозяйственн</w:t>
      </w:r>
      <w:r w:rsidR="00A921A9">
        <w:rPr>
          <w:rFonts w:ascii="Times New Roman CYR" w:eastAsia="Times New Roman" w:hAnsi="Times New Roman CYR" w:cs="Times New Roman CYR"/>
          <w:sz w:val="24"/>
          <w:szCs w:val="24"/>
          <w:lang w:eastAsia="ru-RU"/>
        </w:rPr>
        <w:t>ой</w:t>
      </w:r>
      <w:proofErr w:type="spellEnd"/>
      <w:r w:rsidRPr="005D1A60">
        <w:rPr>
          <w:rFonts w:ascii="Times New Roman CYR" w:eastAsia="Times New Roman" w:hAnsi="Times New Roman CYR" w:cs="Times New Roman CYR"/>
          <w:sz w:val="24"/>
          <w:szCs w:val="24"/>
          <w:lang w:eastAsia="ru-RU"/>
        </w:rPr>
        <w:t xml:space="preserve"> книг</w:t>
      </w:r>
      <w:r w:rsidR="00A921A9">
        <w:rPr>
          <w:rFonts w:ascii="Times New Roman CYR" w:eastAsia="Times New Roman" w:hAnsi="Times New Roman CYR" w:cs="Times New Roman CYR"/>
          <w:sz w:val="24"/>
          <w:szCs w:val="24"/>
          <w:lang w:eastAsia="ru-RU"/>
        </w:rPr>
        <w:t>и</w:t>
      </w:r>
      <w:r w:rsidRPr="005D1A60">
        <w:rPr>
          <w:rFonts w:ascii="Times New Roman CYR" w:eastAsia="Times New Roman" w:hAnsi="Times New Roman CYR" w:cs="Times New Roman CYR"/>
          <w:sz w:val="24"/>
          <w:szCs w:val="24"/>
          <w:lang w:eastAsia="ru-RU"/>
        </w:rPr>
        <w:t>.</w:t>
      </w:r>
    </w:p>
    <w:p w:rsidR="002E75E3" w:rsidRDefault="002E75E3"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2E75E3" w:rsidRDefault="002E75E3" w:rsidP="002E75E3">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Глава 5. </w:t>
      </w:r>
      <w:r w:rsidRPr="002E75E3">
        <w:rPr>
          <w:rFonts w:ascii="Times New Roman CYR" w:eastAsia="Times New Roman" w:hAnsi="Times New Roman CYR" w:cs="Times New Roman CYR"/>
          <w:sz w:val="24"/>
          <w:szCs w:val="24"/>
          <w:lang w:eastAsia="ru-RU"/>
        </w:rPr>
        <w:t>Наименование органа, предоставляющегомуниципальную услугу</w:t>
      </w:r>
    </w:p>
    <w:p w:rsidR="002E75E3" w:rsidRPr="005D1A60" w:rsidRDefault="002E75E3"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20. Предоставление муниципальной услуги осуществляет администрация.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21.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указанные в части 1 статьи 9 Федерального закона от 27 июля 2010 года № 210-ФЗ </w:t>
      </w:r>
      <w:r w:rsidR="004306FE">
        <w:rPr>
          <w:rFonts w:ascii="Times New Roman CYR" w:eastAsia="Times New Roman" w:hAnsi="Times New Roman CYR" w:cs="Times New Roman CYR"/>
          <w:sz w:val="24"/>
          <w:szCs w:val="24"/>
          <w:lang w:eastAsia="ru-RU"/>
        </w:rPr>
        <w:t>«</w:t>
      </w:r>
      <w:r w:rsidRPr="005D1A60">
        <w:rPr>
          <w:rFonts w:ascii="Times New Roman CYR" w:eastAsia="Times New Roman" w:hAnsi="Times New Roman CYR" w:cs="Times New Roman CYR"/>
          <w:sz w:val="24"/>
          <w:szCs w:val="24"/>
          <w:lang w:eastAsia="ru-RU"/>
        </w:rPr>
        <w:t>Об организации предоставления госуда</w:t>
      </w:r>
      <w:r w:rsidR="004306FE">
        <w:rPr>
          <w:rFonts w:ascii="Times New Roman CYR" w:eastAsia="Times New Roman" w:hAnsi="Times New Roman CYR" w:cs="Times New Roman CYR"/>
          <w:sz w:val="24"/>
          <w:szCs w:val="24"/>
          <w:lang w:eastAsia="ru-RU"/>
        </w:rPr>
        <w:t>рственных и муниципальных услуг»</w:t>
      </w:r>
      <w:r w:rsidRPr="005D1A60">
        <w:rPr>
          <w:rFonts w:ascii="Times New Roman CYR" w:eastAsia="Times New Roman" w:hAnsi="Times New Roman CYR" w:cs="Times New Roman CYR"/>
          <w:sz w:val="24"/>
          <w:szCs w:val="24"/>
          <w:lang w:eastAsia="ru-RU"/>
        </w:rPr>
        <w:t>.</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6. Описание результата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22. Конечным результатом предоставления муниципальной услуги является: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1) предоставление выписки из </w:t>
      </w:r>
      <w:proofErr w:type="spellStart"/>
      <w:r w:rsidRPr="005D1A60">
        <w:rPr>
          <w:rFonts w:ascii="Times New Roman CYR" w:eastAsia="Times New Roman" w:hAnsi="Times New Roman CYR" w:cs="Times New Roman CYR"/>
          <w:sz w:val="24"/>
          <w:szCs w:val="24"/>
          <w:lang w:eastAsia="ru-RU"/>
        </w:rPr>
        <w:t>похозяйственной</w:t>
      </w:r>
      <w:proofErr w:type="spellEnd"/>
      <w:r w:rsidRPr="005D1A60">
        <w:rPr>
          <w:rFonts w:ascii="Times New Roman CYR" w:eastAsia="Times New Roman" w:hAnsi="Times New Roman CYR" w:cs="Times New Roman CYR"/>
          <w:sz w:val="24"/>
          <w:szCs w:val="24"/>
          <w:lang w:eastAsia="ru-RU"/>
        </w:rPr>
        <w:t xml:space="preserve"> книги;</w:t>
      </w:r>
    </w:p>
    <w:p w:rsid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2) отказ в предоставлении выписки из </w:t>
      </w:r>
      <w:proofErr w:type="spellStart"/>
      <w:r w:rsidRPr="005D1A60">
        <w:rPr>
          <w:rFonts w:ascii="Times New Roman CYR" w:eastAsia="Times New Roman" w:hAnsi="Times New Roman CYR" w:cs="Times New Roman CYR"/>
          <w:sz w:val="24"/>
          <w:szCs w:val="24"/>
          <w:lang w:eastAsia="ru-RU"/>
        </w:rPr>
        <w:t>похозяйственной</w:t>
      </w:r>
      <w:proofErr w:type="spellEnd"/>
      <w:r w:rsidRPr="005D1A60">
        <w:rPr>
          <w:rFonts w:ascii="Times New Roman CYR" w:eastAsia="Times New Roman" w:hAnsi="Times New Roman CYR" w:cs="Times New Roman CYR"/>
          <w:sz w:val="24"/>
          <w:szCs w:val="24"/>
          <w:lang w:eastAsia="ru-RU"/>
        </w:rPr>
        <w:t xml:space="preserve"> книги.</w:t>
      </w:r>
    </w:p>
    <w:p w:rsidR="001A0962" w:rsidRPr="001A0962" w:rsidRDefault="001A0962" w:rsidP="001A096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1A0962">
        <w:rPr>
          <w:rFonts w:ascii="Times New Roman CYR" w:eastAsia="Times New Roman" w:hAnsi="Times New Roman CYR" w:cs="Times New Roman CYR"/>
          <w:sz w:val="24"/>
          <w:szCs w:val="24"/>
          <w:lang w:eastAsia="ru-RU"/>
        </w:rPr>
        <w:t xml:space="preserve">Выписка </w:t>
      </w:r>
      <w:proofErr w:type="spellStart"/>
      <w:r w:rsidRPr="001A0962">
        <w:rPr>
          <w:rFonts w:ascii="Times New Roman CYR" w:eastAsia="Times New Roman" w:hAnsi="Times New Roman CYR" w:cs="Times New Roman CYR"/>
          <w:sz w:val="24"/>
          <w:szCs w:val="24"/>
          <w:lang w:eastAsia="ru-RU"/>
        </w:rPr>
        <w:t>из</w:t>
      </w:r>
      <w:r>
        <w:rPr>
          <w:rFonts w:ascii="Times New Roman CYR" w:eastAsia="Times New Roman" w:hAnsi="Times New Roman CYR" w:cs="Times New Roman CYR"/>
          <w:sz w:val="24"/>
          <w:szCs w:val="24"/>
          <w:lang w:eastAsia="ru-RU"/>
        </w:rPr>
        <w:t>похозяйственной</w:t>
      </w:r>
      <w:proofErr w:type="spellEnd"/>
      <w:r w:rsidRPr="001A0962">
        <w:rPr>
          <w:rFonts w:ascii="Times New Roman CYR" w:eastAsia="Times New Roman" w:hAnsi="Times New Roman CYR" w:cs="Times New Roman CYR"/>
          <w:sz w:val="24"/>
          <w:szCs w:val="24"/>
          <w:lang w:eastAsia="ru-RU"/>
        </w:rPr>
        <w:t xml:space="preserve">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rsidR="001A0962" w:rsidRPr="005D1A60" w:rsidRDefault="001A0962" w:rsidP="001A096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1A0962">
        <w:rPr>
          <w:rFonts w:ascii="Times New Roman CYR" w:eastAsia="Times New Roman" w:hAnsi="Times New Roman CYR" w:cs="Times New Roman CYR"/>
          <w:sz w:val="24"/>
          <w:szCs w:val="24"/>
          <w:lang w:eastAsia="ru-RU"/>
        </w:rPr>
        <w:t>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7. Срок предоставления муниципальной услуги, срок выдачи документов, являющихся результатом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23. Муниципальная услуга предоставляется в течение </w:t>
      </w:r>
      <w:r w:rsidR="004306FE">
        <w:rPr>
          <w:rFonts w:ascii="Times New Roman CYR" w:eastAsia="Times New Roman" w:hAnsi="Times New Roman CYR" w:cs="Times New Roman CYR"/>
          <w:sz w:val="24"/>
          <w:szCs w:val="24"/>
          <w:lang w:eastAsia="ru-RU"/>
        </w:rPr>
        <w:t>3</w:t>
      </w:r>
      <w:r w:rsidR="005B1970">
        <w:rPr>
          <w:rFonts w:ascii="Times New Roman CYR" w:eastAsia="Times New Roman" w:hAnsi="Times New Roman CYR" w:cs="Times New Roman CYR"/>
          <w:sz w:val="24"/>
          <w:szCs w:val="24"/>
          <w:lang w:eastAsia="ru-RU"/>
        </w:rPr>
        <w:t xml:space="preserve"> </w:t>
      </w:r>
      <w:r w:rsidR="004306FE">
        <w:rPr>
          <w:rFonts w:ascii="Times New Roman CYR" w:eastAsia="Times New Roman" w:hAnsi="Times New Roman CYR" w:cs="Times New Roman CYR"/>
          <w:sz w:val="24"/>
          <w:szCs w:val="24"/>
          <w:lang w:eastAsia="ru-RU"/>
        </w:rPr>
        <w:t>рабочи</w:t>
      </w:r>
      <w:r w:rsidRPr="005D1A60">
        <w:rPr>
          <w:rFonts w:ascii="Times New Roman CYR" w:eastAsia="Times New Roman" w:hAnsi="Times New Roman CYR" w:cs="Times New Roman CYR"/>
          <w:sz w:val="24"/>
          <w:szCs w:val="24"/>
          <w:lang w:eastAsia="ru-RU"/>
        </w:rPr>
        <w:t>х дней со дня поступления в администрацию документов, указанных в пунктах 26 и 27 настоящего административного регламента.</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24. Выписка из </w:t>
      </w:r>
      <w:proofErr w:type="spellStart"/>
      <w:r w:rsidRPr="005D1A60">
        <w:rPr>
          <w:rFonts w:ascii="Times New Roman CYR" w:eastAsia="Times New Roman" w:hAnsi="Times New Roman CYR" w:cs="Times New Roman CYR"/>
          <w:sz w:val="24"/>
          <w:szCs w:val="24"/>
          <w:lang w:eastAsia="ru-RU"/>
        </w:rPr>
        <w:t>похозяйственн</w:t>
      </w:r>
      <w:r w:rsidR="00A921A9">
        <w:rPr>
          <w:rFonts w:ascii="Times New Roman CYR" w:eastAsia="Times New Roman" w:hAnsi="Times New Roman CYR" w:cs="Times New Roman CYR"/>
          <w:sz w:val="24"/>
          <w:szCs w:val="24"/>
          <w:lang w:eastAsia="ru-RU"/>
        </w:rPr>
        <w:t>ой</w:t>
      </w:r>
      <w:proofErr w:type="spellEnd"/>
      <w:r w:rsidRPr="005D1A60">
        <w:rPr>
          <w:rFonts w:ascii="Times New Roman CYR" w:eastAsia="Times New Roman" w:hAnsi="Times New Roman CYR" w:cs="Times New Roman CYR"/>
          <w:sz w:val="24"/>
          <w:szCs w:val="24"/>
          <w:lang w:eastAsia="ru-RU"/>
        </w:rPr>
        <w:t xml:space="preserve"> книг</w:t>
      </w:r>
      <w:r w:rsidR="00A921A9">
        <w:rPr>
          <w:rFonts w:ascii="Times New Roman CYR" w:eastAsia="Times New Roman" w:hAnsi="Times New Roman CYR" w:cs="Times New Roman CYR"/>
          <w:sz w:val="24"/>
          <w:szCs w:val="24"/>
          <w:lang w:eastAsia="ru-RU"/>
        </w:rPr>
        <w:t>и</w:t>
      </w:r>
      <w:r w:rsidRPr="005D1A60">
        <w:rPr>
          <w:rFonts w:ascii="Times New Roman CYR" w:eastAsia="Times New Roman" w:hAnsi="Times New Roman CYR" w:cs="Times New Roman CYR"/>
          <w:sz w:val="24"/>
          <w:szCs w:val="24"/>
          <w:lang w:eastAsia="ru-RU"/>
        </w:rPr>
        <w:t xml:space="preserve"> выдается заявителю или его представителю в </w:t>
      </w:r>
      <w:r w:rsidRPr="005D1A60">
        <w:rPr>
          <w:rFonts w:ascii="Times New Roman CYR" w:eastAsia="Times New Roman" w:hAnsi="Times New Roman CYR" w:cs="Times New Roman CYR"/>
          <w:sz w:val="24"/>
          <w:szCs w:val="24"/>
          <w:lang w:eastAsia="ru-RU"/>
        </w:rPr>
        <w:lastRenderedPageBreak/>
        <w:t>течение одного рабочего дня со дня подписания главой администрации такого документа.</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8. Нормативные правовые акты, регулирующие предоставление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представителя, способы их получения заявителем или его представителем, в том числе в электронной форме, порядок их представления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26. С целью получения выписки из </w:t>
      </w:r>
      <w:proofErr w:type="spellStart"/>
      <w:r w:rsidRPr="005D1A60">
        <w:rPr>
          <w:rFonts w:ascii="Times New Roman CYR" w:eastAsia="Times New Roman" w:hAnsi="Times New Roman CYR" w:cs="Times New Roman CYR"/>
          <w:sz w:val="24"/>
          <w:szCs w:val="24"/>
          <w:lang w:eastAsia="ru-RU"/>
        </w:rPr>
        <w:t>похозяйственн</w:t>
      </w:r>
      <w:r w:rsidR="00A921A9">
        <w:rPr>
          <w:rFonts w:ascii="Times New Roman CYR" w:eastAsia="Times New Roman" w:hAnsi="Times New Roman CYR" w:cs="Times New Roman CYR"/>
          <w:sz w:val="24"/>
          <w:szCs w:val="24"/>
          <w:lang w:eastAsia="ru-RU"/>
        </w:rPr>
        <w:t>ой</w:t>
      </w:r>
      <w:proofErr w:type="spellEnd"/>
      <w:r w:rsidRPr="005D1A60">
        <w:rPr>
          <w:rFonts w:ascii="Times New Roman CYR" w:eastAsia="Times New Roman" w:hAnsi="Times New Roman CYR" w:cs="Times New Roman CYR"/>
          <w:sz w:val="24"/>
          <w:szCs w:val="24"/>
          <w:lang w:eastAsia="ru-RU"/>
        </w:rPr>
        <w:t xml:space="preserve"> книг</w:t>
      </w:r>
      <w:r w:rsidR="00A921A9">
        <w:rPr>
          <w:rFonts w:ascii="Times New Roman CYR" w:eastAsia="Times New Roman" w:hAnsi="Times New Roman CYR" w:cs="Times New Roman CYR"/>
          <w:sz w:val="24"/>
          <w:szCs w:val="24"/>
          <w:lang w:eastAsia="ru-RU"/>
        </w:rPr>
        <w:t>и</w:t>
      </w:r>
      <w:r w:rsidRPr="005D1A60">
        <w:rPr>
          <w:rFonts w:ascii="Times New Roman CYR" w:eastAsia="Times New Roman" w:hAnsi="Times New Roman CYR" w:cs="Times New Roman CYR"/>
          <w:sz w:val="24"/>
          <w:szCs w:val="24"/>
          <w:lang w:eastAsia="ru-RU"/>
        </w:rPr>
        <w:t xml:space="preserve"> заявитель или его представитель подает в администрацию запрос о предоставлении муниципальной услуги в форме заявления о выдаче выписки из </w:t>
      </w:r>
      <w:proofErr w:type="spellStart"/>
      <w:r w:rsidRPr="005D1A60">
        <w:rPr>
          <w:rFonts w:ascii="Times New Roman CYR" w:eastAsia="Times New Roman" w:hAnsi="Times New Roman CYR" w:cs="Times New Roman CYR"/>
          <w:sz w:val="24"/>
          <w:szCs w:val="24"/>
          <w:lang w:eastAsia="ru-RU"/>
        </w:rPr>
        <w:t>похозяйственн</w:t>
      </w:r>
      <w:r w:rsidR="00A921A9">
        <w:rPr>
          <w:rFonts w:ascii="Times New Roman CYR" w:eastAsia="Times New Roman" w:hAnsi="Times New Roman CYR" w:cs="Times New Roman CYR"/>
          <w:sz w:val="24"/>
          <w:szCs w:val="24"/>
          <w:lang w:eastAsia="ru-RU"/>
        </w:rPr>
        <w:t>ой</w:t>
      </w:r>
      <w:proofErr w:type="spellEnd"/>
      <w:r w:rsidRPr="005D1A60">
        <w:rPr>
          <w:rFonts w:ascii="Times New Roman CYR" w:eastAsia="Times New Roman" w:hAnsi="Times New Roman CYR" w:cs="Times New Roman CYR"/>
          <w:sz w:val="24"/>
          <w:szCs w:val="24"/>
          <w:lang w:eastAsia="ru-RU"/>
        </w:rPr>
        <w:t xml:space="preserve"> книг</w:t>
      </w:r>
      <w:r w:rsidR="00A921A9">
        <w:rPr>
          <w:rFonts w:ascii="Times New Roman CYR" w:eastAsia="Times New Roman" w:hAnsi="Times New Roman CYR" w:cs="Times New Roman CYR"/>
          <w:sz w:val="24"/>
          <w:szCs w:val="24"/>
          <w:lang w:eastAsia="ru-RU"/>
        </w:rPr>
        <w:t>и</w:t>
      </w:r>
      <w:r w:rsidRPr="005D1A60">
        <w:rPr>
          <w:rFonts w:ascii="Times New Roman CYR" w:eastAsia="Times New Roman" w:hAnsi="Times New Roman CYR" w:cs="Times New Roman CYR"/>
          <w:sz w:val="24"/>
          <w:szCs w:val="24"/>
          <w:lang w:eastAsia="ru-RU"/>
        </w:rPr>
        <w:t xml:space="preserve"> (далее - заявление) по форме согласно приложению к настоящему административному регламенту.</w:t>
      </w:r>
    </w:p>
    <w:p w:rsidR="004306FE" w:rsidRDefault="004306FE" w:rsidP="004306FE">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306FE">
        <w:rPr>
          <w:rFonts w:ascii="Times New Roman CYR" w:eastAsia="Times New Roman" w:hAnsi="Times New Roman CYR" w:cs="Times New Roman CYR"/>
          <w:sz w:val="24"/>
          <w:szCs w:val="24"/>
          <w:lang w:eastAsia="ru-RU"/>
        </w:rPr>
        <w:t xml:space="preserve">Заявление о предоставлении выписки из книги может быть заполнено от руки, машинописным способом либо посредством электронных печатающих устройств, а также подготовлено в электронной форме с помощью </w:t>
      </w:r>
      <w:r>
        <w:rPr>
          <w:rFonts w:ascii="Times New Roman CYR" w:eastAsia="Times New Roman" w:hAnsi="Times New Roman CYR" w:cs="Times New Roman CYR"/>
          <w:sz w:val="24"/>
          <w:szCs w:val="24"/>
          <w:lang w:eastAsia="ru-RU"/>
        </w:rPr>
        <w:t>П</w:t>
      </w:r>
      <w:r w:rsidRPr="004306FE">
        <w:rPr>
          <w:rFonts w:ascii="Times New Roman CYR" w:eastAsia="Times New Roman" w:hAnsi="Times New Roman CYR" w:cs="Times New Roman CYR"/>
          <w:sz w:val="24"/>
          <w:szCs w:val="24"/>
          <w:lang w:eastAsia="ru-RU"/>
        </w:rPr>
        <w:t xml:space="preserve">ортала. </w:t>
      </w:r>
    </w:p>
    <w:p w:rsidR="004306FE" w:rsidRPr="004306FE" w:rsidRDefault="004306FE" w:rsidP="004306FE">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306FE">
        <w:rPr>
          <w:rFonts w:ascii="Times New Roman CYR" w:eastAsia="Times New Roman" w:hAnsi="Times New Roman CYR" w:cs="Times New Roman CYR"/>
          <w:sz w:val="24"/>
          <w:szCs w:val="24"/>
          <w:lang w:eastAsia="ru-RU"/>
        </w:rPr>
        <w:t xml:space="preserve">Заявление, направленное в электронной форме с использованием </w:t>
      </w:r>
      <w:r>
        <w:rPr>
          <w:rFonts w:ascii="Times New Roman CYR" w:eastAsia="Times New Roman" w:hAnsi="Times New Roman CYR" w:cs="Times New Roman CYR"/>
          <w:sz w:val="24"/>
          <w:szCs w:val="24"/>
          <w:lang w:eastAsia="ru-RU"/>
        </w:rPr>
        <w:t>П</w:t>
      </w:r>
      <w:r w:rsidRPr="004306FE">
        <w:rPr>
          <w:rFonts w:ascii="Times New Roman CYR" w:eastAsia="Times New Roman" w:hAnsi="Times New Roman CYR" w:cs="Times New Roman CYR"/>
          <w:sz w:val="24"/>
          <w:szCs w:val="24"/>
          <w:lang w:eastAsia="ru-RU"/>
        </w:rPr>
        <w:t xml:space="preserve">ортала,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w:t>
      </w:r>
      <w:r>
        <w:rPr>
          <w:rFonts w:ascii="Times New Roman CYR" w:eastAsia="Times New Roman" w:hAnsi="Times New Roman CYR" w:cs="Times New Roman CYR"/>
          <w:sz w:val="24"/>
          <w:szCs w:val="24"/>
          <w:lang w:eastAsia="ru-RU"/>
        </w:rPr>
        <w:t>соответствии с</w:t>
      </w:r>
      <w:r w:rsidRPr="004306FE">
        <w:rPr>
          <w:rFonts w:ascii="Times New Roman CYR" w:eastAsia="Times New Roman" w:hAnsi="Times New Roman CYR" w:cs="Times New Roman CYR"/>
          <w:sz w:val="24"/>
          <w:szCs w:val="24"/>
          <w:lang w:eastAsia="ru-RU"/>
        </w:rPr>
        <w:t xml:space="preserve"> Постановление</w:t>
      </w:r>
      <w:r>
        <w:rPr>
          <w:rFonts w:ascii="Times New Roman CYR" w:eastAsia="Times New Roman" w:hAnsi="Times New Roman CYR" w:cs="Times New Roman CYR"/>
          <w:sz w:val="24"/>
          <w:szCs w:val="24"/>
          <w:lang w:eastAsia="ru-RU"/>
        </w:rPr>
        <w:t>м</w:t>
      </w:r>
      <w:r w:rsidRPr="004306FE">
        <w:rPr>
          <w:rFonts w:ascii="Times New Roman CYR" w:eastAsia="Times New Roman" w:hAnsi="Times New Roman CYR" w:cs="Times New Roman CYR"/>
          <w:sz w:val="24"/>
          <w:szCs w:val="24"/>
          <w:lang w:eastAsia="ru-RU"/>
        </w:rPr>
        <w:t xml:space="preserve"> Правительства Российской Федерации от </w:t>
      </w:r>
      <w:r>
        <w:rPr>
          <w:rFonts w:ascii="Times New Roman CYR" w:eastAsia="Times New Roman" w:hAnsi="Times New Roman CYR" w:cs="Times New Roman CYR"/>
          <w:sz w:val="24"/>
          <w:szCs w:val="24"/>
          <w:lang w:eastAsia="ru-RU"/>
        </w:rPr>
        <w:t>0</w:t>
      </w:r>
      <w:r w:rsidRPr="004306FE">
        <w:rPr>
          <w:rFonts w:ascii="Times New Roman CYR" w:eastAsia="Times New Roman" w:hAnsi="Times New Roman CYR" w:cs="Times New Roman CYR"/>
          <w:sz w:val="24"/>
          <w:szCs w:val="24"/>
          <w:lang w:eastAsia="ru-RU"/>
        </w:rPr>
        <w:t>1</w:t>
      </w:r>
      <w:r>
        <w:rPr>
          <w:rFonts w:ascii="Times New Roman CYR" w:eastAsia="Times New Roman" w:hAnsi="Times New Roman CYR" w:cs="Times New Roman CYR"/>
          <w:sz w:val="24"/>
          <w:szCs w:val="24"/>
          <w:lang w:eastAsia="ru-RU"/>
        </w:rPr>
        <w:t>.12.</w:t>
      </w:r>
      <w:r w:rsidRPr="004306FE">
        <w:rPr>
          <w:rFonts w:ascii="Times New Roman CYR" w:eastAsia="Times New Roman" w:hAnsi="Times New Roman CYR" w:cs="Times New Roman CYR"/>
          <w:sz w:val="24"/>
          <w:szCs w:val="24"/>
          <w:lang w:eastAsia="ru-RU"/>
        </w:rPr>
        <w:t xml:space="preserve">2021 </w:t>
      </w:r>
      <w:r>
        <w:rPr>
          <w:rFonts w:ascii="Times New Roman CYR" w:eastAsia="Times New Roman" w:hAnsi="Times New Roman CYR" w:cs="Times New Roman CYR"/>
          <w:sz w:val="24"/>
          <w:szCs w:val="24"/>
          <w:lang w:eastAsia="ru-RU"/>
        </w:rPr>
        <w:t>№</w:t>
      </w:r>
      <w:r w:rsidRPr="004306FE">
        <w:rPr>
          <w:rFonts w:ascii="Times New Roman CYR" w:eastAsia="Times New Roman" w:hAnsi="Times New Roman CYR" w:cs="Times New Roman CYR"/>
          <w:sz w:val="24"/>
          <w:szCs w:val="24"/>
          <w:lang w:eastAsia="ru-RU"/>
        </w:rPr>
        <w:t xml:space="preserve">2152 </w:t>
      </w:r>
      <w:r>
        <w:rPr>
          <w:rFonts w:ascii="Times New Roman CYR" w:eastAsia="Times New Roman" w:hAnsi="Times New Roman CYR" w:cs="Times New Roman CYR"/>
          <w:sz w:val="24"/>
          <w:szCs w:val="24"/>
          <w:lang w:eastAsia="ru-RU"/>
        </w:rPr>
        <w:t>«</w:t>
      </w:r>
      <w:r w:rsidRPr="004306FE">
        <w:rPr>
          <w:rFonts w:ascii="Times New Roman CYR" w:eastAsia="Times New Roman" w:hAnsi="Times New Roman CYR" w:cs="Times New Roman CYR"/>
          <w:sz w:val="24"/>
          <w:szCs w:val="24"/>
          <w:lang w:eastAsia="ru-RU"/>
        </w:rPr>
        <w: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rFonts w:ascii="Times New Roman CYR" w:eastAsia="Times New Roman" w:hAnsi="Times New Roman CYR" w:cs="Times New Roman CYR"/>
          <w:sz w:val="24"/>
          <w:szCs w:val="24"/>
          <w:lang w:eastAsia="ru-RU"/>
        </w:rPr>
        <w:t>»</w:t>
      </w:r>
      <w:r w:rsidRPr="004306FE">
        <w:rPr>
          <w:rFonts w:ascii="Times New Roman CYR" w:eastAsia="Times New Roman" w:hAnsi="Times New Roman CYR" w:cs="Times New Roman CYR"/>
          <w:sz w:val="24"/>
          <w:szCs w:val="24"/>
          <w:lang w:eastAsia="ru-RU"/>
        </w:rPr>
        <w:t>.</w:t>
      </w:r>
    </w:p>
    <w:p w:rsidR="004306FE" w:rsidRPr="005D1A60" w:rsidRDefault="004306FE" w:rsidP="004306FE">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306FE">
        <w:rPr>
          <w:rFonts w:ascii="Times New Roman CYR" w:eastAsia="Times New Roman" w:hAnsi="Times New Roman CYR" w:cs="Times New Roman CYR"/>
          <w:sz w:val="24"/>
          <w:szCs w:val="24"/>
          <w:lang w:eastAsia="ru-RU"/>
        </w:rPr>
        <w:t>В заявлении о предоставлении выписки из книги главой ЛПХ или иным членом ЛПХ указывается формат предоставления такой выписки (в форме электронного документа или на бумажном носителе).</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27. К заявлению заявитель или его представитель прилагает следующие документы:</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копию документа, удостоверяющего личность заявителя;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копию документа, удостоверяющего личность представителя заявителя (в случае подачи документов представителем заявителя);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 доверенность или иной документ, удостоверяющий полномочия представителя заявителя (в случае подачи документов представителем заявителя).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28. Заявитель или его представитель представляет (направляет) заявление и документы, указанные в пункте 27 настоящего административного регламента, одним из следующих способов:</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путем личного обращения в администрацию;</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 через личный кабинет на Портале;</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 путем направления на официальный адрес электронной почты администрации;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5) через МФЦ.</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29.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w:t>
      </w:r>
      <w:r w:rsidRPr="005D1A60">
        <w:rPr>
          <w:rFonts w:ascii="Times New Roman CYR" w:eastAsia="Times New Roman" w:hAnsi="Times New Roman CYR" w:cs="Times New Roman CYR"/>
          <w:sz w:val="24"/>
          <w:szCs w:val="24"/>
          <w:lang w:eastAsia="ru-RU"/>
        </w:rPr>
        <w:lastRenderedPageBreak/>
        <w:t>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30. При предоставлении муниципальной услуги администрация не вправе требовать от заявителей или их представителей документы, не указанные в пунктах 26 и 27 настоящего административного регламента.</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31. Требования к документам, представляемым заявителем или его представителем:</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69 настоящего административного регламента);</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тексты документов должны быть написаны разборчиво;</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 документы не должны иметь подчисток, приписок, зачеркнутых слов и не оговоренных в них исправлений;</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 документы не должны быть исполнены карандашом;</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5) документы не должны иметь повреждений, наличие которых не позволяет однозначно истолковать их содержание.</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32.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11. Запрет требовать от заявителя представления документов и информации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33. Администрация при предоставлении муниципальной услуги не вправе требовать от заявителей или их представителей:</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w:t>
      </w:r>
      <w:r w:rsidRPr="005D1A60">
        <w:rPr>
          <w:rFonts w:ascii="Times New Roman CYR" w:eastAsia="Times New Roman" w:hAnsi="Times New Roman CYR" w:cs="Times New Roman CYR"/>
          <w:sz w:val="24"/>
          <w:szCs w:val="24"/>
          <w:lang w:eastAsia="ru-RU"/>
        </w:rPr>
        <w:lastRenderedPageBreak/>
        <w:t xml:space="preserve">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w:t>
      </w:r>
      <w:r w:rsidR="001E73DD">
        <w:rPr>
          <w:rFonts w:ascii="Times New Roman CYR" w:eastAsia="Times New Roman" w:hAnsi="Times New Roman CYR" w:cs="Times New Roman CYR"/>
          <w:sz w:val="24"/>
          <w:szCs w:val="24"/>
          <w:lang w:eastAsia="ru-RU"/>
        </w:rPr>
        <w:t xml:space="preserve">Ростовской </w:t>
      </w:r>
      <w:r w:rsidRPr="005D1A60">
        <w:rPr>
          <w:rFonts w:ascii="Times New Roman CYR" w:eastAsia="Times New Roman" w:hAnsi="Times New Roman CYR" w:cs="Times New Roman CYR"/>
          <w:sz w:val="24"/>
          <w:szCs w:val="24"/>
          <w:lang w:eastAsia="ru-RU"/>
        </w:rPr>
        <w:t>области, муниципальными правовыми актами,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перечень документов;</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12. Исчерпывающий перечень оснований для отказа в приеме документов, необходимых для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34. Основаниями для отказа в приеме документов являются:</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заявление не соответствует форме заявления, установленной приложением к настоящему административному регламенту;</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непредставление заявителем или его представителем документов, указанных в пункте 26, 27 настоящего административного регламента;</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 несоответствие представленных заявителем или его представителем документов требованиям, указанным в пункте 31 настоящего административного регламента;</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35.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80 настоящего административного регламента.</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36. 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1E73DD" w:rsidRDefault="001E73DD"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1E73DD" w:rsidRPr="005D1A60" w:rsidRDefault="001E73DD"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13. Исчерпывающий перечень оснований для приостановления или отказа в предоставлении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37. Основания для приостановления предоставления муниципальной услуги законодательством не предусмотрены.</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38. Основанием для отказа в предоставлении муниципальной услуги является несоответствие заявителя требованиям, предусмотренным пунктом 3 настоящего административного регламента.</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14. Перечень услуг, которые являются необходимыми и обязательными для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lastRenderedPageBreak/>
        <w:t>39. Услуги, которые являются необходимыми и обязательными для предоставления муниципальной услуги отсутствуют.</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15. Порядок, размер и основания взимания государственной пошлины или иной платы, взимаемой за предоставление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40. Муниципальная услуга предоставляется без взимания государственной пошлины или иной платы.</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42. Плата за услуги, которые являются необходимыми и обязательными для предоставления муниципальной услуги, отсутствует.</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17. Максимальный срок ожидания в очереди при подаче заявления и при получении результата предоставления такой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43. Максимальное время ожидания в очереди при подаче заявления и документов не должно превышать 15 минут.</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44. Максимальное время ожидания в очереди при получении результата муниципальной услуги не должно превышать 15 минут.</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18. Срок и порядок регистрации заявления, в том числе в электронной форме</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45.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46.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47. Днем регистрации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19. Требования к помещениям, в которых предоставляется муниципальная услуга</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48. Вход в здание администрации оборудуется информационной табличкой (вывеской), содержащей информацию о полном наименовании администрации.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49. Администрация обеспечивает инвалидам (включая инвалидов, использующих кресла-коляски и собак-проводников):</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w:t>
      </w:r>
      <w:r w:rsidRPr="005D1A60">
        <w:rPr>
          <w:rFonts w:ascii="Times New Roman CYR" w:eastAsia="Times New Roman" w:hAnsi="Times New Roman CYR" w:cs="Times New Roman CYR"/>
          <w:sz w:val="24"/>
          <w:szCs w:val="24"/>
          <w:lang w:eastAsia="ru-RU"/>
        </w:rPr>
        <w:lastRenderedPageBreak/>
        <w:t>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50.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51.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52.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53.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54.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55.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56. Места для заполнения документов оборудуются информационными стендами, стульями и столами для возможности оформления документов.</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57.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698"/>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20.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58. Основными показателями доступности и качества муниципальной услуги являются: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соблюдение требований к местам предоставления муниципальной услуги, их транспортной доступности;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 среднее время ожидания в очереди при подаче документов;</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5) количество взаимодействий заявителя или его представителя с должностными лицами, их продолжительность;</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6) возможность получения информации о ходе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59.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60.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для подачи документов, необходимых для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для получения результата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lastRenderedPageBreak/>
        <w:t>61.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60 настоящего административного регламента видов взаимодействия.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62.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63. Заявителю обеспечивается возможность подачи запроса о предоставлении муниципальной услуги и получения результата муниципальном услуги посредством использования электронной почты администрации, Портала, МФЦ.</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пунктами 7-15 настоящего административного регламента.</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D51A5F">
        <w:rPr>
          <w:rFonts w:ascii="Times New Roman CYR" w:eastAsia="Times New Roman" w:hAnsi="Times New Roman CYR" w:cs="Times New Roman CYR"/>
          <w:sz w:val="24"/>
          <w:szCs w:val="24"/>
          <w:lang w:eastAsia="ru-RU"/>
        </w:rPr>
        <w:t>Глава 2</w:t>
      </w:r>
      <w:r w:rsidR="004E0FE4" w:rsidRPr="00D51A5F">
        <w:rPr>
          <w:rFonts w:ascii="Times New Roman CYR" w:eastAsia="Times New Roman" w:hAnsi="Times New Roman CYR" w:cs="Times New Roman CYR"/>
          <w:sz w:val="24"/>
          <w:szCs w:val="24"/>
          <w:lang w:eastAsia="ru-RU"/>
        </w:rPr>
        <w:t>1</w:t>
      </w:r>
      <w:r w:rsidRPr="00D51A5F">
        <w:rPr>
          <w:rFonts w:ascii="Times New Roman CYR" w:eastAsia="Times New Roman" w:hAnsi="Times New Roman CYR" w:cs="Times New Roman CYR"/>
          <w:sz w:val="24"/>
          <w:szCs w:val="24"/>
          <w:lang w:eastAsia="ru-RU"/>
        </w:rPr>
        <w:t>. Прием, р</w:t>
      </w:r>
      <w:r w:rsidRPr="005D1A60">
        <w:rPr>
          <w:rFonts w:ascii="Times New Roman CYR" w:eastAsia="Times New Roman" w:hAnsi="Times New Roman CYR" w:cs="Times New Roman CYR"/>
          <w:sz w:val="24"/>
          <w:szCs w:val="24"/>
          <w:lang w:eastAsia="ru-RU"/>
        </w:rPr>
        <w:t>егистрация заявления и документов, представленных заявителем или его представителем</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64</w:t>
      </w:r>
      <w:r w:rsidR="005D1A60" w:rsidRPr="005D1A60">
        <w:rPr>
          <w:rFonts w:ascii="Times New Roman CYR" w:eastAsia="Times New Roman" w:hAnsi="Times New Roman CYR" w:cs="Times New Roman CYR"/>
          <w:sz w:val="24"/>
          <w:szCs w:val="24"/>
          <w:lang w:eastAsia="ru-RU"/>
        </w:rPr>
        <w:t>.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28 настоящего административного регламента.</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65</w:t>
      </w:r>
      <w:r w:rsidR="005D1A60" w:rsidRPr="005D1A60">
        <w:rPr>
          <w:rFonts w:ascii="Times New Roman CYR" w:eastAsia="Times New Roman" w:hAnsi="Times New Roman CYR" w:cs="Times New Roman CYR"/>
          <w:sz w:val="24"/>
          <w:szCs w:val="24"/>
          <w:lang w:eastAsia="ru-RU"/>
        </w:rPr>
        <w:t>. 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66</w:t>
      </w:r>
      <w:r w:rsidR="005D1A60" w:rsidRPr="005D1A60">
        <w:rPr>
          <w:rFonts w:ascii="Times New Roman CYR" w:eastAsia="Times New Roman" w:hAnsi="Times New Roman CYR" w:cs="Times New Roman CYR"/>
          <w:sz w:val="24"/>
          <w:szCs w:val="24"/>
          <w:lang w:eastAsia="ru-RU"/>
        </w:rPr>
        <w:t>. Поступившее в администрацию заявление и документы, в том числе в электронной форме, регистрируется должностным лицом администрации, ответственным за прием и регистрацию документов, в журнале регистрации обращений за предоставлением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67</w:t>
      </w:r>
      <w:r w:rsidR="005D1A60" w:rsidRPr="005D1A60">
        <w:rPr>
          <w:rFonts w:ascii="Times New Roman CYR" w:eastAsia="Times New Roman" w:hAnsi="Times New Roman CYR" w:cs="Times New Roman CYR"/>
          <w:sz w:val="24"/>
          <w:szCs w:val="24"/>
          <w:lang w:eastAsia="ru-RU"/>
        </w:rPr>
        <w:t>.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34 настоящего административного регламента, не позднее двух рабочих дней со дня получения заявления и документов.</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68</w:t>
      </w:r>
      <w:r w:rsidR="005D1A60" w:rsidRPr="005D1A60">
        <w:rPr>
          <w:rFonts w:ascii="Times New Roman CYR" w:eastAsia="Times New Roman" w:hAnsi="Times New Roman CYR" w:cs="Times New Roman CYR"/>
          <w:sz w:val="24"/>
          <w:szCs w:val="24"/>
          <w:lang w:eastAsia="ru-RU"/>
        </w:rPr>
        <w:t>. </w:t>
      </w:r>
      <w:proofErr w:type="gramStart"/>
      <w:r w:rsidR="005D1A60" w:rsidRPr="005D1A60">
        <w:rPr>
          <w:rFonts w:ascii="Times New Roman CYR" w:eastAsia="Times New Roman" w:hAnsi="Times New Roman CYR" w:cs="Times New Roman CYR"/>
          <w:sz w:val="24"/>
          <w:szCs w:val="24"/>
          <w:lang w:eastAsia="ru-RU"/>
        </w:rPr>
        <w:t>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w:t>
      </w:r>
      <w:r>
        <w:rPr>
          <w:rFonts w:ascii="Times New Roman CYR" w:eastAsia="Times New Roman" w:hAnsi="Times New Roman CYR" w:cs="Times New Roman CYR"/>
          <w:sz w:val="24"/>
          <w:szCs w:val="24"/>
          <w:lang w:eastAsia="ru-RU"/>
        </w:rPr>
        <w:t>верки, предусмотренной пунктом 67</w:t>
      </w:r>
      <w:r w:rsidR="005D1A60" w:rsidRPr="005D1A60">
        <w:rPr>
          <w:rFonts w:ascii="Times New Roman CYR" w:eastAsia="Times New Roman" w:hAnsi="Times New Roman CYR" w:cs="Times New Roman CYR"/>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w:t>
      </w:r>
      <w:r>
        <w:rPr>
          <w:rFonts w:ascii="Times New Roman CYR" w:eastAsia="Times New Roman" w:hAnsi="Times New Roman CYR" w:cs="Times New Roman CYR"/>
          <w:sz w:val="24"/>
          <w:szCs w:val="24"/>
          <w:lang w:eastAsia="ru-RU"/>
        </w:rPr>
        <w:t xml:space="preserve"> предусмотренных настоящим</w:t>
      </w:r>
      <w:r w:rsidR="005D1A60" w:rsidRPr="005D1A60">
        <w:rPr>
          <w:rFonts w:ascii="Times New Roman CYR" w:eastAsia="Times New Roman" w:hAnsi="Times New Roman CYR" w:cs="Times New Roman CYR"/>
          <w:sz w:val="24"/>
          <w:szCs w:val="24"/>
          <w:lang w:eastAsia="ru-RU"/>
        </w:rPr>
        <w:t xml:space="preserve"> административн</w:t>
      </w:r>
      <w:r>
        <w:rPr>
          <w:rFonts w:ascii="Times New Roman CYR" w:eastAsia="Times New Roman" w:hAnsi="Times New Roman CYR" w:cs="Times New Roman CYR"/>
          <w:sz w:val="24"/>
          <w:szCs w:val="24"/>
          <w:lang w:eastAsia="ru-RU"/>
        </w:rPr>
        <w:t>ым</w:t>
      </w:r>
      <w:r w:rsidR="005D1A60" w:rsidRPr="005D1A60">
        <w:rPr>
          <w:rFonts w:ascii="Times New Roman CYR" w:eastAsia="Times New Roman" w:hAnsi="Times New Roman CYR" w:cs="Times New Roman CYR"/>
          <w:sz w:val="24"/>
          <w:szCs w:val="24"/>
          <w:lang w:eastAsia="ru-RU"/>
        </w:rPr>
        <w:t xml:space="preserve"> регламент</w:t>
      </w:r>
      <w:r>
        <w:rPr>
          <w:rFonts w:ascii="Times New Roman CYR" w:eastAsia="Times New Roman" w:hAnsi="Times New Roman CYR" w:cs="Times New Roman CYR"/>
          <w:sz w:val="24"/>
          <w:szCs w:val="24"/>
          <w:lang w:eastAsia="ru-RU"/>
        </w:rPr>
        <w:t>ом</w:t>
      </w:r>
      <w:r w:rsidR="005D1A60" w:rsidRPr="005D1A60">
        <w:rPr>
          <w:rFonts w:ascii="Times New Roman CYR" w:eastAsia="Times New Roman" w:hAnsi="Times New Roman CYR" w:cs="Times New Roman CYR"/>
          <w:sz w:val="24"/>
          <w:szCs w:val="24"/>
          <w:lang w:eastAsia="ru-RU"/>
        </w:rPr>
        <w:t>.</w:t>
      </w:r>
      <w:proofErr w:type="gramEnd"/>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69</w:t>
      </w:r>
      <w:r w:rsidR="005D1A60" w:rsidRPr="005D1A60">
        <w:rPr>
          <w:rFonts w:ascii="Times New Roman CYR" w:eastAsia="Times New Roman" w:hAnsi="Times New Roman CYR" w:cs="Times New Roman CYR"/>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lastRenderedPageBreak/>
        <w:t>7</w:t>
      </w:r>
      <w:r w:rsidR="004E0FE4">
        <w:rPr>
          <w:rFonts w:ascii="Times New Roman CYR" w:eastAsia="Times New Roman" w:hAnsi="Times New Roman CYR" w:cs="Times New Roman CYR"/>
          <w:sz w:val="24"/>
          <w:szCs w:val="24"/>
          <w:lang w:eastAsia="ru-RU"/>
        </w:rPr>
        <w:t>0</w:t>
      </w:r>
      <w:r w:rsidRPr="005D1A60">
        <w:rPr>
          <w:rFonts w:ascii="Times New Roman CYR" w:eastAsia="Times New Roman" w:hAnsi="Times New Roman CYR" w:cs="Times New Roman CYR"/>
          <w:sz w:val="24"/>
          <w:szCs w:val="24"/>
          <w:lang w:eastAsia="ru-RU"/>
        </w:rPr>
        <w:t xml:space="preserve">. В случае выявления в представленных документах хотя бы одного из оснований, предусмотренных пунктом 34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4E0FE4">
        <w:rPr>
          <w:rFonts w:ascii="Times New Roman CYR" w:eastAsia="Times New Roman" w:hAnsi="Times New Roman CYR" w:cs="Times New Roman CYR"/>
          <w:sz w:val="24"/>
          <w:szCs w:val="24"/>
          <w:lang w:eastAsia="ru-RU"/>
        </w:rPr>
        <w:t>67</w:t>
      </w:r>
      <w:r w:rsidRPr="004E0FE4">
        <w:rPr>
          <w:rFonts w:ascii="Times New Roman CYR" w:eastAsia="Times New Roman" w:hAnsi="Times New Roman CYR" w:cs="Times New Roman CYR"/>
          <w:sz w:val="24"/>
          <w:szCs w:val="24"/>
          <w:lang w:eastAsia="ru-RU"/>
        </w:rPr>
        <w:t xml:space="preserve"> настоящего</w:t>
      </w:r>
      <w:r w:rsidRPr="005D1A60">
        <w:rPr>
          <w:rFonts w:ascii="Times New Roman CYR" w:eastAsia="Times New Roman" w:hAnsi="Times New Roman CYR" w:cs="Times New Roman CYR"/>
          <w:sz w:val="24"/>
          <w:szCs w:val="24"/>
          <w:lang w:eastAsia="ru-RU"/>
        </w:rPr>
        <w:t xml:space="preserve">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 и обеспечивает его подписание главой администрации.</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71</w:t>
      </w:r>
      <w:r w:rsidR="005D1A60" w:rsidRPr="004E0FE4">
        <w:rPr>
          <w:rFonts w:ascii="Times New Roman CYR" w:eastAsia="Times New Roman" w:hAnsi="Times New Roman CYR" w:cs="Times New Roman CYR"/>
          <w:sz w:val="24"/>
          <w:szCs w:val="24"/>
          <w:lang w:eastAsia="ru-RU"/>
        </w:rPr>
        <w:t>. В</w:t>
      </w:r>
      <w:r w:rsidR="005D1A60" w:rsidRPr="005D1A60">
        <w:rPr>
          <w:rFonts w:ascii="Times New Roman CYR" w:eastAsia="Times New Roman" w:hAnsi="Times New Roman CYR" w:cs="Times New Roman CYR"/>
          <w:sz w:val="24"/>
          <w:szCs w:val="24"/>
          <w:lang w:eastAsia="ru-RU"/>
        </w:rPr>
        <w:t xml:space="preserve">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В случае отказа в приеме документов, поданных через личный кабинет на Портале,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В случае отказа в приеме документов, поданных путем направления на официальный адрес электронной почты администрации,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уведомление об отказе в приеме документов по адресу электронной почты, указанному в заявлении.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72</w:t>
      </w:r>
      <w:r w:rsidR="005D1A60" w:rsidRPr="005D1A60">
        <w:rPr>
          <w:rFonts w:ascii="Times New Roman CYR" w:eastAsia="Times New Roman" w:hAnsi="Times New Roman CYR" w:cs="Times New Roman CYR"/>
          <w:sz w:val="24"/>
          <w:szCs w:val="24"/>
          <w:lang w:eastAsia="ru-RU"/>
        </w:rPr>
        <w:t xml:space="preserve">. При отсутствии в представленных заявителем или его представителем документах оснований, предусмотренных пунктом 34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Pr>
          <w:rFonts w:ascii="Times New Roman CYR" w:eastAsia="Times New Roman" w:hAnsi="Times New Roman CYR" w:cs="Times New Roman CYR"/>
          <w:sz w:val="24"/>
          <w:szCs w:val="24"/>
          <w:lang w:eastAsia="ru-RU"/>
        </w:rPr>
        <w:t>67</w:t>
      </w:r>
      <w:r w:rsidR="005D1A60" w:rsidRPr="005D1A60">
        <w:rPr>
          <w:rFonts w:ascii="Times New Roman CYR" w:eastAsia="Times New Roman" w:hAnsi="Times New Roman CYR" w:cs="Times New Roman CYR"/>
          <w:sz w:val="24"/>
          <w:szCs w:val="24"/>
          <w:lang w:eastAsia="ru-RU"/>
        </w:rPr>
        <w:t xml:space="preserve"> настоящего административного регламента, передает представленные заявителем или его представителем документы должностному лицу администрации, ответственному за предоставление муниципальной услуги.</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73</w:t>
      </w:r>
      <w:r w:rsidR="005D1A60" w:rsidRPr="005D1A60">
        <w:rPr>
          <w:rFonts w:ascii="Times New Roman CYR" w:eastAsia="Times New Roman" w:hAnsi="Times New Roman CYR" w:cs="Times New Roman CYR"/>
          <w:sz w:val="24"/>
          <w:szCs w:val="24"/>
          <w:lang w:eastAsia="ru-RU"/>
        </w:rPr>
        <w:t>. Результатом административной процедуры является прием представленных заявителем или его представителем документов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документов.</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74</w:t>
      </w:r>
      <w:r w:rsidR="005D1A60" w:rsidRPr="005D1A60">
        <w:rPr>
          <w:rFonts w:ascii="Times New Roman CYR" w:eastAsia="Times New Roman" w:hAnsi="Times New Roman CYR" w:cs="Times New Roman CYR"/>
          <w:sz w:val="24"/>
          <w:szCs w:val="24"/>
          <w:lang w:eastAsia="ru-RU"/>
        </w:rPr>
        <w:t>.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журнале регистрации обращений за предоставлением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E55C77">
        <w:rPr>
          <w:rFonts w:ascii="Times New Roman CYR" w:eastAsia="Times New Roman" w:hAnsi="Times New Roman CYR" w:cs="Times New Roman CYR"/>
          <w:sz w:val="24"/>
          <w:szCs w:val="24"/>
          <w:lang w:eastAsia="ru-RU"/>
        </w:rPr>
        <w:t>Глава 2</w:t>
      </w:r>
      <w:r w:rsidR="004E0FE4">
        <w:rPr>
          <w:rFonts w:ascii="Times New Roman CYR" w:eastAsia="Times New Roman" w:hAnsi="Times New Roman CYR" w:cs="Times New Roman CYR"/>
          <w:sz w:val="24"/>
          <w:szCs w:val="24"/>
          <w:lang w:eastAsia="ru-RU"/>
        </w:rPr>
        <w:t>2</w:t>
      </w:r>
      <w:r w:rsidRPr="00E55C77">
        <w:rPr>
          <w:rFonts w:ascii="Times New Roman CYR" w:eastAsia="Times New Roman" w:hAnsi="Times New Roman CYR" w:cs="Times New Roman CYR"/>
          <w:sz w:val="24"/>
          <w:szCs w:val="24"/>
          <w:lang w:eastAsia="ru-RU"/>
        </w:rPr>
        <w:t>. Принятие решения о принятии заявления к рассмотрению или решения об отказе в предоставлении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75</w:t>
      </w:r>
      <w:r w:rsidR="005D1A60" w:rsidRPr="005D1A60">
        <w:rPr>
          <w:rFonts w:ascii="Times New Roman CYR" w:eastAsia="Times New Roman" w:hAnsi="Times New Roman CYR" w:cs="Times New Roman CYR"/>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D1A60" w:rsidRPr="005D1A60">
        <w:rPr>
          <w:rFonts w:ascii="Times New Roman CYR" w:eastAsia="Times New Roman" w:hAnsi="Times New Roman CYR" w:cs="Times New Roman CYR"/>
          <w:sz w:val="24"/>
          <w:szCs w:val="24"/>
          <w:lang w:eastAsia="ru-RU"/>
        </w:rPr>
        <w:lastRenderedPageBreak/>
        <w:t>заявления и представленных заявителем или его представителем документов.</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76</w:t>
      </w:r>
      <w:r w:rsidR="005D1A60" w:rsidRPr="005D1A60">
        <w:rPr>
          <w:rFonts w:ascii="Times New Roman CYR" w:eastAsia="Times New Roman" w:hAnsi="Times New Roman CYR" w:cs="Times New Roman CYR"/>
          <w:sz w:val="24"/>
          <w:szCs w:val="24"/>
          <w:lang w:eastAsia="ru-RU"/>
        </w:rPr>
        <w:t xml:space="preserve">. Должностное лицо администрации, ответственное за предоставление муниципальной услуги, в течение </w:t>
      </w:r>
      <w:r w:rsidR="00C101A2">
        <w:rPr>
          <w:rFonts w:ascii="Times New Roman CYR" w:eastAsia="Times New Roman" w:hAnsi="Times New Roman CYR" w:cs="Times New Roman CYR"/>
          <w:sz w:val="24"/>
          <w:szCs w:val="24"/>
          <w:lang w:eastAsia="ru-RU"/>
        </w:rPr>
        <w:t>1 (одного) рабочего</w:t>
      </w:r>
      <w:r w:rsidR="005D1A60" w:rsidRPr="005D1A60">
        <w:rPr>
          <w:rFonts w:ascii="Times New Roman CYR" w:eastAsia="Times New Roman" w:hAnsi="Times New Roman CYR" w:cs="Times New Roman CYR"/>
          <w:sz w:val="24"/>
          <w:szCs w:val="24"/>
          <w:lang w:eastAsia="ru-RU"/>
        </w:rPr>
        <w:t xml:space="preserve"> дн</w:t>
      </w:r>
      <w:r w:rsidR="00C101A2">
        <w:rPr>
          <w:rFonts w:ascii="Times New Roman CYR" w:eastAsia="Times New Roman" w:hAnsi="Times New Roman CYR" w:cs="Times New Roman CYR"/>
          <w:sz w:val="24"/>
          <w:szCs w:val="24"/>
          <w:lang w:eastAsia="ru-RU"/>
        </w:rPr>
        <w:t>я</w:t>
      </w:r>
      <w:r w:rsidR="005D1A60" w:rsidRPr="005D1A60">
        <w:rPr>
          <w:rFonts w:ascii="Times New Roman CYR" w:eastAsia="Times New Roman" w:hAnsi="Times New Roman CYR" w:cs="Times New Roman CYR"/>
          <w:sz w:val="24"/>
          <w:szCs w:val="24"/>
          <w:lang w:eastAsia="ru-RU"/>
        </w:rPr>
        <w:t xml:space="preserve"> со дня регистрации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38 настоящего административного регламента.</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77</w:t>
      </w:r>
      <w:r w:rsidR="005D1A60" w:rsidRPr="005D1A60">
        <w:rPr>
          <w:rFonts w:ascii="Times New Roman CYR" w:eastAsia="Times New Roman" w:hAnsi="Times New Roman CYR" w:cs="Times New Roman CYR"/>
          <w:sz w:val="24"/>
          <w:szCs w:val="24"/>
          <w:lang w:eastAsia="ru-RU"/>
        </w:rPr>
        <w:t xml:space="preserve">. В случае установления в ходе проверки, предусмотренной пунктом </w:t>
      </w:r>
      <w:r>
        <w:rPr>
          <w:rFonts w:ascii="Times New Roman CYR" w:eastAsia="Times New Roman" w:hAnsi="Times New Roman CYR" w:cs="Times New Roman CYR"/>
          <w:sz w:val="24"/>
          <w:szCs w:val="24"/>
          <w:lang w:eastAsia="ru-RU"/>
        </w:rPr>
        <w:t xml:space="preserve">76 </w:t>
      </w:r>
      <w:r w:rsidR="005D1A60" w:rsidRPr="005D1A60">
        <w:rPr>
          <w:rFonts w:ascii="Times New Roman CYR" w:eastAsia="Times New Roman" w:hAnsi="Times New Roman CYR" w:cs="Times New Roman CYR"/>
          <w:sz w:val="24"/>
          <w:szCs w:val="24"/>
          <w:lang w:eastAsia="ru-RU"/>
        </w:rPr>
        <w:t xml:space="preserve">настоящего административного регламента, наличия основания для отказа в предоставлении муниципальной услуги, указанного в пункте 38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w:t>
      </w:r>
      <w:r w:rsidR="00C101A2">
        <w:rPr>
          <w:rFonts w:ascii="Times New Roman CYR" w:eastAsia="Times New Roman" w:hAnsi="Times New Roman CYR" w:cs="Times New Roman CYR"/>
          <w:sz w:val="24"/>
          <w:szCs w:val="24"/>
          <w:lang w:eastAsia="ru-RU"/>
        </w:rPr>
        <w:t>1 (одного) рабочего</w:t>
      </w:r>
      <w:r w:rsidR="005D1A60" w:rsidRPr="005D1A60">
        <w:rPr>
          <w:rFonts w:ascii="Times New Roman CYR" w:eastAsia="Times New Roman" w:hAnsi="Times New Roman CYR" w:cs="Times New Roman CYR"/>
          <w:sz w:val="24"/>
          <w:szCs w:val="24"/>
          <w:lang w:eastAsia="ru-RU"/>
        </w:rPr>
        <w:t xml:space="preserve"> дн</w:t>
      </w:r>
      <w:r w:rsidR="00C101A2">
        <w:rPr>
          <w:rFonts w:ascii="Times New Roman CYR" w:eastAsia="Times New Roman" w:hAnsi="Times New Roman CYR" w:cs="Times New Roman CYR"/>
          <w:sz w:val="24"/>
          <w:szCs w:val="24"/>
          <w:lang w:eastAsia="ru-RU"/>
        </w:rPr>
        <w:t>я</w:t>
      </w:r>
      <w:r w:rsidR="005D1A60" w:rsidRPr="005D1A60">
        <w:rPr>
          <w:rFonts w:ascii="Times New Roman CYR" w:eastAsia="Times New Roman" w:hAnsi="Times New Roman CYR" w:cs="Times New Roman CYR"/>
          <w:sz w:val="24"/>
          <w:szCs w:val="24"/>
          <w:lang w:eastAsia="ru-RU"/>
        </w:rPr>
        <w:t xml:space="preserve">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В случае установления в ходе проверки, предусмотренной пунктом </w:t>
      </w:r>
      <w:r w:rsidR="004E0FE4">
        <w:rPr>
          <w:rFonts w:ascii="Times New Roman CYR" w:eastAsia="Times New Roman" w:hAnsi="Times New Roman CYR" w:cs="Times New Roman CYR"/>
          <w:sz w:val="24"/>
          <w:szCs w:val="24"/>
          <w:lang w:eastAsia="ru-RU"/>
        </w:rPr>
        <w:t>76</w:t>
      </w:r>
      <w:r w:rsidRPr="005D1A60">
        <w:rPr>
          <w:rFonts w:ascii="Times New Roman CYR" w:eastAsia="Times New Roman" w:hAnsi="Times New Roman CYR" w:cs="Times New Roman CYR"/>
          <w:sz w:val="24"/>
          <w:szCs w:val="24"/>
          <w:lang w:eastAsia="ru-RU"/>
        </w:rPr>
        <w:t xml:space="preserve"> настоящего административного регламента, отсутствия основания для отказа в предоставлении муниципальной услуги, указанного в пункте 38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журнале регистрации обращений за предоставлением муниципальной услуги</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78</w:t>
      </w:r>
      <w:r w:rsidR="005D1A60" w:rsidRPr="005D1A60">
        <w:rPr>
          <w:rFonts w:ascii="Times New Roman CYR" w:eastAsia="Times New Roman" w:hAnsi="Times New Roman CYR" w:cs="Times New Roman CYR"/>
          <w:sz w:val="24"/>
          <w:szCs w:val="24"/>
          <w:lang w:eastAsia="ru-RU"/>
        </w:rPr>
        <w:t>. Результатом административной процедуры является решение о принятии заявления к рассмотрению или уведомление об отказе в предоставлении муниципальной услуги.</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79</w:t>
      </w:r>
      <w:r w:rsidR="005D1A60" w:rsidRPr="005D1A60">
        <w:rPr>
          <w:rFonts w:ascii="Times New Roman CYR" w:eastAsia="Times New Roman" w:hAnsi="Times New Roman CYR" w:cs="Times New Roman CYR"/>
          <w:sz w:val="24"/>
          <w:szCs w:val="24"/>
          <w:lang w:eastAsia="ru-RU"/>
        </w:rPr>
        <w:t>. 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2</w:t>
      </w:r>
      <w:r w:rsidR="004E0FE4">
        <w:rPr>
          <w:rFonts w:ascii="Times New Roman CYR" w:eastAsia="Times New Roman" w:hAnsi="Times New Roman CYR" w:cs="Times New Roman CYR"/>
          <w:sz w:val="24"/>
          <w:szCs w:val="24"/>
          <w:lang w:eastAsia="ru-RU"/>
        </w:rPr>
        <w:t>3</w:t>
      </w:r>
      <w:r w:rsidRPr="005D1A60">
        <w:rPr>
          <w:rFonts w:ascii="Times New Roman CYR" w:eastAsia="Times New Roman" w:hAnsi="Times New Roman CYR" w:cs="Times New Roman CYR"/>
          <w:sz w:val="24"/>
          <w:szCs w:val="24"/>
          <w:lang w:eastAsia="ru-RU"/>
        </w:rPr>
        <w:t xml:space="preserve">. Подготовка выписки из </w:t>
      </w:r>
      <w:proofErr w:type="spellStart"/>
      <w:r w:rsidRPr="005D1A60">
        <w:rPr>
          <w:rFonts w:ascii="Times New Roman CYR" w:eastAsia="Times New Roman" w:hAnsi="Times New Roman CYR" w:cs="Times New Roman CYR"/>
          <w:sz w:val="24"/>
          <w:szCs w:val="24"/>
          <w:lang w:eastAsia="ru-RU"/>
        </w:rPr>
        <w:t>похозяйственных</w:t>
      </w:r>
      <w:proofErr w:type="spellEnd"/>
      <w:r w:rsidRPr="005D1A60">
        <w:rPr>
          <w:rFonts w:ascii="Times New Roman CYR" w:eastAsia="Times New Roman" w:hAnsi="Times New Roman CYR" w:cs="Times New Roman CYR"/>
          <w:sz w:val="24"/>
          <w:szCs w:val="24"/>
          <w:lang w:eastAsia="ru-RU"/>
        </w:rPr>
        <w:t xml:space="preserve"> книг</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8</w:t>
      </w:r>
      <w:r w:rsidR="004E0FE4">
        <w:rPr>
          <w:rFonts w:ascii="Times New Roman CYR" w:eastAsia="Times New Roman" w:hAnsi="Times New Roman CYR" w:cs="Times New Roman CYR"/>
          <w:sz w:val="24"/>
          <w:szCs w:val="24"/>
          <w:lang w:eastAsia="ru-RU"/>
        </w:rPr>
        <w:t>0</w:t>
      </w:r>
      <w:r w:rsidRPr="005D1A60">
        <w:rPr>
          <w:rFonts w:ascii="Times New Roman CYR" w:eastAsia="Times New Roman" w:hAnsi="Times New Roman CYR" w:cs="Times New Roman CYR"/>
          <w:sz w:val="24"/>
          <w:szCs w:val="24"/>
          <w:lang w:eastAsia="ru-RU"/>
        </w:rPr>
        <w:t xml:space="preserve">.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о принятии заявления к рассмотрению в соответствии с пунктом </w:t>
      </w:r>
      <w:r w:rsidR="004E0FE4">
        <w:rPr>
          <w:rFonts w:ascii="Times New Roman CYR" w:eastAsia="Times New Roman" w:hAnsi="Times New Roman CYR" w:cs="Times New Roman CYR"/>
          <w:sz w:val="24"/>
          <w:szCs w:val="24"/>
          <w:lang w:eastAsia="ru-RU"/>
        </w:rPr>
        <w:t>77</w:t>
      </w:r>
      <w:r w:rsidRPr="005D1A60">
        <w:rPr>
          <w:rFonts w:ascii="Times New Roman CYR" w:eastAsia="Times New Roman" w:hAnsi="Times New Roman CYR" w:cs="Times New Roman CYR"/>
          <w:sz w:val="24"/>
          <w:szCs w:val="24"/>
          <w:lang w:eastAsia="ru-RU"/>
        </w:rPr>
        <w:t xml:space="preserve"> настоящего административного регламента.</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81</w:t>
      </w:r>
      <w:r w:rsidR="005D1A60" w:rsidRPr="005D1A60">
        <w:rPr>
          <w:rFonts w:ascii="Times New Roman CYR" w:eastAsia="Times New Roman" w:hAnsi="Times New Roman CYR" w:cs="Times New Roman CYR"/>
          <w:sz w:val="24"/>
          <w:szCs w:val="24"/>
          <w:lang w:eastAsia="ru-RU"/>
        </w:rPr>
        <w:t xml:space="preserve">. Должностное лицо администрации, ответственное за предоставление муниципальной услуги, в течение </w:t>
      </w:r>
      <w:r w:rsidR="00C101A2">
        <w:rPr>
          <w:rFonts w:ascii="Times New Roman CYR" w:eastAsia="Times New Roman" w:hAnsi="Times New Roman CYR" w:cs="Times New Roman CYR"/>
          <w:sz w:val="24"/>
          <w:szCs w:val="24"/>
          <w:lang w:eastAsia="ru-RU"/>
        </w:rPr>
        <w:t>1 (одного)</w:t>
      </w:r>
      <w:r w:rsidR="005D1A60" w:rsidRPr="005D1A60">
        <w:rPr>
          <w:rFonts w:ascii="Times New Roman CYR" w:eastAsia="Times New Roman" w:hAnsi="Times New Roman CYR" w:cs="Times New Roman CYR"/>
          <w:sz w:val="24"/>
          <w:szCs w:val="24"/>
          <w:lang w:eastAsia="ru-RU"/>
        </w:rPr>
        <w:t xml:space="preserve"> рабоч</w:t>
      </w:r>
      <w:r w:rsidR="00C101A2">
        <w:rPr>
          <w:rFonts w:ascii="Times New Roman CYR" w:eastAsia="Times New Roman" w:hAnsi="Times New Roman CYR" w:cs="Times New Roman CYR"/>
          <w:sz w:val="24"/>
          <w:szCs w:val="24"/>
          <w:lang w:eastAsia="ru-RU"/>
        </w:rPr>
        <w:t>его</w:t>
      </w:r>
      <w:r w:rsidR="005D1A60" w:rsidRPr="005D1A60">
        <w:rPr>
          <w:rFonts w:ascii="Times New Roman CYR" w:eastAsia="Times New Roman" w:hAnsi="Times New Roman CYR" w:cs="Times New Roman CYR"/>
          <w:sz w:val="24"/>
          <w:szCs w:val="24"/>
          <w:lang w:eastAsia="ru-RU"/>
        </w:rPr>
        <w:t xml:space="preserve"> дн</w:t>
      </w:r>
      <w:r w:rsidR="00C101A2">
        <w:rPr>
          <w:rFonts w:ascii="Times New Roman CYR" w:eastAsia="Times New Roman" w:hAnsi="Times New Roman CYR" w:cs="Times New Roman CYR"/>
          <w:sz w:val="24"/>
          <w:szCs w:val="24"/>
          <w:lang w:eastAsia="ru-RU"/>
        </w:rPr>
        <w:t>я</w:t>
      </w:r>
      <w:r w:rsidR="005D1A60" w:rsidRPr="005D1A60">
        <w:rPr>
          <w:rFonts w:ascii="Times New Roman CYR" w:eastAsia="Times New Roman" w:hAnsi="Times New Roman CYR" w:cs="Times New Roman CYR"/>
          <w:sz w:val="24"/>
          <w:szCs w:val="24"/>
          <w:lang w:eastAsia="ru-RU"/>
        </w:rPr>
        <w:t xml:space="preserve"> со дня принятия решения о принятии заявления к рассмотрению осуществляет поиск сведений, запрашиваемых заявителем в заявлении, и подготавливает соответствующую выписку (выписки) из </w:t>
      </w:r>
      <w:proofErr w:type="spellStart"/>
      <w:r w:rsidR="005D1A60" w:rsidRPr="005D1A60">
        <w:rPr>
          <w:rFonts w:ascii="Times New Roman CYR" w:eastAsia="Times New Roman" w:hAnsi="Times New Roman CYR" w:cs="Times New Roman CYR"/>
          <w:sz w:val="24"/>
          <w:szCs w:val="24"/>
          <w:lang w:eastAsia="ru-RU"/>
        </w:rPr>
        <w:t>похозяйственных</w:t>
      </w:r>
      <w:proofErr w:type="spellEnd"/>
      <w:r w:rsidR="005D1A60" w:rsidRPr="005D1A60">
        <w:rPr>
          <w:rFonts w:ascii="Times New Roman CYR" w:eastAsia="Times New Roman" w:hAnsi="Times New Roman CYR" w:cs="Times New Roman CYR"/>
          <w:sz w:val="24"/>
          <w:szCs w:val="24"/>
          <w:lang w:eastAsia="ru-RU"/>
        </w:rPr>
        <w:t xml:space="preserve"> книг в двух экземплярах.</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82</w:t>
      </w:r>
      <w:r w:rsidR="005D1A60" w:rsidRPr="005D1A60">
        <w:rPr>
          <w:rFonts w:ascii="Times New Roman CYR" w:eastAsia="Times New Roman" w:hAnsi="Times New Roman CYR" w:cs="Times New Roman CYR"/>
          <w:sz w:val="24"/>
          <w:szCs w:val="24"/>
          <w:lang w:eastAsia="ru-RU"/>
        </w:rPr>
        <w:t>. </w:t>
      </w:r>
      <w:r w:rsidR="003E638F" w:rsidRPr="003E638F">
        <w:rPr>
          <w:rFonts w:ascii="Times New Roman CYR" w:eastAsia="Times New Roman" w:hAnsi="Times New Roman CYR" w:cs="Times New Roman CYR"/>
          <w:sz w:val="24"/>
          <w:szCs w:val="24"/>
          <w:lang w:eastAsia="ru-RU"/>
        </w:rPr>
        <w:t>Выписка из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rsid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83</w:t>
      </w:r>
      <w:r w:rsidR="005D1A60" w:rsidRPr="005D1A60">
        <w:rPr>
          <w:rFonts w:ascii="Times New Roman CYR" w:eastAsia="Times New Roman" w:hAnsi="Times New Roman CYR" w:cs="Times New Roman CYR"/>
          <w:sz w:val="24"/>
          <w:szCs w:val="24"/>
          <w:lang w:eastAsia="ru-RU"/>
        </w:rPr>
        <w:t xml:space="preserve">. После подготовки выписки (выписок), указанной (указанных) в пункте </w:t>
      </w:r>
      <w:r>
        <w:rPr>
          <w:rFonts w:ascii="Times New Roman CYR" w:eastAsia="Times New Roman" w:hAnsi="Times New Roman CYR" w:cs="Times New Roman CYR"/>
          <w:sz w:val="24"/>
          <w:szCs w:val="24"/>
          <w:lang w:eastAsia="ru-RU"/>
        </w:rPr>
        <w:t>82</w:t>
      </w:r>
      <w:r w:rsidR="005D1A60" w:rsidRPr="005D1A60">
        <w:rPr>
          <w:rFonts w:ascii="Times New Roman CYR" w:eastAsia="Times New Roman" w:hAnsi="Times New Roman CYR" w:cs="Times New Roman CYR"/>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их подготовки подписывает каждый экземпляр выписки (выписок), обеспечивает их подписание главо</w:t>
      </w:r>
      <w:r w:rsidR="00E55C77">
        <w:rPr>
          <w:rFonts w:ascii="Times New Roman CYR" w:eastAsia="Times New Roman" w:hAnsi="Times New Roman CYR" w:cs="Times New Roman CYR"/>
          <w:sz w:val="24"/>
          <w:szCs w:val="24"/>
          <w:lang w:eastAsia="ru-RU"/>
        </w:rPr>
        <w:t>й А</w:t>
      </w:r>
      <w:r w:rsidR="005D1A60" w:rsidRPr="005D1A60">
        <w:rPr>
          <w:rFonts w:ascii="Times New Roman CYR" w:eastAsia="Times New Roman" w:hAnsi="Times New Roman CYR" w:cs="Times New Roman CYR"/>
          <w:sz w:val="24"/>
          <w:szCs w:val="24"/>
          <w:lang w:eastAsia="ru-RU"/>
        </w:rPr>
        <w:t>дминистрации.</w:t>
      </w:r>
    </w:p>
    <w:p w:rsidR="003E638F" w:rsidRDefault="003E638F"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3E638F">
        <w:rPr>
          <w:rFonts w:ascii="Times New Roman CYR" w:eastAsia="Times New Roman" w:hAnsi="Times New Roman CYR" w:cs="Times New Roman CYR"/>
          <w:sz w:val="24"/>
          <w:szCs w:val="24"/>
          <w:lang w:eastAsia="ru-RU"/>
        </w:rPr>
        <w:t>Выписка из книги в форме электронного документа подписывается усиленной квалифицированной электронной подписью главы администрации или уполномоченным им должностным лицом.</w:t>
      </w:r>
    </w:p>
    <w:p w:rsidR="003E638F" w:rsidRPr="003E638F" w:rsidRDefault="003E638F" w:rsidP="003E638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3E638F">
        <w:rPr>
          <w:rFonts w:ascii="Times New Roman CYR" w:eastAsia="Times New Roman" w:hAnsi="Times New Roman CYR" w:cs="Times New Roman CYR"/>
          <w:sz w:val="24"/>
          <w:szCs w:val="24"/>
          <w:lang w:eastAsia="ru-RU"/>
        </w:rPr>
        <w:t>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 Оба экземпляра являются по</w:t>
      </w:r>
      <w:r w:rsidR="00E55C77">
        <w:rPr>
          <w:rFonts w:ascii="Times New Roman CYR" w:eastAsia="Times New Roman" w:hAnsi="Times New Roman CYR" w:cs="Times New Roman CYR"/>
          <w:sz w:val="24"/>
          <w:szCs w:val="24"/>
          <w:lang w:eastAsia="ru-RU"/>
        </w:rPr>
        <w:t>длинными, подписываются главой А</w:t>
      </w:r>
      <w:r w:rsidRPr="003E638F">
        <w:rPr>
          <w:rFonts w:ascii="Times New Roman CYR" w:eastAsia="Times New Roman" w:hAnsi="Times New Roman CYR" w:cs="Times New Roman CYR"/>
          <w:sz w:val="24"/>
          <w:szCs w:val="24"/>
          <w:lang w:eastAsia="ru-RU"/>
        </w:rPr>
        <w:t>дминистрации или уполномоченным им должностным лицом и заверяются печатью органа местного самоуправления с изображением Государственного герба Российской Федерации (далее - оттиск печати).</w:t>
      </w:r>
    </w:p>
    <w:p w:rsidR="003E638F" w:rsidRPr="003E638F" w:rsidRDefault="003E638F" w:rsidP="003E638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3E638F">
        <w:rPr>
          <w:rFonts w:ascii="Times New Roman CYR" w:eastAsia="Times New Roman" w:hAnsi="Times New Roman CYR" w:cs="Times New Roman CYR"/>
          <w:sz w:val="24"/>
          <w:szCs w:val="24"/>
          <w:lang w:eastAsia="ru-RU"/>
        </w:rPr>
        <w:t>В случае</w:t>
      </w:r>
      <w:r w:rsidR="0031780D">
        <w:rPr>
          <w:rFonts w:ascii="Times New Roman CYR" w:eastAsia="Times New Roman" w:hAnsi="Times New Roman CYR" w:cs="Times New Roman CYR"/>
          <w:sz w:val="24"/>
          <w:szCs w:val="24"/>
          <w:lang w:eastAsia="ru-RU"/>
        </w:rPr>
        <w:t>,</w:t>
      </w:r>
      <w:r w:rsidRPr="003E638F">
        <w:rPr>
          <w:rFonts w:ascii="Times New Roman CYR" w:eastAsia="Times New Roman" w:hAnsi="Times New Roman CYR" w:cs="Times New Roman CYR"/>
          <w:sz w:val="24"/>
          <w:szCs w:val="24"/>
          <w:lang w:eastAsia="ru-RU"/>
        </w:rPr>
        <w:t xml:space="preserve"> когда выписка изложена на нескольких листах, они должны быть прошиты и пронумерованы. </w:t>
      </w:r>
      <w:proofErr w:type="gramStart"/>
      <w:r w:rsidRPr="003E638F">
        <w:rPr>
          <w:rFonts w:ascii="Times New Roman CYR" w:eastAsia="Times New Roman" w:hAnsi="Times New Roman CYR" w:cs="Times New Roman CYR"/>
          <w:sz w:val="24"/>
          <w:szCs w:val="24"/>
          <w:lang w:eastAsia="ru-RU"/>
        </w:rPr>
        <w:t>Запись о количестве прошитых листов (например:</w:t>
      </w:r>
      <w:proofErr w:type="gramEnd"/>
      <w:r w:rsidRPr="003E638F">
        <w:rPr>
          <w:rFonts w:ascii="Times New Roman CYR" w:eastAsia="Times New Roman" w:hAnsi="Times New Roman CYR" w:cs="Times New Roman CYR"/>
          <w:sz w:val="24"/>
          <w:szCs w:val="24"/>
          <w:lang w:eastAsia="ru-RU"/>
        </w:rPr>
        <w:t xml:space="preserve"> </w:t>
      </w:r>
      <w:proofErr w:type="gramStart"/>
      <w:r>
        <w:rPr>
          <w:rFonts w:ascii="Times New Roman CYR" w:eastAsia="Times New Roman" w:hAnsi="Times New Roman CYR" w:cs="Times New Roman CYR"/>
          <w:sz w:val="24"/>
          <w:szCs w:val="24"/>
          <w:lang w:eastAsia="ru-RU"/>
        </w:rPr>
        <w:t>«</w:t>
      </w:r>
      <w:r w:rsidRPr="003E638F">
        <w:rPr>
          <w:rFonts w:ascii="Times New Roman CYR" w:eastAsia="Times New Roman" w:hAnsi="Times New Roman CYR" w:cs="Times New Roman CYR"/>
          <w:sz w:val="24"/>
          <w:szCs w:val="24"/>
          <w:lang w:eastAsia="ru-RU"/>
        </w:rPr>
        <w:t>Всего прошито, пронумеровано и скреплено печатью десять листов</w:t>
      </w:r>
      <w:r>
        <w:rPr>
          <w:rFonts w:ascii="Times New Roman CYR" w:eastAsia="Times New Roman" w:hAnsi="Times New Roman CYR" w:cs="Times New Roman CYR"/>
          <w:sz w:val="24"/>
          <w:szCs w:val="24"/>
          <w:lang w:eastAsia="ru-RU"/>
        </w:rPr>
        <w:t>»</w:t>
      </w:r>
      <w:r w:rsidRPr="003E638F">
        <w:rPr>
          <w:rFonts w:ascii="Times New Roman CYR" w:eastAsia="Times New Roman" w:hAnsi="Times New Roman CYR" w:cs="Times New Roman CYR"/>
          <w:sz w:val="24"/>
          <w:szCs w:val="24"/>
          <w:lang w:eastAsia="ru-RU"/>
        </w:rPr>
        <w:t xml:space="preserve">) заверяется подписью должностного лица и </w:t>
      </w:r>
      <w:r w:rsidRPr="003E638F">
        <w:rPr>
          <w:rFonts w:ascii="Times New Roman CYR" w:eastAsia="Times New Roman" w:hAnsi="Times New Roman CYR" w:cs="Times New Roman CYR"/>
          <w:sz w:val="24"/>
          <w:szCs w:val="24"/>
          <w:lang w:eastAsia="ru-RU"/>
        </w:rPr>
        <w:lastRenderedPageBreak/>
        <w:t>оттиском печати.</w:t>
      </w:r>
      <w:proofErr w:type="gramEnd"/>
    </w:p>
    <w:p w:rsidR="003E638F" w:rsidRPr="003E638F" w:rsidRDefault="003E638F" w:rsidP="003E638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3E638F">
        <w:rPr>
          <w:rFonts w:ascii="Times New Roman CYR" w:eastAsia="Times New Roman" w:hAnsi="Times New Roman CYR" w:cs="Times New Roman CYR"/>
          <w:sz w:val="24"/>
          <w:szCs w:val="24"/>
          <w:lang w:eastAsia="ru-RU"/>
        </w:rPr>
        <w:t>Выписка выдается главе ЛПХ или иному члену ЛПХ по предъявлении документа, удостоверяющего личность, под личную подпись.</w:t>
      </w:r>
    </w:p>
    <w:p w:rsidR="003E638F" w:rsidRPr="003E638F" w:rsidRDefault="003E638F" w:rsidP="003E638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3E638F">
        <w:rPr>
          <w:rFonts w:ascii="Times New Roman CYR" w:eastAsia="Times New Roman" w:hAnsi="Times New Roman CYR" w:cs="Times New Roman CYR"/>
          <w:sz w:val="24"/>
          <w:szCs w:val="24"/>
          <w:lang w:eastAsia="ru-RU"/>
        </w:rPr>
        <w:t>Дата и время предоставления выписки из книги, данные должностного лица, предоставившего выписку из книги, а также лица, получившего выписку из книги, подлежат учету в органе местного самоуправления. Второй экземпляр должен храниться в органе местного самоуправления.</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84</w:t>
      </w:r>
      <w:r w:rsidR="005D1A60" w:rsidRPr="005D1A60">
        <w:rPr>
          <w:rFonts w:ascii="Times New Roman CYR" w:eastAsia="Times New Roman" w:hAnsi="Times New Roman CYR" w:cs="Times New Roman CYR"/>
          <w:sz w:val="24"/>
          <w:szCs w:val="24"/>
          <w:lang w:eastAsia="ru-RU"/>
        </w:rPr>
        <w:t xml:space="preserve">. Результатом административной процедуры является выписка (выписки) из </w:t>
      </w:r>
      <w:proofErr w:type="spellStart"/>
      <w:r w:rsidR="005D1A60" w:rsidRPr="005D1A60">
        <w:rPr>
          <w:rFonts w:ascii="Times New Roman CYR" w:eastAsia="Times New Roman" w:hAnsi="Times New Roman CYR" w:cs="Times New Roman CYR"/>
          <w:sz w:val="24"/>
          <w:szCs w:val="24"/>
          <w:lang w:eastAsia="ru-RU"/>
        </w:rPr>
        <w:t>похозяйственных</w:t>
      </w:r>
      <w:proofErr w:type="spellEnd"/>
      <w:r w:rsidR="005D1A60" w:rsidRPr="005D1A60">
        <w:rPr>
          <w:rFonts w:ascii="Times New Roman CYR" w:eastAsia="Times New Roman" w:hAnsi="Times New Roman CYR" w:cs="Times New Roman CYR"/>
          <w:sz w:val="24"/>
          <w:szCs w:val="24"/>
          <w:lang w:eastAsia="ru-RU"/>
        </w:rPr>
        <w:t xml:space="preserve"> книг.</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85</w:t>
      </w:r>
      <w:r w:rsidR="005D1A60" w:rsidRPr="005D1A60">
        <w:rPr>
          <w:rFonts w:ascii="Times New Roman CYR" w:eastAsia="Times New Roman" w:hAnsi="Times New Roman CYR" w:cs="Times New Roman CYR"/>
          <w:sz w:val="24"/>
          <w:szCs w:val="24"/>
          <w:lang w:eastAsia="ru-RU"/>
        </w:rPr>
        <w:t xml:space="preserve">. Способом фиксации результата административной процедуры является подписание главой администрации выписки (выписок) из </w:t>
      </w:r>
      <w:proofErr w:type="spellStart"/>
      <w:r w:rsidR="005D1A60" w:rsidRPr="005D1A60">
        <w:rPr>
          <w:rFonts w:ascii="Times New Roman CYR" w:eastAsia="Times New Roman" w:hAnsi="Times New Roman CYR" w:cs="Times New Roman CYR"/>
          <w:sz w:val="24"/>
          <w:szCs w:val="24"/>
          <w:lang w:eastAsia="ru-RU"/>
        </w:rPr>
        <w:t>похозяйственных</w:t>
      </w:r>
      <w:proofErr w:type="spellEnd"/>
      <w:r w:rsidR="005D1A60" w:rsidRPr="005D1A60">
        <w:rPr>
          <w:rFonts w:ascii="Times New Roman CYR" w:eastAsia="Times New Roman" w:hAnsi="Times New Roman CYR" w:cs="Times New Roman CYR"/>
          <w:sz w:val="24"/>
          <w:szCs w:val="24"/>
          <w:lang w:eastAsia="ru-RU"/>
        </w:rPr>
        <w:t xml:space="preserve"> книг.</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2</w:t>
      </w:r>
      <w:r w:rsidR="004E0FE4">
        <w:rPr>
          <w:rFonts w:ascii="Times New Roman CYR" w:eastAsia="Times New Roman" w:hAnsi="Times New Roman CYR" w:cs="Times New Roman CYR"/>
          <w:sz w:val="24"/>
          <w:szCs w:val="24"/>
          <w:lang w:eastAsia="ru-RU"/>
        </w:rPr>
        <w:t>4</w:t>
      </w:r>
      <w:r w:rsidRPr="005D1A60">
        <w:rPr>
          <w:rFonts w:ascii="Times New Roman CYR" w:eastAsia="Times New Roman" w:hAnsi="Times New Roman CYR" w:cs="Times New Roman CYR"/>
          <w:sz w:val="24"/>
          <w:szCs w:val="24"/>
          <w:lang w:eastAsia="ru-RU"/>
        </w:rPr>
        <w:t xml:space="preserve">. Направление (выдача) заявителю или его представителю выписки из </w:t>
      </w:r>
      <w:proofErr w:type="spellStart"/>
      <w:r w:rsidRPr="005D1A60">
        <w:rPr>
          <w:rFonts w:ascii="Times New Roman CYR" w:eastAsia="Times New Roman" w:hAnsi="Times New Roman CYR" w:cs="Times New Roman CYR"/>
          <w:sz w:val="24"/>
          <w:szCs w:val="24"/>
          <w:lang w:eastAsia="ru-RU"/>
        </w:rPr>
        <w:t>похозяйственных</w:t>
      </w:r>
      <w:proofErr w:type="spellEnd"/>
      <w:r w:rsidRPr="005D1A60">
        <w:rPr>
          <w:rFonts w:ascii="Times New Roman CYR" w:eastAsia="Times New Roman" w:hAnsi="Times New Roman CYR" w:cs="Times New Roman CYR"/>
          <w:sz w:val="24"/>
          <w:szCs w:val="24"/>
          <w:lang w:eastAsia="ru-RU"/>
        </w:rPr>
        <w:t xml:space="preserve"> книг или уведомления об отказе в предоставлении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86</w:t>
      </w:r>
      <w:r w:rsidR="005D1A60" w:rsidRPr="005D1A60">
        <w:rPr>
          <w:rFonts w:ascii="Times New Roman CYR" w:eastAsia="Times New Roman" w:hAnsi="Times New Roman CYR" w:cs="Times New Roman CYR"/>
          <w:sz w:val="24"/>
          <w:szCs w:val="24"/>
          <w:lang w:eastAsia="ru-RU"/>
        </w:rPr>
        <w:t xml:space="preserve">. Основанием для начала административной процедуры является подписание главой администрации выписки (выписок) из </w:t>
      </w:r>
      <w:proofErr w:type="spellStart"/>
      <w:r w:rsidR="005D1A60" w:rsidRPr="005D1A60">
        <w:rPr>
          <w:rFonts w:ascii="Times New Roman CYR" w:eastAsia="Times New Roman" w:hAnsi="Times New Roman CYR" w:cs="Times New Roman CYR"/>
          <w:sz w:val="24"/>
          <w:szCs w:val="24"/>
          <w:lang w:eastAsia="ru-RU"/>
        </w:rPr>
        <w:t>похозяйственных</w:t>
      </w:r>
      <w:proofErr w:type="spellEnd"/>
      <w:r w:rsidR="005D1A60" w:rsidRPr="005D1A60">
        <w:rPr>
          <w:rFonts w:ascii="Times New Roman CYR" w:eastAsia="Times New Roman" w:hAnsi="Times New Roman CYR" w:cs="Times New Roman CYR"/>
          <w:sz w:val="24"/>
          <w:szCs w:val="24"/>
          <w:lang w:eastAsia="ru-RU"/>
        </w:rPr>
        <w:t xml:space="preserve"> книг или письменного уведомление об отказе в предоставлении муниципальной услуги.</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87</w:t>
      </w:r>
      <w:r w:rsidR="005D1A60" w:rsidRPr="005D1A60">
        <w:rPr>
          <w:rFonts w:ascii="Times New Roman CYR" w:eastAsia="Times New Roman" w:hAnsi="Times New Roman CYR" w:cs="Times New Roman CYR"/>
          <w:sz w:val="24"/>
          <w:szCs w:val="24"/>
          <w:lang w:eastAsia="ru-RU"/>
        </w:rPr>
        <w:t>.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w:t>
      </w:r>
      <w:r w:rsidR="00E55C77">
        <w:rPr>
          <w:rFonts w:ascii="Times New Roman CYR" w:eastAsia="Times New Roman" w:hAnsi="Times New Roman CYR" w:cs="Times New Roman CYR"/>
          <w:sz w:val="24"/>
          <w:szCs w:val="24"/>
          <w:lang w:eastAsia="ru-RU"/>
        </w:rPr>
        <w:t>й А</w:t>
      </w:r>
      <w:r w:rsidR="005D1A60" w:rsidRPr="005D1A60">
        <w:rPr>
          <w:rFonts w:ascii="Times New Roman CYR" w:eastAsia="Times New Roman" w:hAnsi="Times New Roman CYR" w:cs="Times New Roman CYR"/>
          <w:sz w:val="24"/>
          <w:szCs w:val="24"/>
          <w:lang w:eastAsia="ru-RU"/>
        </w:rPr>
        <w:t xml:space="preserve">дминистрации выписки (выписок) из </w:t>
      </w:r>
      <w:proofErr w:type="spellStart"/>
      <w:r w:rsidR="005D1A60" w:rsidRPr="005D1A60">
        <w:rPr>
          <w:rFonts w:ascii="Times New Roman CYR" w:eastAsia="Times New Roman" w:hAnsi="Times New Roman CYR" w:cs="Times New Roman CYR"/>
          <w:sz w:val="24"/>
          <w:szCs w:val="24"/>
          <w:lang w:eastAsia="ru-RU"/>
        </w:rPr>
        <w:t>похозяйственных</w:t>
      </w:r>
      <w:proofErr w:type="spellEnd"/>
      <w:r w:rsidR="005D1A60" w:rsidRPr="005D1A60">
        <w:rPr>
          <w:rFonts w:ascii="Times New Roman CYR" w:eastAsia="Times New Roman" w:hAnsi="Times New Roman CYR" w:cs="Times New Roman CYR"/>
          <w:sz w:val="24"/>
          <w:szCs w:val="24"/>
          <w:lang w:eastAsia="ru-RU"/>
        </w:rPr>
        <w:t xml:space="preserve"> книг направляет заявителю или его представителю выписку (выписки) из </w:t>
      </w:r>
      <w:proofErr w:type="spellStart"/>
      <w:r w:rsidR="005D1A60" w:rsidRPr="005D1A60">
        <w:rPr>
          <w:rFonts w:ascii="Times New Roman CYR" w:eastAsia="Times New Roman" w:hAnsi="Times New Roman CYR" w:cs="Times New Roman CYR"/>
          <w:sz w:val="24"/>
          <w:szCs w:val="24"/>
          <w:lang w:eastAsia="ru-RU"/>
        </w:rPr>
        <w:t>похозяйственных</w:t>
      </w:r>
      <w:proofErr w:type="spellEnd"/>
      <w:r w:rsidR="005D1A60" w:rsidRPr="005D1A60">
        <w:rPr>
          <w:rFonts w:ascii="Times New Roman CYR" w:eastAsia="Times New Roman" w:hAnsi="Times New Roman CYR" w:cs="Times New Roman CYR"/>
          <w:sz w:val="24"/>
          <w:szCs w:val="24"/>
          <w:lang w:eastAsia="ru-RU"/>
        </w:rPr>
        <w:t xml:space="preserve"> книг почтовым отправлением по почтовому адресу, указанному в заявлении, либо по обращению заявителя или его представителя - вручает ее (их) лично.</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Уведомление об отказе в предоставлении муниципальной услуги направляется заявителю или его представителю должностным лицом администрации, ответственным за выдачу (направление) заявителю или его представителю результата муниципальной услуги, почтовым отправлением по почтовому адресу, указанному в заявлении, либо по обращению заявителя или его представителя вручает его лично в течение одного рабочего дне</w:t>
      </w:r>
      <w:r w:rsidR="00E55C77">
        <w:rPr>
          <w:rFonts w:ascii="Times New Roman CYR" w:eastAsia="Times New Roman" w:hAnsi="Times New Roman CYR" w:cs="Times New Roman CYR"/>
          <w:sz w:val="24"/>
          <w:szCs w:val="24"/>
          <w:lang w:eastAsia="ru-RU"/>
        </w:rPr>
        <w:t>й со дня его подписания главой А</w:t>
      </w:r>
      <w:r w:rsidRPr="005D1A60">
        <w:rPr>
          <w:rFonts w:ascii="Times New Roman CYR" w:eastAsia="Times New Roman" w:hAnsi="Times New Roman CYR" w:cs="Times New Roman CYR"/>
          <w:sz w:val="24"/>
          <w:szCs w:val="24"/>
          <w:lang w:eastAsia="ru-RU"/>
        </w:rPr>
        <w:t>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В случае подачи заявления в электронной форме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 ответственным за выдачу (направление) заявителю или его представителю результата муниципальной услуги, по адресу электронной почты заявителя или его представителя либо в его личный кабинет на Портале в течение одного рабочего дня со дня его подписания главой администрации.</w:t>
      </w:r>
    </w:p>
    <w:p w:rsid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В случае, если заявление представлялось через МФЦ должностное лицо администрации, ответственное за направление (выдачу) заявителю или его представителю результата муниципальной услуги, направляет выписку (выписки) из </w:t>
      </w:r>
      <w:proofErr w:type="spellStart"/>
      <w:r w:rsidRPr="005D1A60">
        <w:rPr>
          <w:rFonts w:ascii="Times New Roman CYR" w:eastAsia="Times New Roman" w:hAnsi="Times New Roman CYR" w:cs="Times New Roman CYR"/>
          <w:sz w:val="24"/>
          <w:szCs w:val="24"/>
          <w:lang w:eastAsia="ru-RU"/>
        </w:rPr>
        <w:t>похозяйственных</w:t>
      </w:r>
      <w:proofErr w:type="spellEnd"/>
      <w:r w:rsidRPr="005D1A60">
        <w:rPr>
          <w:rFonts w:ascii="Times New Roman CYR" w:eastAsia="Times New Roman" w:hAnsi="Times New Roman CYR" w:cs="Times New Roman CYR"/>
          <w:sz w:val="24"/>
          <w:szCs w:val="24"/>
          <w:lang w:eastAsia="ru-RU"/>
        </w:rPr>
        <w:t xml:space="preserve"> книг или уведомление об отказе в предоставлении муниципальной услуги в течение одного рабочего дня со дня их подписания главой администрации в МФЦ для выдачи заявителю или его представителю лично при условии предъявления документа, удостоверяющего личность.</w:t>
      </w:r>
    </w:p>
    <w:p w:rsidR="003E638F" w:rsidRPr="005D1A60" w:rsidRDefault="003E638F"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3E638F">
        <w:rPr>
          <w:rFonts w:ascii="Times New Roman CYR" w:eastAsia="Times New Roman" w:hAnsi="Times New Roman CYR" w:cs="Times New Roman CYR"/>
          <w:sz w:val="24"/>
          <w:szCs w:val="24"/>
          <w:lang w:eastAsia="ru-RU"/>
        </w:rPr>
        <w:t>Выписка из книги в форме электронного документа предоставляется в личном кабинете на </w:t>
      </w:r>
      <w:r>
        <w:rPr>
          <w:rFonts w:ascii="Times New Roman CYR" w:eastAsia="Times New Roman" w:hAnsi="Times New Roman CYR" w:cs="Times New Roman CYR"/>
          <w:sz w:val="24"/>
          <w:szCs w:val="24"/>
          <w:lang w:eastAsia="ru-RU"/>
        </w:rPr>
        <w:t>П</w:t>
      </w:r>
      <w:r w:rsidRPr="003E638F">
        <w:rPr>
          <w:rFonts w:ascii="Times New Roman CYR" w:eastAsia="Times New Roman" w:hAnsi="Times New Roman CYR" w:cs="Times New Roman CYR"/>
          <w:sz w:val="24"/>
          <w:szCs w:val="24"/>
          <w:lang w:eastAsia="ru-RU"/>
        </w:rPr>
        <w:t>ортале в случае, если заявление направленно в электронной форме с использованием Единого портала. 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 указанный в заявлении, либо передается главе ЛПХ или иному члену ЛПХ по предъявлении документа, удостоверяющего личность, под личную подпись.</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88</w:t>
      </w:r>
      <w:r w:rsidR="005D1A60" w:rsidRPr="005D1A60">
        <w:rPr>
          <w:rFonts w:ascii="Times New Roman CYR" w:eastAsia="Times New Roman" w:hAnsi="Times New Roman CYR" w:cs="Times New Roman CYR"/>
          <w:sz w:val="24"/>
          <w:szCs w:val="24"/>
          <w:lang w:eastAsia="ru-RU"/>
        </w:rPr>
        <w:t xml:space="preserve">. При личном получении выписки (выписок) из </w:t>
      </w:r>
      <w:proofErr w:type="spellStart"/>
      <w:r w:rsidR="005D1A60" w:rsidRPr="005D1A60">
        <w:rPr>
          <w:rFonts w:ascii="Times New Roman CYR" w:eastAsia="Times New Roman" w:hAnsi="Times New Roman CYR" w:cs="Times New Roman CYR"/>
          <w:sz w:val="24"/>
          <w:szCs w:val="24"/>
          <w:lang w:eastAsia="ru-RU"/>
        </w:rPr>
        <w:t>похозяйственных</w:t>
      </w:r>
      <w:proofErr w:type="spellEnd"/>
      <w:r w:rsidR="005D1A60" w:rsidRPr="005D1A60">
        <w:rPr>
          <w:rFonts w:ascii="Times New Roman CYR" w:eastAsia="Times New Roman" w:hAnsi="Times New Roman CYR" w:cs="Times New Roman CYR"/>
          <w:sz w:val="24"/>
          <w:szCs w:val="24"/>
          <w:lang w:eastAsia="ru-RU"/>
        </w:rPr>
        <w:t xml:space="preserve"> книг или уведомления об отказе в предоставлении муниципальной услуги заявитель или его представитель расписывается в их получении в журнале регистрации обращений за предоставлением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98. Результатом административной процедуры является направление (выдача) заявителю или его представителю выписки (выписок) из </w:t>
      </w:r>
      <w:proofErr w:type="spellStart"/>
      <w:r w:rsidRPr="005D1A60">
        <w:rPr>
          <w:rFonts w:ascii="Times New Roman CYR" w:eastAsia="Times New Roman" w:hAnsi="Times New Roman CYR" w:cs="Times New Roman CYR"/>
          <w:sz w:val="24"/>
          <w:szCs w:val="24"/>
          <w:lang w:eastAsia="ru-RU"/>
        </w:rPr>
        <w:t>похозяйственных</w:t>
      </w:r>
      <w:proofErr w:type="spellEnd"/>
      <w:r w:rsidRPr="005D1A60">
        <w:rPr>
          <w:rFonts w:ascii="Times New Roman CYR" w:eastAsia="Times New Roman" w:hAnsi="Times New Roman CYR" w:cs="Times New Roman CYR"/>
          <w:sz w:val="24"/>
          <w:szCs w:val="24"/>
          <w:lang w:eastAsia="ru-RU"/>
        </w:rPr>
        <w:t xml:space="preserve"> книг или уведомления об отказе </w:t>
      </w:r>
      <w:r w:rsidRPr="005D1A60">
        <w:rPr>
          <w:rFonts w:ascii="Times New Roman CYR" w:eastAsia="Times New Roman" w:hAnsi="Times New Roman CYR" w:cs="Times New Roman CYR"/>
          <w:sz w:val="24"/>
          <w:szCs w:val="24"/>
          <w:lang w:eastAsia="ru-RU"/>
        </w:rPr>
        <w:lastRenderedPageBreak/>
        <w:t>в предоставлении муниципальной услуги.</w:t>
      </w:r>
    </w:p>
    <w:p w:rsidR="005D1A60" w:rsidRPr="005D1A60" w:rsidRDefault="004E0FE4"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89</w:t>
      </w:r>
      <w:r w:rsidR="005D1A60" w:rsidRPr="005D1A60">
        <w:rPr>
          <w:rFonts w:ascii="Times New Roman CYR" w:eastAsia="Times New Roman" w:hAnsi="Times New Roman CYR" w:cs="Times New Roman CYR"/>
          <w:sz w:val="24"/>
          <w:szCs w:val="24"/>
          <w:lang w:eastAsia="ru-RU"/>
        </w:rPr>
        <w:t>. </w:t>
      </w:r>
      <w:proofErr w:type="gramStart"/>
      <w:r w:rsidR="005D1A60" w:rsidRPr="005D1A60">
        <w:rPr>
          <w:rFonts w:ascii="Times New Roman CYR" w:eastAsia="Times New Roman" w:hAnsi="Times New Roman CYR" w:cs="Times New Roman CYR"/>
          <w:sz w:val="24"/>
          <w:szCs w:val="24"/>
          <w:lang w:eastAsia="ru-RU"/>
        </w:rPr>
        <w:t xml:space="preserve">Способом фиксации результата административной процедуры является занесение должностным лицом администрации, ответственным за выдачу заявителю или его представителю результата муниципальной услуги, в журнале регистрации обращений за предоставлением муниципальной услуги отметки о направлении (выдаче) выписки (выписок) из </w:t>
      </w:r>
      <w:proofErr w:type="spellStart"/>
      <w:r w:rsidR="005D1A60" w:rsidRPr="005D1A60">
        <w:rPr>
          <w:rFonts w:ascii="Times New Roman CYR" w:eastAsia="Times New Roman" w:hAnsi="Times New Roman CYR" w:cs="Times New Roman CYR"/>
          <w:sz w:val="24"/>
          <w:szCs w:val="24"/>
          <w:lang w:eastAsia="ru-RU"/>
        </w:rPr>
        <w:t>похозяйственных</w:t>
      </w:r>
      <w:proofErr w:type="spellEnd"/>
      <w:r w:rsidR="005D1A60" w:rsidRPr="005D1A60">
        <w:rPr>
          <w:rFonts w:ascii="Times New Roman CYR" w:eastAsia="Times New Roman" w:hAnsi="Times New Roman CYR" w:cs="Times New Roman CYR"/>
          <w:sz w:val="24"/>
          <w:szCs w:val="24"/>
          <w:lang w:eastAsia="ru-RU"/>
        </w:rPr>
        <w:t xml:space="preserve"> книг заявителю или его представителю или уведомления об отказе в предоставлении муниципальной услуги заявителю или его представителю.</w:t>
      </w:r>
      <w:proofErr w:type="gramEnd"/>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7B1EC2">
        <w:rPr>
          <w:rFonts w:ascii="Times New Roman CYR" w:eastAsia="Times New Roman" w:hAnsi="Times New Roman CYR" w:cs="Times New Roman CYR"/>
          <w:sz w:val="24"/>
          <w:szCs w:val="24"/>
          <w:lang w:eastAsia="ru-RU"/>
        </w:rPr>
        <w:t>Глава 2</w:t>
      </w:r>
      <w:r w:rsidR="004E0FE4">
        <w:rPr>
          <w:rFonts w:ascii="Times New Roman CYR" w:eastAsia="Times New Roman" w:hAnsi="Times New Roman CYR" w:cs="Times New Roman CYR"/>
          <w:sz w:val="24"/>
          <w:szCs w:val="24"/>
          <w:lang w:eastAsia="ru-RU"/>
        </w:rPr>
        <w:t>5</w:t>
      </w:r>
      <w:r w:rsidRPr="007B1EC2">
        <w:rPr>
          <w:rFonts w:ascii="Times New Roman CYR" w:eastAsia="Times New Roman" w:hAnsi="Times New Roman CYR" w:cs="Times New Roman CYR"/>
          <w:sz w:val="24"/>
          <w:szCs w:val="24"/>
          <w:lang w:eastAsia="ru-RU"/>
        </w:rPr>
        <w:t>. Исправление</w:t>
      </w:r>
      <w:r w:rsidRPr="005D1A60">
        <w:rPr>
          <w:rFonts w:ascii="Times New Roman CYR" w:eastAsia="Times New Roman" w:hAnsi="Times New Roman CYR" w:cs="Times New Roman CYR"/>
          <w:sz w:val="24"/>
          <w:szCs w:val="24"/>
          <w:lang w:eastAsia="ru-RU"/>
        </w:rPr>
        <w:t xml:space="preserve"> допущенных опечаток и ошибок в выданных в результате предоставления муниципальной услуги документах</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0E4163"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90</w:t>
      </w:r>
      <w:r w:rsidR="005D1A60" w:rsidRPr="005D1A60">
        <w:rPr>
          <w:rFonts w:ascii="Times New Roman CYR" w:eastAsia="Times New Roman" w:hAnsi="Times New Roman CYR" w:cs="Times New Roman CYR"/>
          <w:sz w:val="24"/>
          <w:szCs w:val="24"/>
          <w:lang w:eastAsia="ru-RU"/>
        </w:rPr>
        <w:t xml:space="preserve">. Основанием для исправления допущенных опечаток и ошибок в выданной в результате предоставления муниципальной услуги выписке из </w:t>
      </w:r>
      <w:proofErr w:type="spellStart"/>
      <w:r w:rsidR="005D1A60" w:rsidRPr="005D1A60">
        <w:rPr>
          <w:rFonts w:ascii="Times New Roman CYR" w:eastAsia="Times New Roman" w:hAnsi="Times New Roman CYR" w:cs="Times New Roman CYR"/>
          <w:sz w:val="24"/>
          <w:szCs w:val="24"/>
          <w:lang w:eastAsia="ru-RU"/>
        </w:rPr>
        <w:t>похозяйственных</w:t>
      </w:r>
      <w:proofErr w:type="spellEnd"/>
      <w:r w:rsidR="005D1A60" w:rsidRPr="005D1A60">
        <w:rPr>
          <w:rFonts w:ascii="Times New Roman CYR" w:eastAsia="Times New Roman" w:hAnsi="Times New Roman CYR" w:cs="Times New Roman CYR"/>
          <w:sz w:val="24"/>
          <w:szCs w:val="24"/>
          <w:lang w:eastAsia="ru-RU"/>
        </w:rPr>
        <w:t xml:space="preserve"> книг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5D1A60" w:rsidRPr="005D1A60" w:rsidRDefault="000E4163"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91</w:t>
      </w:r>
      <w:r w:rsidR="005D1A60" w:rsidRPr="005D1A60">
        <w:rPr>
          <w:rFonts w:ascii="Times New Roman CYR" w:eastAsia="Times New Roman" w:hAnsi="Times New Roman CYR" w:cs="Times New Roman CYR"/>
          <w:sz w:val="24"/>
          <w:szCs w:val="24"/>
          <w:lang w:eastAsia="ru-RU"/>
        </w:rPr>
        <w:t>. Заявление об исправлении технической ошибки подается заявителем или его представителем в администрацию одним из способов, указанным в пункте 28 настоящего административного регламента.</w:t>
      </w:r>
    </w:p>
    <w:p w:rsidR="005D1A60" w:rsidRPr="005D1A60" w:rsidRDefault="000E4163"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92</w:t>
      </w:r>
      <w:r w:rsidR="005D1A60" w:rsidRPr="005D1A60">
        <w:rPr>
          <w:rFonts w:ascii="Times New Roman CYR" w:eastAsia="Times New Roman" w:hAnsi="Times New Roman CYR" w:cs="Times New Roman CYR"/>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5D1A60" w:rsidRPr="005D1A60" w:rsidRDefault="000E4163"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93</w:t>
      </w:r>
      <w:r w:rsidR="005D1A60" w:rsidRPr="005D1A60">
        <w:rPr>
          <w:rFonts w:ascii="Times New Roman CYR" w:eastAsia="Times New Roman" w:hAnsi="Times New Roman CYR" w:cs="Times New Roman CYR"/>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об исправлении технической ошибки;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об отсутствии технической ошибки.</w:t>
      </w:r>
    </w:p>
    <w:p w:rsidR="005D1A60" w:rsidRPr="005D1A60" w:rsidRDefault="000E4163"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94</w:t>
      </w:r>
      <w:r w:rsidR="005D1A60" w:rsidRPr="005D1A60">
        <w:rPr>
          <w:rFonts w:ascii="Times New Roman CYR" w:eastAsia="Times New Roman" w:hAnsi="Times New Roman CYR" w:cs="Times New Roman CYR"/>
          <w:sz w:val="24"/>
          <w:szCs w:val="24"/>
          <w:lang w:eastAsia="ru-RU"/>
        </w:rPr>
        <w:t xml:space="preserve">. Критерием принятия решения, указанного в пункте </w:t>
      </w:r>
      <w:r>
        <w:rPr>
          <w:rFonts w:ascii="Times New Roman CYR" w:eastAsia="Times New Roman" w:hAnsi="Times New Roman CYR" w:cs="Times New Roman CYR"/>
          <w:sz w:val="24"/>
          <w:szCs w:val="24"/>
          <w:lang w:eastAsia="ru-RU"/>
        </w:rPr>
        <w:t>93</w:t>
      </w:r>
      <w:r w:rsidR="005D1A60" w:rsidRPr="005D1A60">
        <w:rPr>
          <w:rFonts w:ascii="Times New Roman CYR" w:eastAsia="Times New Roman" w:hAnsi="Times New Roman CYR" w:cs="Times New Roman CYR"/>
          <w:sz w:val="24"/>
          <w:szCs w:val="24"/>
          <w:lang w:eastAsia="ru-RU"/>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5D1A60" w:rsidRPr="005D1A60" w:rsidRDefault="000E4163"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95</w:t>
      </w:r>
      <w:r w:rsidR="005D1A60" w:rsidRPr="005D1A60">
        <w:rPr>
          <w:rFonts w:ascii="Times New Roman CYR" w:eastAsia="Times New Roman" w:hAnsi="Times New Roman CYR" w:cs="Times New Roman CYR"/>
          <w:sz w:val="24"/>
          <w:szCs w:val="24"/>
          <w:lang w:eastAsia="ru-RU"/>
        </w:rPr>
        <w:t xml:space="preserve">. В случае принятия решения, указанного в подпункте 1 пункта </w:t>
      </w:r>
      <w:r>
        <w:rPr>
          <w:rFonts w:ascii="Times New Roman CYR" w:eastAsia="Times New Roman" w:hAnsi="Times New Roman CYR" w:cs="Times New Roman CYR"/>
          <w:sz w:val="24"/>
          <w:szCs w:val="24"/>
          <w:lang w:eastAsia="ru-RU"/>
        </w:rPr>
        <w:t>93</w:t>
      </w:r>
      <w:r w:rsidR="005D1A60" w:rsidRPr="005D1A60">
        <w:rPr>
          <w:rFonts w:ascii="Times New Roman CYR" w:eastAsia="Times New Roman" w:hAnsi="Times New Roman CYR" w:cs="Times New Roman CYR"/>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выписку из </w:t>
      </w:r>
      <w:proofErr w:type="spellStart"/>
      <w:r w:rsidR="005D1A60" w:rsidRPr="005D1A60">
        <w:rPr>
          <w:rFonts w:ascii="Times New Roman CYR" w:eastAsia="Times New Roman" w:hAnsi="Times New Roman CYR" w:cs="Times New Roman CYR"/>
          <w:sz w:val="24"/>
          <w:szCs w:val="24"/>
          <w:lang w:eastAsia="ru-RU"/>
        </w:rPr>
        <w:t>похозяйственных</w:t>
      </w:r>
      <w:proofErr w:type="spellEnd"/>
      <w:r w:rsidR="005D1A60" w:rsidRPr="005D1A60">
        <w:rPr>
          <w:rFonts w:ascii="Times New Roman CYR" w:eastAsia="Times New Roman" w:hAnsi="Times New Roman CYR" w:cs="Times New Roman CYR"/>
          <w:sz w:val="24"/>
          <w:szCs w:val="24"/>
          <w:lang w:eastAsia="ru-RU"/>
        </w:rPr>
        <w:t xml:space="preserve"> книг с исправленной технической ошибкой в порядке, предусмотренном пунктами 90-92 настоящего административного регламента.</w:t>
      </w:r>
    </w:p>
    <w:p w:rsidR="005D1A60" w:rsidRPr="005D1A60" w:rsidRDefault="000E4163"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96</w:t>
      </w:r>
      <w:r w:rsidR="005D1A60" w:rsidRPr="005D1A60">
        <w:rPr>
          <w:rFonts w:ascii="Times New Roman CYR" w:eastAsia="Times New Roman" w:hAnsi="Times New Roman CYR" w:cs="Times New Roman CYR"/>
          <w:sz w:val="24"/>
          <w:szCs w:val="24"/>
          <w:lang w:eastAsia="ru-RU"/>
        </w:rPr>
        <w:t>. В случае принятия решения, указанного в подпункте 2 пункта</w:t>
      </w:r>
      <w:r>
        <w:rPr>
          <w:rFonts w:ascii="Times New Roman CYR" w:eastAsia="Times New Roman" w:hAnsi="Times New Roman CYR" w:cs="Times New Roman CYR"/>
          <w:sz w:val="24"/>
          <w:szCs w:val="24"/>
          <w:lang w:eastAsia="ru-RU"/>
        </w:rPr>
        <w:t xml:space="preserve"> 93</w:t>
      </w:r>
      <w:r w:rsidR="005D1A60" w:rsidRPr="005D1A60">
        <w:rPr>
          <w:rFonts w:ascii="Times New Roman CYR" w:eastAsia="Times New Roman" w:hAnsi="Times New Roman CYR" w:cs="Times New Roman CYR"/>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немедленно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
    <w:p w:rsidR="005D1A60" w:rsidRPr="005D1A60" w:rsidRDefault="000E4163"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97</w:t>
      </w:r>
      <w:r w:rsidR="005D1A60" w:rsidRPr="005D1A60">
        <w:rPr>
          <w:rFonts w:ascii="Times New Roman CYR" w:eastAsia="Times New Roman" w:hAnsi="Times New Roman CYR" w:cs="Times New Roman CYR"/>
          <w:sz w:val="24"/>
          <w:szCs w:val="24"/>
          <w:lang w:eastAsia="ru-RU"/>
        </w:rPr>
        <w:t xml:space="preserve">.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одного из документов, указанных в пункте </w:t>
      </w:r>
      <w:r>
        <w:rPr>
          <w:rFonts w:ascii="Times New Roman CYR" w:eastAsia="Times New Roman" w:hAnsi="Times New Roman CYR" w:cs="Times New Roman CYR"/>
          <w:sz w:val="24"/>
          <w:szCs w:val="24"/>
          <w:lang w:eastAsia="ru-RU"/>
        </w:rPr>
        <w:t>95 или 96</w:t>
      </w:r>
      <w:r w:rsidR="005D1A60" w:rsidRPr="005D1A60">
        <w:rPr>
          <w:rFonts w:ascii="Times New Roman CYR" w:eastAsia="Times New Roman" w:hAnsi="Times New Roman CYR" w:cs="Times New Roman CYR"/>
          <w:sz w:val="24"/>
          <w:szCs w:val="24"/>
          <w:lang w:eastAsia="ru-RU"/>
        </w:rPr>
        <w:t xml:space="preserve">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 заявителю результата муниципальной услуги, в течение одного рабочего дня со </w:t>
      </w:r>
      <w:r w:rsidRPr="005D1A60">
        <w:rPr>
          <w:rFonts w:ascii="Times New Roman CYR" w:eastAsia="Times New Roman" w:hAnsi="Times New Roman CYR" w:cs="Times New Roman CYR"/>
          <w:sz w:val="24"/>
          <w:szCs w:val="24"/>
          <w:lang w:eastAsia="ru-RU"/>
        </w:rPr>
        <w:lastRenderedPageBreak/>
        <w:t xml:space="preserve">дня подписания главой администрации одного из документов, указанных в пунктах </w:t>
      </w:r>
      <w:r w:rsidR="000E4163">
        <w:rPr>
          <w:rFonts w:ascii="Times New Roman CYR" w:eastAsia="Times New Roman" w:hAnsi="Times New Roman CYR" w:cs="Times New Roman CYR"/>
          <w:sz w:val="24"/>
          <w:szCs w:val="24"/>
          <w:lang w:eastAsia="ru-RU"/>
        </w:rPr>
        <w:t>95 или 96</w:t>
      </w:r>
      <w:r w:rsidRPr="005D1A60">
        <w:rPr>
          <w:rFonts w:ascii="Times New Roman CYR" w:eastAsia="Times New Roman" w:hAnsi="Times New Roman CYR" w:cs="Times New Roman CYR"/>
          <w:sz w:val="24"/>
          <w:szCs w:val="24"/>
          <w:lang w:eastAsia="ru-RU"/>
        </w:rPr>
        <w:t xml:space="preserve"> настоящего административного регламента, направляет указанный документ в МФЦ.</w:t>
      </w:r>
    </w:p>
    <w:p w:rsidR="005D1A60" w:rsidRPr="005D1A60" w:rsidRDefault="000E4163"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98</w:t>
      </w:r>
      <w:r w:rsidR="005D1A60" w:rsidRPr="005D1A60">
        <w:rPr>
          <w:rFonts w:ascii="Times New Roman CYR" w:eastAsia="Times New Roman" w:hAnsi="Times New Roman CYR" w:cs="Times New Roman CYR"/>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1) в случае наличия технической ошибки в выданном в результате предоставления муниципальной услуги документе - выписка из </w:t>
      </w:r>
      <w:proofErr w:type="spellStart"/>
      <w:r w:rsidRPr="005D1A60">
        <w:rPr>
          <w:rFonts w:ascii="Times New Roman CYR" w:eastAsia="Times New Roman" w:hAnsi="Times New Roman CYR" w:cs="Times New Roman CYR"/>
          <w:sz w:val="24"/>
          <w:szCs w:val="24"/>
          <w:lang w:eastAsia="ru-RU"/>
        </w:rPr>
        <w:t>похозяйственных</w:t>
      </w:r>
      <w:proofErr w:type="spellEnd"/>
      <w:r w:rsidRPr="005D1A60">
        <w:rPr>
          <w:rFonts w:ascii="Times New Roman CYR" w:eastAsia="Times New Roman" w:hAnsi="Times New Roman CYR" w:cs="Times New Roman CYR"/>
          <w:sz w:val="24"/>
          <w:szCs w:val="24"/>
          <w:lang w:eastAsia="ru-RU"/>
        </w:rPr>
        <w:t xml:space="preserve"> книг с исправленной технической ошибкой;</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5D1A60" w:rsidRPr="005D1A60" w:rsidRDefault="000E4163"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99</w:t>
      </w:r>
      <w:r w:rsidR="005D1A60" w:rsidRPr="005D1A60">
        <w:rPr>
          <w:rFonts w:ascii="Times New Roman CYR" w:eastAsia="Times New Roman" w:hAnsi="Times New Roman CYR" w:cs="Times New Roman CYR"/>
          <w:sz w:val="24"/>
          <w:szCs w:val="24"/>
          <w:lang w:eastAsia="ru-RU"/>
        </w:rPr>
        <w:t xml:space="preserve">.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журнале регистрации обращений за предоставлением муниципальной услуги отметки о выдаче выписки (выписок) из </w:t>
      </w:r>
      <w:proofErr w:type="spellStart"/>
      <w:r w:rsidR="005D1A60" w:rsidRPr="005D1A60">
        <w:rPr>
          <w:rFonts w:ascii="Times New Roman CYR" w:eastAsia="Times New Roman" w:hAnsi="Times New Roman CYR" w:cs="Times New Roman CYR"/>
          <w:sz w:val="24"/>
          <w:szCs w:val="24"/>
          <w:lang w:eastAsia="ru-RU"/>
        </w:rPr>
        <w:t>похозяйственных</w:t>
      </w:r>
      <w:proofErr w:type="spellEnd"/>
      <w:r w:rsidR="005D1A60" w:rsidRPr="005D1A60">
        <w:rPr>
          <w:rFonts w:ascii="Times New Roman CYR" w:eastAsia="Times New Roman" w:hAnsi="Times New Roman CYR" w:cs="Times New Roman CYR"/>
          <w:sz w:val="24"/>
          <w:szCs w:val="24"/>
          <w:lang w:eastAsia="ru-RU"/>
        </w:rPr>
        <w:t xml:space="preserve"> книг с исправленной технической ошибкой заявителю или его представителю</w:t>
      </w:r>
      <w:r w:rsidR="007B1EC2">
        <w:rPr>
          <w:rFonts w:ascii="Times New Roman CYR" w:eastAsia="Times New Roman" w:hAnsi="Times New Roman CYR" w:cs="Times New Roman CYR"/>
          <w:sz w:val="24"/>
          <w:szCs w:val="24"/>
          <w:lang w:eastAsia="ru-RU"/>
        </w:rPr>
        <w:t>,</w:t>
      </w:r>
      <w:r w:rsidR="005D1A60" w:rsidRPr="005D1A60">
        <w:rPr>
          <w:rFonts w:ascii="Times New Roman CYR" w:eastAsia="Times New Roman" w:hAnsi="Times New Roman CYR" w:cs="Times New Roman CYR"/>
          <w:sz w:val="24"/>
          <w:szCs w:val="24"/>
          <w:lang w:eastAsia="ru-RU"/>
        </w:rPr>
        <w:t xml:space="preserve"> или о направлении указанных выписки (выписок) в МФЦ.</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РАЗДЕЛ I</w:t>
      </w:r>
      <w:r w:rsidR="004E0FE4">
        <w:rPr>
          <w:rFonts w:ascii="Times New Roman CYR" w:eastAsia="Times New Roman" w:hAnsi="Times New Roman CYR" w:cs="Times New Roman CYR"/>
          <w:sz w:val="24"/>
          <w:szCs w:val="24"/>
          <w:lang w:val="en-US" w:eastAsia="ru-RU"/>
        </w:rPr>
        <w:t>II</w:t>
      </w:r>
      <w:r w:rsidRPr="005D1A60">
        <w:rPr>
          <w:rFonts w:ascii="Times New Roman CYR" w:eastAsia="Times New Roman" w:hAnsi="Times New Roman CYR" w:cs="Times New Roman CYR"/>
          <w:sz w:val="24"/>
          <w:szCs w:val="24"/>
          <w:lang w:eastAsia="ru-RU"/>
        </w:rPr>
        <w:t>. ФОРМЫ КОНТРОЛЯ ЗА ПРЕДОСТАВЛЕНИЕМ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2</w:t>
      </w:r>
      <w:r w:rsidR="004E0FE4">
        <w:rPr>
          <w:rFonts w:ascii="Times New Roman CYR" w:eastAsia="Times New Roman" w:hAnsi="Times New Roman CYR" w:cs="Times New Roman CYR"/>
          <w:sz w:val="24"/>
          <w:szCs w:val="24"/>
          <w:lang w:eastAsia="ru-RU"/>
        </w:rPr>
        <w:t>6</w:t>
      </w:r>
      <w:r w:rsidRPr="005D1A60">
        <w:rPr>
          <w:rFonts w:ascii="Times New Roman CYR" w:eastAsia="Times New Roman" w:hAnsi="Times New Roman CYR" w:cs="Times New Roman CYR"/>
          <w:sz w:val="24"/>
          <w:szCs w:val="24"/>
          <w:lang w:eastAsia="ru-RU"/>
        </w:rPr>
        <w:t>.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00</w:t>
      </w:r>
      <w:r w:rsidRPr="005D1A60">
        <w:rPr>
          <w:rFonts w:ascii="Times New Roman CYR" w:eastAsia="Times New Roman" w:hAnsi="Times New Roman CYR" w:cs="Times New Roman CYR"/>
          <w:sz w:val="24"/>
          <w:szCs w:val="24"/>
          <w:lang w:eastAsia="ru-RU"/>
        </w:rPr>
        <w:t xml:space="preserve">. Текущий </w:t>
      </w:r>
      <w:proofErr w:type="gramStart"/>
      <w:r w:rsidRPr="005D1A60">
        <w:rPr>
          <w:rFonts w:ascii="Times New Roman CYR" w:eastAsia="Times New Roman" w:hAnsi="Times New Roman CYR" w:cs="Times New Roman CYR"/>
          <w:sz w:val="24"/>
          <w:szCs w:val="24"/>
          <w:lang w:eastAsia="ru-RU"/>
        </w:rPr>
        <w:t>контроль за</w:t>
      </w:r>
      <w:proofErr w:type="gramEnd"/>
      <w:r w:rsidRPr="005D1A60">
        <w:rPr>
          <w:rFonts w:ascii="Times New Roman CYR" w:eastAsia="Times New Roman" w:hAnsi="Times New Roman CYR" w:cs="Times New Roman CYR"/>
          <w:sz w:val="24"/>
          <w:szCs w:val="24"/>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01</w:t>
      </w:r>
      <w:r w:rsidRPr="005D1A60">
        <w:rPr>
          <w:rFonts w:ascii="Times New Roman CYR" w:eastAsia="Times New Roman" w:hAnsi="Times New Roman CYR" w:cs="Times New Roman CYR"/>
          <w:sz w:val="24"/>
          <w:szCs w:val="24"/>
          <w:lang w:eastAsia="ru-RU"/>
        </w:rPr>
        <w:t>. Основными задачами текущего контроля являются:</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обеспечение своевременного и качественного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выявление нарушений в сроках и качестве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 выявление и устранение причин и условий, способствующих ненадлежащему предоставлению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 принятие мер по надлежащему предоставлению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02</w:t>
      </w:r>
      <w:r w:rsidRPr="005D1A60">
        <w:rPr>
          <w:rFonts w:ascii="Times New Roman CYR" w:eastAsia="Times New Roman" w:hAnsi="Times New Roman CYR" w:cs="Times New Roman CYR"/>
          <w:sz w:val="24"/>
          <w:szCs w:val="24"/>
          <w:lang w:eastAsia="ru-RU"/>
        </w:rPr>
        <w:t>. Текущий контроль осуществляется на постоянной основе.</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4E0FE4"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Глава 27</w:t>
      </w:r>
      <w:r w:rsidR="005D1A60" w:rsidRPr="005D1A60">
        <w:rPr>
          <w:rFonts w:ascii="Times New Roman CYR" w:eastAsia="Times New Roman" w:hAnsi="Times New Roman CYR" w:cs="Times New Roman CYR"/>
          <w:sz w:val="24"/>
          <w:szCs w:val="24"/>
          <w:lang w:eastAsia="ru-RU"/>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03</w:t>
      </w:r>
      <w:r w:rsidRPr="005D1A60">
        <w:rPr>
          <w:rFonts w:ascii="Times New Roman CYR" w:eastAsia="Times New Roman" w:hAnsi="Times New Roman CYR" w:cs="Times New Roman CYR"/>
          <w:sz w:val="24"/>
          <w:szCs w:val="24"/>
          <w:lang w:eastAsia="ru-RU"/>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04</w:t>
      </w:r>
      <w:r w:rsidRPr="005D1A60">
        <w:rPr>
          <w:rFonts w:ascii="Times New Roman CYR" w:eastAsia="Times New Roman" w:hAnsi="Times New Roman CYR" w:cs="Times New Roman CYR"/>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05</w:t>
      </w:r>
      <w:r w:rsidRPr="005D1A60">
        <w:rPr>
          <w:rFonts w:ascii="Times New Roman CYR" w:eastAsia="Times New Roman" w:hAnsi="Times New Roman CYR" w:cs="Times New Roman CYR"/>
          <w:sz w:val="24"/>
          <w:szCs w:val="24"/>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lastRenderedPageBreak/>
        <w:t>1</w:t>
      </w:r>
      <w:r w:rsidR="000E4163">
        <w:rPr>
          <w:rFonts w:ascii="Times New Roman CYR" w:eastAsia="Times New Roman" w:hAnsi="Times New Roman CYR" w:cs="Times New Roman CYR"/>
          <w:sz w:val="24"/>
          <w:szCs w:val="24"/>
          <w:lang w:eastAsia="ru-RU"/>
        </w:rPr>
        <w:t>06</w:t>
      </w:r>
      <w:r w:rsidRPr="005D1A60">
        <w:rPr>
          <w:rFonts w:ascii="Times New Roman CYR" w:eastAsia="Times New Roman" w:hAnsi="Times New Roman CYR" w:cs="Times New Roman CYR"/>
          <w:sz w:val="24"/>
          <w:szCs w:val="24"/>
          <w:lang w:eastAsia="ru-RU"/>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112 Федерального закона от 27 июля 2010 года № 210-ФЗ "Об организации предоставления государственных и муниципальных услуг".</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07</w:t>
      </w:r>
      <w:r w:rsidRPr="005D1A60">
        <w:rPr>
          <w:rFonts w:ascii="Times New Roman CYR" w:eastAsia="Times New Roman" w:hAnsi="Times New Roman CYR" w:cs="Times New Roman CYR"/>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4E0FE4"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Глава 28</w:t>
      </w:r>
      <w:r w:rsidR="005D1A60" w:rsidRPr="005D1A60">
        <w:rPr>
          <w:rFonts w:ascii="Times New Roman CYR" w:eastAsia="Times New Roman" w:hAnsi="Times New Roman CYR" w:cs="Times New Roman CYR"/>
          <w:sz w:val="24"/>
          <w:szCs w:val="24"/>
          <w:lang w:eastAsia="ru-RU"/>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08</w:t>
      </w:r>
      <w:r w:rsidRPr="005D1A60">
        <w:rPr>
          <w:rFonts w:ascii="Times New Roman CYR" w:eastAsia="Times New Roman" w:hAnsi="Times New Roman CYR" w:cs="Times New Roman CYR"/>
          <w:sz w:val="24"/>
          <w:szCs w:val="24"/>
          <w:lang w:eastAsia="ru-RU"/>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09</w:t>
      </w:r>
      <w:r w:rsidRPr="005D1A60">
        <w:rPr>
          <w:rFonts w:ascii="Times New Roman CYR" w:eastAsia="Times New Roman" w:hAnsi="Times New Roman CYR" w:cs="Times New Roman CYR"/>
          <w:sz w:val="24"/>
          <w:szCs w:val="24"/>
          <w:lang w:eastAsia="ru-RU"/>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4E0FE4"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Глава 29</w:t>
      </w:r>
      <w:r w:rsidR="005D1A60" w:rsidRPr="005D1A60">
        <w:rPr>
          <w:rFonts w:ascii="Times New Roman CYR" w:eastAsia="Times New Roman" w:hAnsi="Times New Roman CYR" w:cs="Times New Roman CYR"/>
          <w:sz w:val="24"/>
          <w:szCs w:val="24"/>
          <w:lang w:eastAsia="ru-RU"/>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10</w:t>
      </w:r>
      <w:r w:rsidRPr="005D1A60">
        <w:rPr>
          <w:rFonts w:ascii="Times New Roman CYR" w:eastAsia="Times New Roman" w:hAnsi="Times New Roman CYR" w:cs="Times New Roman CYR"/>
          <w:sz w:val="24"/>
          <w:szCs w:val="24"/>
          <w:lang w:eastAsia="ru-RU"/>
        </w:rPr>
        <w:t>.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нарушения прав и законных интересов заявителей или их представителей решением, действием (бездействием) администрации и ее должностных лиц;</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 некорректного поведения должностных лиц администрации, нарушения правил служебной этики при предоставлении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11</w:t>
      </w:r>
      <w:r w:rsidRPr="005D1A60">
        <w:rPr>
          <w:rFonts w:ascii="Times New Roman CYR" w:eastAsia="Times New Roman" w:hAnsi="Times New Roman CYR" w:cs="Times New Roman CYR"/>
          <w:sz w:val="24"/>
          <w:szCs w:val="24"/>
          <w:lang w:eastAsia="ru-RU"/>
        </w:rPr>
        <w:t xml:space="preserve">. Информацию, указанную в пункте </w:t>
      </w:r>
      <w:r w:rsidR="000E4163">
        <w:rPr>
          <w:rFonts w:ascii="Times New Roman CYR" w:eastAsia="Times New Roman" w:hAnsi="Times New Roman CYR" w:cs="Times New Roman CYR"/>
          <w:sz w:val="24"/>
          <w:szCs w:val="24"/>
          <w:lang w:eastAsia="ru-RU"/>
        </w:rPr>
        <w:t>110 н</w:t>
      </w:r>
      <w:r w:rsidRPr="005D1A60">
        <w:rPr>
          <w:rFonts w:ascii="Times New Roman CYR" w:eastAsia="Times New Roman" w:hAnsi="Times New Roman CYR" w:cs="Times New Roman CYR"/>
          <w:sz w:val="24"/>
          <w:szCs w:val="24"/>
          <w:lang w:eastAsia="ru-RU"/>
        </w:rPr>
        <w:t>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12</w:t>
      </w:r>
      <w:r w:rsidRPr="005D1A60">
        <w:rPr>
          <w:rFonts w:ascii="Times New Roman CYR" w:eastAsia="Times New Roman" w:hAnsi="Times New Roman CYR" w:cs="Times New Roman CYR"/>
          <w:sz w:val="24"/>
          <w:szCs w:val="24"/>
          <w:lang w:eastAsia="ru-RU"/>
        </w:rPr>
        <w:t>. Контроль за предоставлением муниципальной услуги осуществляется в соответствии с действующим законодательством.</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13</w:t>
      </w:r>
      <w:r w:rsidRPr="005D1A60">
        <w:rPr>
          <w:rFonts w:ascii="Times New Roman CYR" w:eastAsia="Times New Roman" w:hAnsi="Times New Roman CYR" w:cs="Times New Roman CYR"/>
          <w:sz w:val="24"/>
          <w:szCs w:val="24"/>
          <w:lang w:eastAsia="ru-RU"/>
        </w:rPr>
        <w:t>. Срок рассмотрения обращений со стороны граждан, их объединений и организаций составляет 30 календарных дней с момента их регистрации.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Днем регистрации обращения является день его поступления в администрацию (до 16.00 часов). При поступлении обращения после 16.00 часов его регистрация происходит следующим рабочим днем.</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РАЗДЕЛ </w:t>
      </w:r>
      <w:r w:rsidR="004E0FE4">
        <w:rPr>
          <w:rFonts w:ascii="Times New Roman CYR" w:eastAsia="Times New Roman" w:hAnsi="Times New Roman CYR" w:cs="Times New Roman CYR"/>
          <w:sz w:val="24"/>
          <w:szCs w:val="24"/>
          <w:lang w:val="en-US" w:eastAsia="ru-RU"/>
        </w:rPr>
        <w:t>I</w:t>
      </w:r>
      <w:r w:rsidRPr="005D1A60">
        <w:rPr>
          <w:rFonts w:ascii="Times New Roman CYR" w:eastAsia="Times New Roman" w:hAnsi="Times New Roman CYR" w:cs="Times New Roman CYR"/>
          <w:sz w:val="24"/>
          <w:szCs w:val="24"/>
          <w:lang w:eastAsia="ru-RU"/>
        </w:rPr>
        <w:t>V. ДОСУДЕБНЫЙ (ВНЕСУДЕБНЫЙ) ПОРЯДОК ОБЖАЛОВАНИЯ РЕШЕНИЙ И ДЕЙСТВИЙ (БЕЗДЕЙСТВИЯ) АДМИНИСТРАЦИИ ЛИБО ЕЕ МУНИЦИПАЛЬНОГО СЛУЖАЩЕГО, МФЦ, РАБОТНИКА МФЦ</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lastRenderedPageBreak/>
        <w:t>Глава 3</w:t>
      </w:r>
      <w:r w:rsidR="004E0FE4">
        <w:rPr>
          <w:rFonts w:ascii="Times New Roman CYR" w:eastAsia="Times New Roman" w:hAnsi="Times New Roman CYR" w:cs="Times New Roman CYR"/>
          <w:sz w:val="24"/>
          <w:szCs w:val="24"/>
          <w:lang w:eastAsia="ru-RU"/>
        </w:rPr>
        <w:t>0</w:t>
      </w:r>
      <w:r w:rsidRPr="005D1A60">
        <w:rPr>
          <w:rFonts w:ascii="Times New Roman CYR" w:eastAsia="Times New Roman" w:hAnsi="Times New Roman CYR" w:cs="Times New Roman CYR"/>
          <w:sz w:val="24"/>
          <w:szCs w:val="24"/>
          <w:lang w:eastAsia="ru-RU"/>
        </w:rPr>
        <w:t>.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14</w:t>
      </w:r>
      <w:r w:rsidRPr="005D1A60">
        <w:rPr>
          <w:rFonts w:ascii="Times New Roman CYR" w:eastAsia="Times New Roman" w:hAnsi="Times New Roman CYR" w:cs="Times New Roman CYR"/>
          <w:sz w:val="24"/>
          <w:szCs w:val="24"/>
          <w:lang w:eastAsia="ru-RU"/>
        </w:rPr>
        <w:t>. Заявитель или его представитель вправе подать жалобу на решение и (или) действие (бездействие) администрации ли</w:t>
      </w:r>
      <w:r w:rsidR="007B1EC2">
        <w:rPr>
          <w:rFonts w:ascii="Times New Roman CYR" w:eastAsia="Times New Roman" w:hAnsi="Times New Roman CYR" w:cs="Times New Roman CYR"/>
          <w:sz w:val="24"/>
          <w:szCs w:val="24"/>
          <w:lang w:eastAsia="ru-RU"/>
        </w:rPr>
        <w:t xml:space="preserve">бо ее муниципального служащего </w:t>
      </w:r>
      <w:r w:rsidRPr="005D1A60">
        <w:rPr>
          <w:rFonts w:ascii="Times New Roman CYR" w:eastAsia="Times New Roman" w:hAnsi="Times New Roman CYR" w:cs="Times New Roman CYR"/>
          <w:sz w:val="24"/>
          <w:szCs w:val="24"/>
          <w:lang w:eastAsia="ru-RU"/>
        </w:rPr>
        <w:t>(далее - жалоба).</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15</w:t>
      </w:r>
      <w:r w:rsidRPr="005D1A60">
        <w:rPr>
          <w:rFonts w:ascii="Times New Roman CYR" w:eastAsia="Times New Roman" w:hAnsi="Times New Roman CYR" w:cs="Times New Roman CYR"/>
          <w:sz w:val="24"/>
          <w:szCs w:val="24"/>
          <w:lang w:eastAsia="ru-RU"/>
        </w:rPr>
        <w:t>. Заявитель или его представитель может обратиться с жалобой, в том числе в следующих случаях:</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нарушение срока регистрации заявления о предоставлении муниципальной услуги, комплексного запроса;</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нарушение срока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1B67D3">
        <w:rPr>
          <w:rFonts w:ascii="Times New Roman CYR" w:eastAsia="Times New Roman" w:hAnsi="Times New Roman CYR" w:cs="Times New Roman CYR"/>
          <w:sz w:val="24"/>
          <w:szCs w:val="24"/>
          <w:lang w:eastAsia="ru-RU"/>
        </w:rPr>
        <w:t xml:space="preserve">Ростовской </w:t>
      </w:r>
      <w:r w:rsidRPr="005D1A60">
        <w:rPr>
          <w:rFonts w:ascii="Times New Roman CYR" w:eastAsia="Times New Roman" w:hAnsi="Times New Roman CYR" w:cs="Times New Roman CYR"/>
          <w:sz w:val="24"/>
          <w:szCs w:val="24"/>
          <w:lang w:eastAsia="ru-RU"/>
        </w:rPr>
        <w:t xml:space="preserve"> области, нормативными правовыми актами муниципального образования для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001B67D3">
        <w:rPr>
          <w:rFonts w:ascii="Times New Roman CYR" w:eastAsia="Times New Roman" w:hAnsi="Times New Roman CYR" w:cs="Times New Roman CYR"/>
          <w:sz w:val="24"/>
          <w:szCs w:val="24"/>
          <w:lang w:eastAsia="ru-RU"/>
        </w:rPr>
        <w:t xml:space="preserve">Ростовской </w:t>
      </w:r>
      <w:r w:rsidRPr="005D1A60">
        <w:rPr>
          <w:rFonts w:ascii="Times New Roman CYR" w:eastAsia="Times New Roman" w:hAnsi="Times New Roman CYR" w:cs="Times New Roman CYR"/>
          <w:sz w:val="24"/>
          <w:szCs w:val="24"/>
          <w:lang w:eastAsia="ru-RU"/>
        </w:rPr>
        <w:t xml:space="preserve">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proofErr w:type="gramStart"/>
      <w:r w:rsidRPr="005D1A60">
        <w:rPr>
          <w:rFonts w:ascii="Times New Roman CYR" w:eastAsia="Times New Roman" w:hAnsi="Times New Roman CYR" w:cs="Times New Roman CYR"/>
          <w:sz w:val="24"/>
          <w:szCs w:val="24"/>
          <w:lang w:eastAsia="ru-RU"/>
        </w:rPr>
        <w:t xml:space="preserve">5) отказ в предоставлении муниципальной услуги по основаниям, которые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1B67D3">
        <w:rPr>
          <w:rFonts w:ascii="Times New Roman CYR" w:eastAsia="Times New Roman" w:hAnsi="Times New Roman CYR" w:cs="Times New Roman CYR"/>
          <w:sz w:val="24"/>
          <w:szCs w:val="24"/>
          <w:lang w:eastAsia="ru-RU"/>
        </w:rPr>
        <w:t xml:space="preserve">Ростовской </w:t>
      </w:r>
      <w:r w:rsidRPr="005D1A60">
        <w:rPr>
          <w:rFonts w:ascii="Times New Roman CYR" w:eastAsia="Times New Roman" w:hAnsi="Times New Roman CYR" w:cs="Times New Roman CYR"/>
          <w:sz w:val="24"/>
          <w:szCs w:val="24"/>
          <w:lang w:eastAsia="ru-RU"/>
        </w:rPr>
        <w:t xml:space="preserve"> области, нормативными правовыми актами муниципального образования;</w:t>
      </w:r>
      <w:proofErr w:type="gramEnd"/>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6) затребование платы, не предусмотренной нормативными правовыми актами Российской Федерации, нормативными правовыми актами </w:t>
      </w:r>
      <w:r w:rsidR="001B67D3">
        <w:rPr>
          <w:rFonts w:ascii="Times New Roman CYR" w:eastAsia="Times New Roman" w:hAnsi="Times New Roman CYR" w:cs="Times New Roman CYR"/>
          <w:sz w:val="24"/>
          <w:szCs w:val="24"/>
          <w:lang w:eastAsia="ru-RU"/>
        </w:rPr>
        <w:t xml:space="preserve">Ростовской </w:t>
      </w:r>
      <w:r w:rsidRPr="005D1A60">
        <w:rPr>
          <w:rFonts w:ascii="Times New Roman CYR" w:eastAsia="Times New Roman" w:hAnsi="Times New Roman CYR" w:cs="Times New Roman CYR"/>
          <w:sz w:val="24"/>
          <w:szCs w:val="24"/>
          <w:lang w:eastAsia="ru-RU"/>
        </w:rPr>
        <w:t xml:space="preserve"> области, нормативными правовыми актами муниципального образования;</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8) нарушение срока или порядка выдачи документов по результатам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proofErr w:type="gramStart"/>
      <w:r w:rsidRPr="005D1A60">
        <w:rPr>
          <w:rFonts w:ascii="Times New Roman CYR" w:eastAsia="Times New Roman" w:hAnsi="Times New Roman CYR" w:cs="Times New Roman CYR"/>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1B67D3">
        <w:rPr>
          <w:rFonts w:ascii="Times New Roman CYR" w:eastAsia="Times New Roman" w:hAnsi="Times New Roman CYR" w:cs="Times New Roman CYR"/>
          <w:sz w:val="24"/>
          <w:szCs w:val="24"/>
          <w:lang w:eastAsia="ru-RU"/>
        </w:rPr>
        <w:t xml:space="preserve">Ростовской </w:t>
      </w:r>
      <w:r w:rsidRPr="005D1A60">
        <w:rPr>
          <w:rFonts w:ascii="Times New Roman CYR" w:eastAsia="Times New Roman" w:hAnsi="Times New Roman CYR" w:cs="Times New Roman CYR"/>
          <w:sz w:val="24"/>
          <w:szCs w:val="24"/>
          <w:lang w:eastAsia="ru-RU"/>
        </w:rPr>
        <w:t xml:space="preserve"> области, нормативными правовыми актами муниципального образования;</w:t>
      </w:r>
      <w:proofErr w:type="gramEnd"/>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16</w:t>
      </w:r>
      <w:r w:rsidRPr="005D1A60">
        <w:rPr>
          <w:rFonts w:ascii="Times New Roman CYR" w:eastAsia="Times New Roman" w:hAnsi="Times New Roman CYR" w:cs="Times New Roman CYR"/>
          <w:sz w:val="24"/>
          <w:szCs w:val="24"/>
          <w:lang w:eastAsia="ru-RU"/>
        </w:rPr>
        <w:t xml:space="preserve">. В случаях, указанных в подпунктах 2, 5, 7, 9 и 10 пункта </w:t>
      </w:r>
      <w:r w:rsidR="000E4163">
        <w:rPr>
          <w:rFonts w:ascii="Times New Roman CYR" w:eastAsia="Times New Roman" w:hAnsi="Times New Roman CYR" w:cs="Times New Roman CYR"/>
          <w:sz w:val="24"/>
          <w:szCs w:val="24"/>
          <w:lang w:eastAsia="ru-RU"/>
        </w:rPr>
        <w:t>115</w:t>
      </w:r>
      <w:r w:rsidRPr="005D1A60">
        <w:rPr>
          <w:rFonts w:ascii="Times New Roman CYR" w:eastAsia="Times New Roman" w:hAnsi="Times New Roman CYR" w:cs="Times New Roman CYR"/>
          <w:sz w:val="24"/>
          <w:szCs w:val="24"/>
          <w:lang w:eastAsia="ru-RU"/>
        </w:rPr>
        <w:t xml:space="preserve"> настоящего административного регламента, жалоба может быть подана только на решение и (или) действие (бездействие) администрации, муниципальных служащих администрации.</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17</w:t>
      </w:r>
      <w:r w:rsidRPr="005D1A60">
        <w:rPr>
          <w:rFonts w:ascii="Times New Roman CYR" w:eastAsia="Times New Roman" w:hAnsi="Times New Roman CYR" w:cs="Times New Roman CYR"/>
          <w:sz w:val="24"/>
          <w:szCs w:val="24"/>
          <w:lang w:eastAsia="ru-RU"/>
        </w:rPr>
        <w:t>. Рассмотрение жалобы осуществляется в порядке и сроки, установленные статьей 112 Федерального закона от 27 июля 2010 года № 210-ФЗ "Об организации предоставления государственных и муниципальных услуг".</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3</w:t>
      </w:r>
      <w:r w:rsidR="004E0FE4">
        <w:rPr>
          <w:rFonts w:ascii="Times New Roman CYR" w:eastAsia="Times New Roman" w:hAnsi="Times New Roman CYR" w:cs="Times New Roman CYR"/>
          <w:sz w:val="24"/>
          <w:szCs w:val="24"/>
          <w:lang w:eastAsia="ru-RU"/>
        </w:rPr>
        <w:t>1</w:t>
      </w:r>
      <w:r w:rsidRPr="005D1A60">
        <w:rPr>
          <w:rFonts w:ascii="Times New Roman CYR" w:eastAsia="Times New Roman" w:hAnsi="Times New Roman CYR" w:cs="Times New Roman CYR"/>
          <w:sz w:val="24"/>
          <w:szCs w:val="24"/>
          <w:lang w:eastAsia="ru-RU"/>
        </w:rPr>
        <w:t>.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18</w:t>
      </w:r>
      <w:r w:rsidRPr="005D1A60">
        <w:rPr>
          <w:rFonts w:ascii="Times New Roman CYR" w:eastAsia="Times New Roman" w:hAnsi="Times New Roman CYR" w:cs="Times New Roman CYR"/>
          <w:sz w:val="24"/>
          <w:szCs w:val="24"/>
          <w:lang w:eastAsia="ru-RU"/>
        </w:rPr>
        <w:t xml:space="preserve">. Жалоба на решения </w:t>
      </w:r>
      <w:r w:rsidR="007B1EC2">
        <w:rPr>
          <w:rFonts w:ascii="Times New Roman CYR" w:eastAsia="Times New Roman" w:hAnsi="Times New Roman CYR" w:cs="Times New Roman CYR"/>
          <w:sz w:val="24"/>
          <w:szCs w:val="24"/>
          <w:lang w:eastAsia="ru-RU"/>
        </w:rPr>
        <w:t>и действия (бездействие) главы Администрации подается главе А</w:t>
      </w:r>
      <w:r w:rsidRPr="005D1A60">
        <w:rPr>
          <w:rFonts w:ascii="Times New Roman CYR" w:eastAsia="Times New Roman" w:hAnsi="Times New Roman CYR" w:cs="Times New Roman CYR"/>
          <w:sz w:val="24"/>
          <w:szCs w:val="24"/>
          <w:lang w:eastAsia="ru-RU"/>
        </w:rPr>
        <w:t>дминистрации.</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19</w:t>
      </w:r>
      <w:r w:rsidRPr="005D1A60">
        <w:rPr>
          <w:rFonts w:ascii="Times New Roman CYR" w:eastAsia="Times New Roman" w:hAnsi="Times New Roman CYR" w:cs="Times New Roman CYR"/>
          <w:sz w:val="24"/>
          <w:szCs w:val="24"/>
          <w:lang w:eastAsia="ru-RU"/>
        </w:rPr>
        <w:t>. Жалобы на решения и действия (бездействие) должностных лиц и муниципальных служащи</w:t>
      </w:r>
      <w:r w:rsidR="007B1EC2">
        <w:rPr>
          <w:rFonts w:ascii="Times New Roman CYR" w:eastAsia="Times New Roman" w:hAnsi="Times New Roman CYR" w:cs="Times New Roman CYR"/>
          <w:sz w:val="24"/>
          <w:szCs w:val="24"/>
          <w:lang w:eastAsia="ru-RU"/>
        </w:rPr>
        <w:t>х администрации подается главе А</w:t>
      </w:r>
      <w:r w:rsidRPr="005D1A60">
        <w:rPr>
          <w:rFonts w:ascii="Times New Roman CYR" w:eastAsia="Times New Roman" w:hAnsi="Times New Roman CYR" w:cs="Times New Roman CYR"/>
          <w:sz w:val="24"/>
          <w:szCs w:val="24"/>
          <w:lang w:eastAsia="ru-RU"/>
        </w:rPr>
        <w:t>дминистрации.</w:t>
      </w:r>
    </w:p>
    <w:p w:rsidR="007B1EC2" w:rsidRPr="005D1A60" w:rsidRDefault="007B1EC2"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3</w:t>
      </w:r>
      <w:r w:rsidR="004E0FE4">
        <w:rPr>
          <w:rFonts w:ascii="Times New Roman CYR" w:eastAsia="Times New Roman" w:hAnsi="Times New Roman CYR" w:cs="Times New Roman CYR"/>
          <w:sz w:val="24"/>
          <w:szCs w:val="24"/>
          <w:lang w:eastAsia="ru-RU"/>
        </w:rPr>
        <w:t>2</w:t>
      </w:r>
      <w:r w:rsidRPr="005D1A60">
        <w:rPr>
          <w:rFonts w:ascii="Times New Roman CYR" w:eastAsia="Times New Roman" w:hAnsi="Times New Roman CYR" w:cs="Times New Roman CYR"/>
          <w:sz w:val="24"/>
          <w:szCs w:val="24"/>
          <w:lang w:eastAsia="ru-RU"/>
        </w:rPr>
        <w:t>.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20</w:t>
      </w:r>
      <w:r w:rsidRPr="005D1A60">
        <w:rPr>
          <w:rFonts w:ascii="Times New Roman CYR" w:eastAsia="Times New Roman" w:hAnsi="Times New Roman CYR" w:cs="Times New Roman CYR"/>
          <w:sz w:val="24"/>
          <w:szCs w:val="24"/>
          <w:lang w:eastAsia="ru-RU"/>
        </w:rPr>
        <w:t>. Информацию о порядке подачи и рассмотрения жалобы заявитель или его представитель могут получить:</w:t>
      </w:r>
    </w:p>
    <w:p w:rsidR="007B1EC2"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на информационных стендах, расположенных в помещениях, занимаемых администрацией</w:t>
      </w:r>
      <w:r w:rsidR="007B1EC2">
        <w:rPr>
          <w:rFonts w:ascii="Times New Roman CYR" w:eastAsia="Times New Roman" w:hAnsi="Times New Roman CYR" w:cs="Times New Roman CYR"/>
          <w:sz w:val="24"/>
          <w:szCs w:val="24"/>
          <w:lang w:eastAsia="ru-RU"/>
        </w:rPr>
        <w:t>;</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на о</w:t>
      </w:r>
      <w:r w:rsidR="007B1EC2">
        <w:rPr>
          <w:rFonts w:ascii="Times New Roman CYR" w:eastAsia="Times New Roman" w:hAnsi="Times New Roman CYR" w:cs="Times New Roman CYR"/>
          <w:sz w:val="24"/>
          <w:szCs w:val="24"/>
          <w:lang w:eastAsia="ru-RU"/>
        </w:rPr>
        <w:t>фициальном сайте администрации</w:t>
      </w:r>
      <w:r w:rsidRPr="005D1A60">
        <w:rPr>
          <w:rFonts w:ascii="Times New Roman CYR" w:eastAsia="Times New Roman" w:hAnsi="Times New Roman CYR" w:cs="Times New Roman CYR"/>
          <w:sz w:val="24"/>
          <w:szCs w:val="24"/>
          <w:lang w:eastAsia="ru-RU"/>
        </w:rPr>
        <w:t>;</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3) на Портале;</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4) лично у муницип</w:t>
      </w:r>
      <w:r w:rsidR="007B1EC2">
        <w:rPr>
          <w:rFonts w:ascii="Times New Roman CYR" w:eastAsia="Times New Roman" w:hAnsi="Times New Roman CYR" w:cs="Times New Roman CYR"/>
          <w:sz w:val="24"/>
          <w:szCs w:val="24"/>
          <w:lang w:eastAsia="ru-RU"/>
        </w:rPr>
        <w:t>ального служащего администрации</w:t>
      </w:r>
      <w:r w:rsidRPr="005D1A60">
        <w:rPr>
          <w:rFonts w:ascii="Times New Roman CYR" w:eastAsia="Times New Roman" w:hAnsi="Times New Roman CYR" w:cs="Times New Roman CYR"/>
          <w:sz w:val="24"/>
          <w:szCs w:val="24"/>
          <w:lang w:eastAsia="ru-RU"/>
        </w:rPr>
        <w:t>;</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5) путем обращения заявителя или его представителя в администрацию с использованием средств телефонной связи;</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6) путем обращения заявителя или его представителя через организации почтовой связи в администрацию;</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7) по электронной почте администрации.</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21</w:t>
      </w:r>
      <w:r w:rsidRPr="005D1A60">
        <w:rPr>
          <w:rFonts w:ascii="Times New Roman CYR" w:eastAsia="Times New Roman" w:hAnsi="Times New Roman CYR" w:cs="Times New Roman CYR"/>
          <w:sz w:val="24"/>
          <w:szCs w:val="24"/>
          <w:lang w:eastAsia="ru-RU"/>
        </w:rPr>
        <w:t>.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12-14 настоящего административного регламента.</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1118"/>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Глава 3</w:t>
      </w:r>
      <w:r w:rsidR="004E0FE4">
        <w:rPr>
          <w:rFonts w:ascii="Times New Roman CYR" w:eastAsia="Times New Roman" w:hAnsi="Times New Roman CYR" w:cs="Times New Roman CYR"/>
          <w:sz w:val="24"/>
          <w:szCs w:val="24"/>
          <w:lang w:eastAsia="ru-RU"/>
        </w:rPr>
        <w:t>3</w:t>
      </w:r>
      <w:r w:rsidRPr="005D1A60">
        <w:rPr>
          <w:rFonts w:ascii="Times New Roman CYR" w:eastAsia="Times New Roman" w:hAnsi="Times New Roman CYR" w:cs="Times New Roman CYR"/>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22</w:t>
      </w:r>
      <w:r w:rsidRPr="005D1A60">
        <w:rPr>
          <w:rFonts w:ascii="Times New Roman CYR" w:eastAsia="Times New Roman" w:hAnsi="Times New Roman CYR" w:cs="Times New Roman CYR"/>
          <w:sz w:val="24"/>
          <w:szCs w:val="24"/>
          <w:lang w:eastAsia="ru-RU"/>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Федеральный закон от 27 июля 2010 года № 210-ФЗ "Об организации предоставления государственных и муниципальных услуг".</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w:t>
      </w:r>
      <w:r w:rsidR="000E4163">
        <w:rPr>
          <w:rFonts w:ascii="Times New Roman CYR" w:eastAsia="Times New Roman" w:hAnsi="Times New Roman CYR" w:cs="Times New Roman CYR"/>
          <w:sz w:val="24"/>
          <w:szCs w:val="24"/>
          <w:lang w:eastAsia="ru-RU"/>
        </w:rPr>
        <w:t>23</w:t>
      </w:r>
      <w:r w:rsidRPr="005D1A60">
        <w:rPr>
          <w:rFonts w:ascii="Times New Roman CYR" w:eastAsia="Times New Roman" w:hAnsi="Times New Roman CYR" w:cs="Times New Roman CYR"/>
          <w:sz w:val="24"/>
          <w:szCs w:val="24"/>
          <w:lang w:eastAsia="ru-RU"/>
        </w:rPr>
        <w:t>. Информация, содержащаяся в настоящем разделе, подлежит размещению на Портале.</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5D1A60" w:rsidRDefault="005D1A60"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7B1EC2" w:rsidRDefault="007B1EC2"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7B1EC2" w:rsidRDefault="007B1EC2"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7B1EC2" w:rsidRDefault="007B1EC2"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7B1EC2" w:rsidRDefault="007B1EC2"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7B1EC2" w:rsidRDefault="007B1EC2"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7B1EC2" w:rsidRDefault="007B1EC2"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7B1EC2" w:rsidRDefault="007B1EC2"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7B1EC2" w:rsidRDefault="007B1EC2"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7B1EC2" w:rsidRDefault="007B1EC2"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7B1EC2" w:rsidRDefault="007B1EC2"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7B1EC2" w:rsidRDefault="007B1EC2"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7B1EC2" w:rsidRDefault="007B1EC2"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7B1EC2" w:rsidRDefault="007B1EC2"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7B1EC2" w:rsidRDefault="007B1EC2"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7B1EC2" w:rsidRDefault="007B1EC2"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7B1EC2" w:rsidRDefault="007B1EC2"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0E4163" w:rsidRDefault="000E4163" w:rsidP="005D1A60">
      <w:pPr>
        <w:widowControl w:val="0"/>
        <w:autoSpaceDE w:val="0"/>
        <w:autoSpaceDN w:val="0"/>
        <w:adjustRightInd w:val="0"/>
        <w:spacing w:after="0" w:line="240" w:lineRule="auto"/>
        <w:ind w:left="5172" w:firstLine="559"/>
        <w:jc w:val="both"/>
        <w:rPr>
          <w:rFonts w:ascii="Times New Roman CYR" w:eastAsia="Times New Roman" w:hAnsi="Times New Roman CYR" w:cs="Times New Roman CYR"/>
          <w:sz w:val="24"/>
          <w:szCs w:val="24"/>
          <w:lang w:eastAsia="ru-RU"/>
        </w:rPr>
      </w:pPr>
    </w:p>
    <w:p w:rsidR="005D1A60" w:rsidRPr="005D1A60" w:rsidRDefault="0027060E" w:rsidP="005D1A60">
      <w:pPr>
        <w:widowControl w:val="0"/>
        <w:autoSpaceDE w:val="0"/>
        <w:autoSpaceDN w:val="0"/>
        <w:adjustRightInd w:val="0"/>
        <w:spacing w:after="0" w:line="240" w:lineRule="auto"/>
        <w:ind w:left="5172" w:firstLine="559"/>
        <w:jc w:val="right"/>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П</w:t>
      </w:r>
      <w:r w:rsidR="005D1A60" w:rsidRPr="005D1A60">
        <w:rPr>
          <w:rFonts w:ascii="Times New Roman CYR" w:eastAsia="Times New Roman" w:hAnsi="Times New Roman CYR" w:cs="Times New Roman CYR"/>
          <w:sz w:val="24"/>
          <w:szCs w:val="24"/>
          <w:lang w:eastAsia="ru-RU"/>
        </w:rPr>
        <w:t xml:space="preserve">риложение </w:t>
      </w:r>
    </w:p>
    <w:p w:rsidR="007B1EC2" w:rsidRDefault="005D1A60" w:rsidP="005D1A60">
      <w:pPr>
        <w:widowControl w:val="0"/>
        <w:autoSpaceDE w:val="0"/>
        <w:autoSpaceDN w:val="0"/>
        <w:adjustRightInd w:val="0"/>
        <w:spacing w:after="0" w:line="240" w:lineRule="auto"/>
        <w:ind w:left="5172" w:firstLine="559"/>
        <w:jc w:val="right"/>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к административному регламенту предо</w:t>
      </w:r>
      <w:r w:rsidR="004306FE">
        <w:rPr>
          <w:rFonts w:ascii="Times New Roman CYR" w:eastAsia="Times New Roman" w:hAnsi="Times New Roman CYR" w:cs="Times New Roman CYR"/>
          <w:sz w:val="24"/>
          <w:szCs w:val="24"/>
          <w:lang w:eastAsia="ru-RU"/>
        </w:rPr>
        <w:t>ставления муниципальной услуги «</w:t>
      </w:r>
      <w:r w:rsidRPr="005D1A60">
        <w:rPr>
          <w:rFonts w:ascii="Times New Roman CYR" w:eastAsia="Times New Roman" w:hAnsi="Times New Roman CYR" w:cs="Times New Roman CYR"/>
          <w:sz w:val="24"/>
          <w:szCs w:val="24"/>
          <w:lang w:eastAsia="ru-RU"/>
        </w:rPr>
        <w:t>Выдача выписки из</w:t>
      </w:r>
    </w:p>
    <w:p w:rsidR="005D1A60" w:rsidRPr="005D1A60" w:rsidRDefault="005D1A60" w:rsidP="005D1A60">
      <w:pPr>
        <w:widowControl w:val="0"/>
        <w:autoSpaceDE w:val="0"/>
        <w:autoSpaceDN w:val="0"/>
        <w:adjustRightInd w:val="0"/>
        <w:spacing w:after="0" w:line="240" w:lineRule="auto"/>
        <w:ind w:left="5172" w:firstLine="559"/>
        <w:jc w:val="right"/>
        <w:rPr>
          <w:rFonts w:ascii="Times New Roman CYR" w:eastAsia="Times New Roman" w:hAnsi="Times New Roman CYR" w:cs="Times New Roman CYR"/>
          <w:sz w:val="24"/>
          <w:szCs w:val="24"/>
          <w:lang w:eastAsia="ru-RU"/>
        </w:rPr>
      </w:pPr>
      <w:proofErr w:type="spellStart"/>
      <w:r w:rsidRPr="005D1A60">
        <w:rPr>
          <w:rFonts w:ascii="Times New Roman CYR" w:eastAsia="Times New Roman" w:hAnsi="Times New Roman CYR" w:cs="Times New Roman CYR"/>
          <w:sz w:val="24"/>
          <w:szCs w:val="24"/>
          <w:lang w:eastAsia="ru-RU"/>
        </w:rPr>
        <w:t>похозяйственн</w:t>
      </w:r>
      <w:r w:rsidR="007B1EC2">
        <w:rPr>
          <w:rFonts w:ascii="Times New Roman CYR" w:eastAsia="Times New Roman" w:hAnsi="Times New Roman CYR" w:cs="Times New Roman CYR"/>
          <w:sz w:val="24"/>
          <w:szCs w:val="24"/>
          <w:lang w:eastAsia="ru-RU"/>
        </w:rPr>
        <w:t>ой</w:t>
      </w:r>
      <w:proofErr w:type="spellEnd"/>
      <w:r w:rsidR="007B1EC2">
        <w:rPr>
          <w:rFonts w:ascii="Times New Roman CYR" w:eastAsia="Times New Roman" w:hAnsi="Times New Roman CYR" w:cs="Times New Roman CYR"/>
          <w:sz w:val="24"/>
          <w:szCs w:val="24"/>
          <w:lang w:eastAsia="ru-RU"/>
        </w:rPr>
        <w:t xml:space="preserve"> книги</w:t>
      </w:r>
      <w:r w:rsidR="004306FE">
        <w:rPr>
          <w:rFonts w:ascii="Times New Roman CYR" w:eastAsia="Times New Roman" w:hAnsi="Times New Roman CYR" w:cs="Times New Roman CYR"/>
          <w:sz w:val="24"/>
          <w:szCs w:val="24"/>
          <w:lang w:eastAsia="ru-RU"/>
        </w:rPr>
        <w:t>»</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81"/>
        <w:gridCol w:w="4888"/>
      </w:tblGrid>
      <w:tr w:rsidR="005D1A60" w:rsidRPr="005D1A60" w:rsidTr="005D1A60">
        <w:tc>
          <w:tcPr>
            <w:tcW w:w="4681" w:type="dxa"/>
            <w:tcBorders>
              <w:top w:val="nil"/>
              <w:left w:val="nil"/>
              <w:bottom w:val="nil"/>
              <w:right w:val="nil"/>
            </w:tcBorders>
          </w:tcPr>
          <w:p w:rsidR="005D1A60" w:rsidRPr="005D1A60" w:rsidRDefault="005D1A60" w:rsidP="005D1A6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888" w:type="dxa"/>
            <w:tcBorders>
              <w:top w:val="nil"/>
              <w:left w:val="nil"/>
              <w:bottom w:val="nil"/>
              <w:right w:val="nil"/>
            </w:tcBorders>
          </w:tcPr>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В ________________________________</w:t>
            </w:r>
          </w:p>
          <w:p w:rsidR="005D1A60" w:rsidRPr="004306FE" w:rsidRDefault="005D1A60" w:rsidP="005D1A60">
            <w:pPr>
              <w:widowControl w:val="0"/>
              <w:autoSpaceDE w:val="0"/>
              <w:autoSpaceDN w:val="0"/>
              <w:adjustRightInd w:val="0"/>
              <w:spacing w:after="0" w:line="240" w:lineRule="auto"/>
              <w:ind w:left="279" w:firstLine="559"/>
              <w:jc w:val="center"/>
              <w:rPr>
                <w:rFonts w:ascii="Times New Roman CYR" w:eastAsia="Times New Roman" w:hAnsi="Times New Roman CYR" w:cs="Times New Roman CYR"/>
                <w:i/>
                <w:lang w:eastAsia="ru-RU"/>
              </w:rPr>
            </w:pPr>
            <w:r w:rsidRPr="004306FE">
              <w:rPr>
                <w:rFonts w:ascii="Times New Roman CYR" w:eastAsia="Times New Roman" w:hAnsi="Times New Roman CYR" w:cs="Times New Roman CYR"/>
                <w:i/>
                <w:lang w:eastAsia="ru-RU"/>
              </w:rPr>
              <w:t>(указывается наименование администрации муниципального образования)</w:t>
            </w:r>
          </w:p>
        </w:tc>
      </w:tr>
      <w:tr w:rsidR="005D1A60" w:rsidRPr="005D1A60" w:rsidTr="005D1A60">
        <w:tc>
          <w:tcPr>
            <w:tcW w:w="4681" w:type="dxa"/>
            <w:tcBorders>
              <w:top w:val="nil"/>
              <w:left w:val="nil"/>
              <w:bottom w:val="nil"/>
              <w:right w:val="nil"/>
            </w:tcBorders>
          </w:tcPr>
          <w:p w:rsidR="005D1A60" w:rsidRPr="005D1A60" w:rsidRDefault="005D1A60" w:rsidP="005D1A6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888" w:type="dxa"/>
            <w:tcBorders>
              <w:top w:val="nil"/>
              <w:left w:val="nil"/>
              <w:bottom w:val="nil"/>
              <w:right w:val="nil"/>
            </w:tcBorders>
          </w:tcPr>
          <w:p w:rsidR="005D1A60" w:rsidRPr="005D1A60" w:rsidRDefault="005D1A60" w:rsidP="005D1A6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От _______________________________</w:t>
            </w:r>
          </w:p>
          <w:p w:rsidR="005D1A60" w:rsidRPr="004306FE" w:rsidRDefault="005D1A60" w:rsidP="005D1A60">
            <w:pPr>
              <w:widowControl w:val="0"/>
              <w:autoSpaceDE w:val="0"/>
              <w:autoSpaceDN w:val="0"/>
              <w:adjustRightInd w:val="0"/>
              <w:spacing w:after="0" w:line="240" w:lineRule="auto"/>
              <w:ind w:firstLine="838"/>
              <w:jc w:val="both"/>
              <w:rPr>
                <w:rFonts w:ascii="Times New Roman CYR" w:eastAsia="Times New Roman" w:hAnsi="Times New Roman CYR" w:cs="Times New Roman CYR"/>
                <w:i/>
                <w:lang w:eastAsia="ru-RU"/>
              </w:rPr>
            </w:pPr>
            <w:r w:rsidRPr="004306FE">
              <w:rPr>
                <w:rFonts w:ascii="Times New Roman CYR" w:eastAsia="Times New Roman" w:hAnsi="Times New Roman CYR" w:cs="Times New Roman CYR"/>
                <w:i/>
                <w:lang w:eastAsia="ru-RU"/>
              </w:rPr>
              <w:t>(фамилия, имя заявителя (полностью), при наличии отчество заявителя (полностью)</w:t>
            </w:r>
          </w:p>
        </w:tc>
      </w:tr>
      <w:tr w:rsidR="005D1A60" w:rsidRPr="005D1A60" w:rsidTr="005D1A60">
        <w:tc>
          <w:tcPr>
            <w:tcW w:w="4681" w:type="dxa"/>
            <w:tcBorders>
              <w:top w:val="nil"/>
              <w:left w:val="nil"/>
              <w:bottom w:val="nil"/>
              <w:right w:val="nil"/>
            </w:tcBorders>
          </w:tcPr>
          <w:p w:rsidR="005D1A60" w:rsidRPr="005D1A60" w:rsidRDefault="005D1A60" w:rsidP="005D1A6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888" w:type="dxa"/>
            <w:tcBorders>
              <w:top w:val="nil"/>
              <w:left w:val="nil"/>
              <w:bottom w:val="nil"/>
              <w:right w:val="nil"/>
            </w:tcBorders>
          </w:tcPr>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документ, удостоверяющий личность заявителя: ___________________________________</w:t>
            </w:r>
          </w:p>
          <w:p w:rsidR="005D1A60" w:rsidRPr="004306FE" w:rsidRDefault="005D1A60" w:rsidP="004306FE">
            <w:pPr>
              <w:widowControl w:val="0"/>
              <w:autoSpaceDE w:val="0"/>
              <w:autoSpaceDN w:val="0"/>
              <w:adjustRightInd w:val="0"/>
              <w:spacing w:after="0" w:line="240" w:lineRule="auto"/>
              <w:rPr>
                <w:rFonts w:ascii="Times New Roman CYR" w:eastAsia="Times New Roman" w:hAnsi="Times New Roman CYR" w:cs="Times New Roman CYR"/>
                <w:i/>
                <w:lang w:eastAsia="ru-RU"/>
              </w:rPr>
            </w:pPr>
            <w:r w:rsidRPr="004306FE">
              <w:rPr>
                <w:rFonts w:ascii="Times New Roman CYR" w:eastAsia="Times New Roman" w:hAnsi="Times New Roman CYR" w:cs="Times New Roman CYR"/>
                <w:i/>
                <w:lang w:eastAsia="ru-RU"/>
              </w:rPr>
              <w:t>(вид, серия, номер, кем и когда выдан)</w:t>
            </w:r>
          </w:p>
        </w:tc>
      </w:tr>
      <w:tr w:rsidR="005D1A60" w:rsidRPr="005D1A60" w:rsidTr="005D1A60">
        <w:tc>
          <w:tcPr>
            <w:tcW w:w="4681" w:type="dxa"/>
            <w:tcBorders>
              <w:top w:val="nil"/>
              <w:left w:val="nil"/>
              <w:bottom w:val="nil"/>
              <w:right w:val="nil"/>
            </w:tcBorders>
          </w:tcPr>
          <w:p w:rsidR="005D1A60" w:rsidRPr="005D1A60" w:rsidRDefault="005D1A60" w:rsidP="005D1A6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888" w:type="dxa"/>
            <w:tcBorders>
              <w:top w:val="nil"/>
              <w:left w:val="nil"/>
              <w:bottom w:val="nil"/>
              <w:right w:val="nil"/>
            </w:tcBorders>
          </w:tcPr>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proofErr w:type="gramStart"/>
            <w:r w:rsidRPr="005D1A60">
              <w:rPr>
                <w:rFonts w:ascii="Times New Roman CYR" w:eastAsia="Times New Roman" w:hAnsi="Times New Roman CYR" w:cs="Times New Roman CYR"/>
                <w:sz w:val="24"/>
                <w:szCs w:val="24"/>
                <w:lang w:eastAsia="ru-RU"/>
              </w:rPr>
              <w:t>проживающего</w:t>
            </w:r>
            <w:proofErr w:type="gramEnd"/>
            <w:r w:rsidRPr="005D1A60">
              <w:rPr>
                <w:rFonts w:ascii="Times New Roman CYR" w:eastAsia="Times New Roman" w:hAnsi="Times New Roman CYR" w:cs="Times New Roman CYR"/>
                <w:sz w:val="24"/>
                <w:szCs w:val="24"/>
                <w:lang w:eastAsia="ru-RU"/>
              </w:rPr>
              <w:t xml:space="preserve"> по адресу: ___________ __________________________________</w:t>
            </w:r>
            <w:r w:rsidR="007B1EC2">
              <w:rPr>
                <w:rFonts w:ascii="Times New Roman CYR" w:eastAsia="Times New Roman" w:hAnsi="Times New Roman CYR" w:cs="Times New Roman CYR"/>
                <w:sz w:val="24"/>
                <w:szCs w:val="24"/>
                <w:lang w:eastAsia="ru-RU"/>
              </w:rPr>
              <w:t>___</w:t>
            </w:r>
            <w:r w:rsidRPr="005D1A60">
              <w:rPr>
                <w:rFonts w:ascii="Times New Roman CYR" w:eastAsia="Times New Roman" w:hAnsi="Times New Roman CYR" w:cs="Times New Roman CYR"/>
                <w:sz w:val="24"/>
                <w:szCs w:val="24"/>
                <w:lang w:eastAsia="ru-RU"/>
              </w:rPr>
              <w:t>_</w:t>
            </w:r>
          </w:p>
          <w:p w:rsidR="005D1A60" w:rsidRPr="005D1A60" w:rsidRDefault="005D1A60" w:rsidP="005D1A6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__________________________________</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почтовый адрес: ___________________</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__________________________________</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__________________________________</w:t>
            </w:r>
          </w:p>
          <w:p w:rsidR="005D1A60" w:rsidRPr="005D1A60" w:rsidRDefault="005D1A60" w:rsidP="005D1A60">
            <w:pPr>
              <w:widowControl w:val="0"/>
              <w:autoSpaceDE w:val="0"/>
              <w:autoSpaceDN w:val="0"/>
              <w:adjustRightInd w:val="0"/>
              <w:spacing w:after="0" w:line="240" w:lineRule="auto"/>
              <w:ind w:firstLine="559"/>
              <w:jc w:val="center"/>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контактный телефон ________________</w:t>
            </w:r>
            <w:r w:rsidRPr="005D1A60">
              <w:rPr>
                <w:rFonts w:ascii="Times New Roman CYR" w:eastAsia="Times New Roman" w:hAnsi="Times New Roman CYR" w:cs="Times New Roman CYR"/>
                <w:sz w:val="24"/>
                <w:szCs w:val="24"/>
                <w:lang w:eastAsia="ru-RU"/>
              </w:rPr>
              <w:br/>
              <w:t>адрес электронной почты_____________</w:t>
            </w:r>
            <w:r w:rsidRPr="005D1A60">
              <w:rPr>
                <w:rFonts w:ascii="Times New Roman CYR" w:eastAsia="Times New Roman" w:hAnsi="Times New Roman CYR" w:cs="Times New Roman CYR"/>
                <w:sz w:val="24"/>
                <w:szCs w:val="24"/>
                <w:lang w:eastAsia="ru-RU"/>
              </w:rPr>
              <w:br/>
              <w:t>___________________________________</w:t>
            </w:r>
            <w:r w:rsidRPr="005D1A60">
              <w:rPr>
                <w:rFonts w:ascii="Times New Roman CYR" w:eastAsia="Times New Roman" w:hAnsi="Times New Roman CYR" w:cs="Times New Roman CYR"/>
                <w:sz w:val="24"/>
                <w:szCs w:val="24"/>
                <w:lang w:eastAsia="ru-RU"/>
              </w:rPr>
              <w:br/>
            </w:r>
            <w:r w:rsidRPr="004306FE">
              <w:rPr>
                <w:rFonts w:ascii="Times New Roman CYR" w:eastAsia="Times New Roman" w:hAnsi="Times New Roman CYR" w:cs="Times New Roman CYR"/>
                <w:i/>
                <w:lang w:eastAsia="ru-RU"/>
              </w:rPr>
              <w:t>(при наличии)</w:t>
            </w:r>
          </w:p>
        </w:tc>
      </w:tr>
    </w:tbl>
    <w:p w:rsidR="005D1A60" w:rsidRPr="005D1A60" w:rsidRDefault="005D1A60" w:rsidP="005D1A60">
      <w:pPr>
        <w:widowControl w:val="0"/>
        <w:autoSpaceDE w:val="0"/>
        <w:autoSpaceDN w:val="0"/>
        <w:adjustRightInd w:val="0"/>
        <w:spacing w:before="108" w:after="108" w:line="240" w:lineRule="auto"/>
        <w:jc w:val="center"/>
        <w:outlineLvl w:val="2"/>
        <w:rPr>
          <w:rFonts w:ascii="Times New Roman CYR" w:eastAsia="Times New Roman" w:hAnsi="Times New Roman CYR" w:cs="Times New Roman CYR"/>
          <w:b/>
          <w:bCs/>
          <w:color w:val="26282F"/>
          <w:sz w:val="24"/>
          <w:szCs w:val="24"/>
          <w:lang w:eastAsia="ru-RU"/>
        </w:rPr>
      </w:pPr>
      <w:r w:rsidRPr="005D1A60">
        <w:rPr>
          <w:rFonts w:ascii="Times New Roman CYR" w:eastAsia="Times New Roman" w:hAnsi="Times New Roman CYR" w:cs="Times New Roman CYR"/>
          <w:b/>
          <w:bCs/>
          <w:color w:val="26282F"/>
          <w:sz w:val="24"/>
          <w:szCs w:val="24"/>
          <w:lang w:eastAsia="ru-RU"/>
        </w:rPr>
        <w:t>ЗАЯВЛЕНИЕ</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41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 xml:space="preserve">Прошу предоставить выписку из </w:t>
      </w:r>
      <w:proofErr w:type="spellStart"/>
      <w:r w:rsidRPr="005D1A60">
        <w:rPr>
          <w:rFonts w:ascii="Times New Roman CYR" w:eastAsia="Times New Roman" w:hAnsi="Times New Roman CYR" w:cs="Times New Roman CYR"/>
          <w:sz w:val="24"/>
          <w:szCs w:val="24"/>
          <w:lang w:eastAsia="ru-RU"/>
        </w:rPr>
        <w:t>похозяйственн</w:t>
      </w:r>
      <w:r w:rsidR="007B1EC2">
        <w:rPr>
          <w:rFonts w:ascii="Times New Roman CYR" w:eastAsia="Times New Roman" w:hAnsi="Times New Roman CYR" w:cs="Times New Roman CYR"/>
          <w:sz w:val="24"/>
          <w:szCs w:val="24"/>
          <w:lang w:eastAsia="ru-RU"/>
        </w:rPr>
        <w:t>ой</w:t>
      </w:r>
      <w:proofErr w:type="spellEnd"/>
      <w:r w:rsidRPr="005D1A60">
        <w:rPr>
          <w:rFonts w:ascii="Times New Roman CYR" w:eastAsia="Times New Roman" w:hAnsi="Times New Roman CYR" w:cs="Times New Roman CYR"/>
          <w:sz w:val="24"/>
          <w:szCs w:val="24"/>
          <w:lang w:eastAsia="ru-RU"/>
        </w:rPr>
        <w:t xml:space="preserve"> книг</w:t>
      </w:r>
      <w:r w:rsidR="007B1EC2">
        <w:rPr>
          <w:rFonts w:ascii="Times New Roman CYR" w:eastAsia="Times New Roman" w:hAnsi="Times New Roman CYR" w:cs="Times New Roman CYR"/>
          <w:sz w:val="24"/>
          <w:szCs w:val="24"/>
          <w:lang w:eastAsia="ru-RU"/>
        </w:rPr>
        <w:t>и</w:t>
      </w:r>
      <w:r w:rsidR="00977E31">
        <w:rPr>
          <w:rFonts w:ascii="Times New Roman CYR" w:eastAsia="Times New Roman" w:hAnsi="Times New Roman CYR" w:cs="Times New Roman CYR"/>
          <w:sz w:val="24"/>
          <w:szCs w:val="24"/>
          <w:lang w:eastAsia="ru-RU"/>
        </w:rPr>
        <w:t xml:space="preserve"> </w:t>
      </w:r>
      <w:bookmarkStart w:id="0" w:name="_GoBack"/>
      <w:bookmarkEnd w:id="0"/>
      <w:r w:rsidR="007B1EC2">
        <w:rPr>
          <w:rFonts w:ascii="Times New Roman CYR" w:eastAsia="Times New Roman" w:hAnsi="Times New Roman CYR" w:cs="Times New Roman CYR"/>
          <w:sz w:val="24"/>
          <w:szCs w:val="24"/>
          <w:lang w:eastAsia="ru-RU"/>
        </w:rPr>
        <w:t>о _______________________</w:t>
      </w:r>
    </w:p>
    <w:p w:rsidR="005D1A60" w:rsidRPr="005D1A60" w:rsidRDefault="004306FE" w:rsidP="007B1EC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____</w:t>
      </w:r>
      <w:r w:rsidR="005D1A60" w:rsidRPr="005D1A60">
        <w:rPr>
          <w:rFonts w:ascii="Times New Roman CYR" w:eastAsia="Times New Roman" w:hAnsi="Times New Roman CYR" w:cs="Times New Roman CYR"/>
          <w:sz w:val="24"/>
          <w:szCs w:val="24"/>
          <w:lang w:eastAsia="ru-RU"/>
        </w:rPr>
        <w:t>___________________________________________</w:t>
      </w:r>
      <w:r>
        <w:rPr>
          <w:rFonts w:ascii="Times New Roman CYR" w:eastAsia="Times New Roman" w:hAnsi="Times New Roman CYR" w:cs="Times New Roman CYR"/>
          <w:sz w:val="24"/>
          <w:szCs w:val="24"/>
          <w:lang w:eastAsia="ru-RU"/>
        </w:rPr>
        <w:t>_______________________________</w:t>
      </w:r>
      <w:r w:rsidR="005D1A60" w:rsidRPr="005D1A60">
        <w:rPr>
          <w:rFonts w:ascii="Times New Roman CYR" w:eastAsia="Times New Roman" w:hAnsi="Times New Roman CYR" w:cs="Times New Roman CYR"/>
          <w:sz w:val="24"/>
          <w:szCs w:val="24"/>
          <w:lang w:eastAsia="ru-RU"/>
        </w:rPr>
        <w:t>_____________________________________________</w:t>
      </w:r>
      <w:r>
        <w:rPr>
          <w:rFonts w:ascii="Times New Roman CYR" w:eastAsia="Times New Roman" w:hAnsi="Times New Roman CYR" w:cs="Times New Roman CYR"/>
          <w:sz w:val="24"/>
          <w:szCs w:val="24"/>
          <w:lang w:eastAsia="ru-RU"/>
        </w:rPr>
        <w:t>___________________________</w:t>
      </w:r>
      <w:r w:rsidR="007B1EC2">
        <w:rPr>
          <w:rFonts w:ascii="Times New Roman CYR" w:eastAsia="Times New Roman" w:hAnsi="Times New Roman CYR" w:cs="Times New Roman CYR"/>
          <w:sz w:val="24"/>
          <w:szCs w:val="24"/>
          <w:lang w:eastAsia="ru-RU"/>
        </w:rPr>
        <w:t>____</w:t>
      </w:r>
    </w:p>
    <w:p w:rsidR="005D1A60" w:rsidRPr="005D1A60" w:rsidRDefault="005D1A60" w:rsidP="007B1EC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__________________________________________</w:t>
      </w:r>
      <w:r w:rsidR="004306FE">
        <w:rPr>
          <w:rFonts w:ascii="Times New Roman CYR" w:eastAsia="Times New Roman" w:hAnsi="Times New Roman CYR" w:cs="Times New Roman CYR"/>
          <w:sz w:val="24"/>
          <w:szCs w:val="24"/>
          <w:lang w:eastAsia="ru-RU"/>
        </w:rPr>
        <w:t>_____________________________</w:t>
      </w:r>
      <w:r w:rsidR="007B1EC2">
        <w:rPr>
          <w:rFonts w:ascii="Times New Roman CYR" w:eastAsia="Times New Roman" w:hAnsi="Times New Roman CYR" w:cs="Times New Roman CYR"/>
          <w:sz w:val="24"/>
          <w:szCs w:val="24"/>
          <w:lang w:eastAsia="ru-RU"/>
        </w:rPr>
        <w:t>____</w:t>
      </w:r>
      <w:r w:rsidR="004306FE">
        <w:rPr>
          <w:rFonts w:ascii="Times New Roman CYR" w:eastAsia="Times New Roman" w:hAnsi="Times New Roman CYR" w:cs="Times New Roman CYR"/>
          <w:sz w:val="24"/>
          <w:szCs w:val="24"/>
          <w:lang w:eastAsia="ru-RU"/>
        </w:rPr>
        <w:t>__</w:t>
      </w:r>
    </w:p>
    <w:p w:rsidR="005D1A60" w:rsidRPr="004306FE" w:rsidRDefault="005D1A60" w:rsidP="005D1A60">
      <w:pPr>
        <w:widowControl w:val="0"/>
        <w:autoSpaceDE w:val="0"/>
        <w:autoSpaceDN w:val="0"/>
        <w:adjustRightInd w:val="0"/>
        <w:spacing w:after="0" w:line="240" w:lineRule="auto"/>
        <w:ind w:firstLine="279"/>
        <w:jc w:val="center"/>
        <w:rPr>
          <w:rFonts w:ascii="Times New Roman CYR" w:eastAsia="Times New Roman" w:hAnsi="Times New Roman CYR" w:cs="Times New Roman CYR"/>
          <w:i/>
          <w:lang w:eastAsia="ru-RU"/>
        </w:rPr>
      </w:pPr>
      <w:r w:rsidRPr="004306FE">
        <w:rPr>
          <w:rFonts w:ascii="Times New Roman CYR" w:eastAsia="Times New Roman" w:hAnsi="Times New Roman CYR" w:cs="Times New Roman CYR"/>
          <w:i/>
          <w:lang w:eastAsia="ru-RU"/>
        </w:rPr>
        <w:t xml:space="preserve">(указывается перечень видов сведений из </w:t>
      </w:r>
      <w:proofErr w:type="spellStart"/>
      <w:r w:rsidRPr="004306FE">
        <w:rPr>
          <w:rFonts w:ascii="Times New Roman CYR" w:eastAsia="Times New Roman" w:hAnsi="Times New Roman CYR" w:cs="Times New Roman CYR"/>
          <w:i/>
          <w:lang w:eastAsia="ru-RU"/>
        </w:rPr>
        <w:t>похозяйственных</w:t>
      </w:r>
      <w:proofErr w:type="spellEnd"/>
      <w:r w:rsidRPr="004306FE">
        <w:rPr>
          <w:rFonts w:ascii="Times New Roman CYR" w:eastAsia="Times New Roman" w:hAnsi="Times New Roman CYR" w:cs="Times New Roman CYR"/>
          <w:i/>
          <w:lang w:eastAsia="ru-RU"/>
        </w:rPr>
        <w:t xml:space="preserve"> книг, информация о которых необходима заявителю, - о земельном участке, сельскохозяйственных животных, птицах, пчелах, сельскохозяйственной технике, оборудовании и транспортных средствах и (или) иные сведения из </w:t>
      </w:r>
      <w:proofErr w:type="spellStart"/>
      <w:r w:rsidRPr="004306FE">
        <w:rPr>
          <w:rFonts w:ascii="Times New Roman CYR" w:eastAsia="Times New Roman" w:hAnsi="Times New Roman CYR" w:cs="Times New Roman CYR"/>
          <w:i/>
          <w:lang w:eastAsia="ru-RU"/>
        </w:rPr>
        <w:t>похозяйственных</w:t>
      </w:r>
      <w:proofErr w:type="spellEnd"/>
      <w:r w:rsidRPr="004306FE">
        <w:rPr>
          <w:rFonts w:ascii="Times New Roman CYR" w:eastAsia="Times New Roman" w:hAnsi="Times New Roman CYR" w:cs="Times New Roman CYR"/>
          <w:i/>
          <w:lang w:eastAsia="ru-RU"/>
        </w:rPr>
        <w:t xml:space="preserve"> книг о личном подсобном хозяйстве)</w:t>
      </w:r>
    </w:p>
    <w:p w:rsidR="004306FE" w:rsidRDefault="004306FE" w:rsidP="005D1A60">
      <w:pPr>
        <w:widowControl w:val="0"/>
        <w:autoSpaceDE w:val="0"/>
        <w:autoSpaceDN w:val="0"/>
        <w:adjustRightInd w:val="0"/>
        <w:spacing w:after="0" w:line="240" w:lineRule="auto"/>
        <w:ind w:firstLine="279"/>
        <w:jc w:val="center"/>
        <w:rPr>
          <w:rFonts w:ascii="Times New Roman CYR" w:eastAsia="Times New Roman" w:hAnsi="Times New Roman CYR" w:cs="Times New Roman CYR"/>
          <w:sz w:val="24"/>
          <w:szCs w:val="24"/>
          <w:lang w:eastAsia="ru-RU"/>
        </w:rPr>
      </w:pPr>
    </w:p>
    <w:p w:rsidR="004306FE" w:rsidRPr="005D1A60" w:rsidRDefault="004306FE" w:rsidP="004306FE">
      <w:pPr>
        <w:widowControl w:val="0"/>
        <w:autoSpaceDE w:val="0"/>
        <w:autoSpaceDN w:val="0"/>
        <w:adjustRightInd w:val="0"/>
        <w:spacing w:after="0" w:line="240" w:lineRule="auto"/>
        <w:ind w:firstLine="27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Ф</w:t>
      </w:r>
      <w:r w:rsidRPr="004306FE">
        <w:rPr>
          <w:rFonts w:ascii="Times New Roman CYR" w:eastAsia="Times New Roman" w:hAnsi="Times New Roman CYR" w:cs="Times New Roman CYR"/>
          <w:sz w:val="24"/>
          <w:szCs w:val="24"/>
          <w:lang w:eastAsia="ru-RU"/>
        </w:rPr>
        <w:t>ормат предоставления выписки</w:t>
      </w:r>
      <w:r>
        <w:rPr>
          <w:rFonts w:ascii="Times New Roman CYR" w:eastAsia="Times New Roman" w:hAnsi="Times New Roman CYR" w:cs="Times New Roman CYR"/>
          <w:sz w:val="24"/>
          <w:szCs w:val="24"/>
          <w:lang w:eastAsia="ru-RU"/>
        </w:rPr>
        <w:t>:</w:t>
      </w:r>
      <w:r w:rsidRPr="004306FE">
        <w:rPr>
          <w:rFonts w:ascii="Times New Roman CYR" w:eastAsia="Times New Roman" w:hAnsi="Times New Roman CYR" w:cs="Times New Roman CYR"/>
          <w:sz w:val="24"/>
          <w:szCs w:val="24"/>
          <w:lang w:eastAsia="ru-RU"/>
        </w:rPr>
        <w:t xml:space="preserve"> в форме электронного док</w:t>
      </w:r>
      <w:r>
        <w:rPr>
          <w:rFonts w:ascii="Times New Roman CYR" w:eastAsia="Times New Roman" w:hAnsi="Times New Roman CYR" w:cs="Times New Roman CYR"/>
          <w:sz w:val="24"/>
          <w:szCs w:val="24"/>
          <w:lang w:eastAsia="ru-RU"/>
        </w:rPr>
        <w:t xml:space="preserve">умента или на бумажном носителе </w:t>
      </w:r>
      <w:r w:rsidRPr="004306FE">
        <w:rPr>
          <w:rFonts w:ascii="Times New Roman CYR" w:eastAsia="Times New Roman" w:hAnsi="Times New Roman CYR" w:cs="Times New Roman CYR"/>
          <w:i/>
          <w:lang w:eastAsia="ru-RU"/>
        </w:rPr>
        <w:t>(нужное подчеркнуть)</w:t>
      </w:r>
      <w:r w:rsidRPr="004306FE">
        <w:rPr>
          <w:rFonts w:ascii="Times New Roman CYR" w:eastAsia="Times New Roman" w:hAnsi="Times New Roman CYR" w:cs="Times New Roman CYR"/>
          <w:sz w:val="24"/>
          <w:szCs w:val="24"/>
          <w:lang w:eastAsia="ru-RU"/>
        </w:rPr>
        <w:t>.</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5D1A60" w:rsidRPr="005D1A60" w:rsidRDefault="005D1A60" w:rsidP="005D1A60">
      <w:pPr>
        <w:widowControl w:val="0"/>
        <w:autoSpaceDE w:val="0"/>
        <w:autoSpaceDN w:val="0"/>
        <w:adjustRightInd w:val="0"/>
        <w:spacing w:after="0" w:line="240" w:lineRule="auto"/>
        <w:ind w:firstLine="41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Приложения:</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1. ______________________________________________________________________</w:t>
      </w:r>
    </w:p>
    <w:p w:rsidR="005D1A60" w:rsidRPr="005D1A60" w:rsidRDefault="005D1A60"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sidRPr="005D1A60">
        <w:rPr>
          <w:rFonts w:ascii="Times New Roman CYR" w:eastAsia="Times New Roman" w:hAnsi="Times New Roman CYR" w:cs="Times New Roman CYR"/>
          <w:sz w:val="24"/>
          <w:szCs w:val="24"/>
          <w:lang w:eastAsia="ru-RU"/>
        </w:rPr>
        <w:t>2. ______________________________________________________________________</w:t>
      </w:r>
    </w:p>
    <w:p w:rsidR="005D1A60" w:rsidRPr="005D1A60" w:rsidRDefault="005D1A60" w:rsidP="005D1A6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4"/>
        <w:gridCol w:w="503"/>
        <w:gridCol w:w="337"/>
        <w:gridCol w:w="1789"/>
        <w:gridCol w:w="456"/>
        <w:gridCol w:w="537"/>
        <w:gridCol w:w="401"/>
        <w:gridCol w:w="733"/>
        <w:gridCol w:w="4252"/>
      </w:tblGrid>
      <w:tr w:rsidR="005D1A60" w:rsidRPr="005D1A60" w:rsidTr="005D1A60">
        <w:tc>
          <w:tcPr>
            <w:tcW w:w="4337" w:type="dxa"/>
            <w:gridSpan w:val="7"/>
            <w:tcBorders>
              <w:top w:val="nil"/>
              <w:left w:val="nil"/>
              <w:bottom w:val="nil"/>
              <w:right w:val="nil"/>
            </w:tcBorders>
          </w:tcPr>
          <w:p w:rsidR="005D1A60" w:rsidRPr="005D1A60" w:rsidRDefault="007B1EC2" w:rsidP="005D1A60">
            <w:pPr>
              <w:widowControl w:val="0"/>
              <w:autoSpaceDE w:val="0"/>
              <w:autoSpaceDN w:val="0"/>
              <w:adjustRightInd w:val="0"/>
              <w:spacing w:after="0" w:line="240" w:lineRule="auto"/>
              <w:ind w:firstLine="559"/>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                                                   г.</w:t>
            </w:r>
          </w:p>
        </w:tc>
        <w:tc>
          <w:tcPr>
            <w:tcW w:w="733" w:type="dxa"/>
            <w:tcBorders>
              <w:top w:val="nil"/>
              <w:left w:val="nil"/>
              <w:bottom w:val="nil"/>
              <w:right w:val="nil"/>
            </w:tcBorders>
          </w:tcPr>
          <w:p w:rsidR="005D1A60" w:rsidRPr="005D1A60" w:rsidRDefault="005D1A60" w:rsidP="005D1A6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252" w:type="dxa"/>
            <w:tcBorders>
              <w:top w:val="nil"/>
              <w:left w:val="nil"/>
              <w:bottom w:val="single" w:sz="4" w:space="0" w:color="auto"/>
              <w:right w:val="nil"/>
            </w:tcBorders>
          </w:tcPr>
          <w:p w:rsidR="005D1A60" w:rsidRPr="005D1A60" w:rsidRDefault="005D1A60" w:rsidP="005D1A6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5D1A60" w:rsidRPr="005D1A60" w:rsidTr="005D1A60">
        <w:tc>
          <w:tcPr>
            <w:tcW w:w="314" w:type="dxa"/>
            <w:tcBorders>
              <w:top w:val="nil"/>
              <w:left w:val="nil"/>
              <w:bottom w:val="nil"/>
              <w:right w:val="nil"/>
            </w:tcBorders>
          </w:tcPr>
          <w:p w:rsidR="005D1A60" w:rsidRPr="005D1A60" w:rsidRDefault="005D1A60" w:rsidP="005D1A6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503" w:type="dxa"/>
            <w:tcBorders>
              <w:top w:val="single" w:sz="4" w:space="0" w:color="auto"/>
              <w:left w:val="nil"/>
              <w:bottom w:val="nil"/>
              <w:right w:val="nil"/>
            </w:tcBorders>
          </w:tcPr>
          <w:p w:rsidR="005D1A60" w:rsidRPr="005D1A60" w:rsidRDefault="005D1A60" w:rsidP="005D1A6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37" w:type="dxa"/>
            <w:tcBorders>
              <w:top w:val="nil"/>
              <w:left w:val="nil"/>
              <w:bottom w:val="nil"/>
              <w:right w:val="nil"/>
            </w:tcBorders>
          </w:tcPr>
          <w:p w:rsidR="005D1A60" w:rsidRPr="005D1A60" w:rsidRDefault="005D1A60" w:rsidP="005D1A6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789" w:type="dxa"/>
            <w:tcBorders>
              <w:top w:val="single" w:sz="4" w:space="0" w:color="auto"/>
              <w:left w:val="nil"/>
              <w:bottom w:val="nil"/>
              <w:right w:val="nil"/>
            </w:tcBorders>
          </w:tcPr>
          <w:p w:rsidR="005D1A60" w:rsidRPr="005D1A60" w:rsidRDefault="005D1A60" w:rsidP="005D1A6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56" w:type="dxa"/>
            <w:tcBorders>
              <w:top w:val="nil"/>
              <w:left w:val="nil"/>
              <w:bottom w:val="nil"/>
              <w:right w:val="nil"/>
            </w:tcBorders>
          </w:tcPr>
          <w:p w:rsidR="005D1A60" w:rsidRPr="005D1A60" w:rsidRDefault="005D1A60" w:rsidP="005D1A6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537" w:type="dxa"/>
            <w:tcBorders>
              <w:top w:val="single" w:sz="4" w:space="0" w:color="auto"/>
              <w:left w:val="nil"/>
              <w:bottom w:val="nil"/>
              <w:right w:val="nil"/>
            </w:tcBorders>
          </w:tcPr>
          <w:p w:rsidR="005D1A60" w:rsidRPr="005D1A60" w:rsidRDefault="005D1A60" w:rsidP="005D1A6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01" w:type="dxa"/>
            <w:tcBorders>
              <w:top w:val="nil"/>
              <w:left w:val="nil"/>
              <w:bottom w:val="nil"/>
              <w:right w:val="nil"/>
            </w:tcBorders>
          </w:tcPr>
          <w:p w:rsidR="005D1A60" w:rsidRPr="005D1A60" w:rsidRDefault="005D1A60" w:rsidP="005D1A6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733" w:type="dxa"/>
            <w:tcBorders>
              <w:top w:val="nil"/>
              <w:left w:val="nil"/>
              <w:bottom w:val="nil"/>
              <w:right w:val="nil"/>
            </w:tcBorders>
          </w:tcPr>
          <w:p w:rsidR="005D1A60" w:rsidRPr="005D1A60" w:rsidRDefault="005D1A60" w:rsidP="005D1A6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252" w:type="dxa"/>
            <w:tcBorders>
              <w:top w:val="single" w:sz="4" w:space="0" w:color="auto"/>
              <w:left w:val="nil"/>
              <w:bottom w:val="nil"/>
              <w:right w:val="nil"/>
            </w:tcBorders>
          </w:tcPr>
          <w:p w:rsidR="005D1A60" w:rsidRPr="004306FE" w:rsidRDefault="005D1A60" w:rsidP="004306FE">
            <w:pPr>
              <w:widowControl w:val="0"/>
              <w:autoSpaceDE w:val="0"/>
              <w:autoSpaceDN w:val="0"/>
              <w:adjustRightInd w:val="0"/>
              <w:spacing w:after="0" w:line="240" w:lineRule="auto"/>
              <w:rPr>
                <w:rFonts w:ascii="Times New Roman CYR" w:eastAsia="Times New Roman" w:hAnsi="Times New Roman CYR" w:cs="Times New Roman CYR"/>
                <w:i/>
                <w:lang w:eastAsia="ru-RU"/>
              </w:rPr>
            </w:pPr>
            <w:r w:rsidRPr="004306FE">
              <w:rPr>
                <w:rFonts w:ascii="Times New Roman CYR" w:eastAsia="Times New Roman" w:hAnsi="Times New Roman CYR" w:cs="Times New Roman CYR"/>
                <w:i/>
                <w:lang w:eastAsia="ru-RU"/>
              </w:rPr>
              <w:t>(подпись заявителя или представителя заявителя)</w:t>
            </w:r>
          </w:p>
        </w:tc>
      </w:tr>
    </w:tbl>
    <w:p w:rsidR="005D1A60" w:rsidRPr="005D1A60" w:rsidRDefault="005D1A60" w:rsidP="001B67D3">
      <w:pPr>
        <w:widowControl w:val="0"/>
        <w:autoSpaceDE w:val="0"/>
        <w:autoSpaceDN w:val="0"/>
        <w:adjustRightInd w:val="0"/>
        <w:spacing w:after="0" w:line="240" w:lineRule="auto"/>
        <w:ind w:left="5172" w:firstLine="559"/>
        <w:jc w:val="right"/>
        <w:rPr>
          <w:rFonts w:ascii="Times New Roman CYR" w:eastAsia="Times New Roman" w:hAnsi="Times New Roman CYR" w:cs="Times New Roman CYR"/>
          <w:sz w:val="24"/>
          <w:szCs w:val="24"/>
          <w:lang w:eastAsia="ru-RU"/>
        </w:rPr>
      </w:pPr>
    </w:p>
    <w:sectPr w:rsidR="005D1A60" w:rsidRPr="005D1A60" w:rsidSect="0031780D">
      <w:pgSz w:w="11906" w:h="16838"/>
      <w:pgMar w:top="567" w:right="70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4102F"/>
    <w:multiLevelType w:val="multilevel"/>
    <w:tmpl w:val="258CC8B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CE24A7"/>
    <w:multiLevelType w:val="multilevel"/>
    <w:tmpl w:val="A726106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F8574F"/>
    <w:multiLevelType w:val="multilevel"/>
    <w:tmpl w:val="8A80F6D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73C0A92"/>
    <w:multiLevelType w:val="multilevel"/>
    <w:tmpl w:val="68502B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8A2358"/>
    <w:multiLevelType w:val="multilevel"/>
    <w:tmpl w:val="1F4AB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B71B43"/>
    <w:multiLevelType w:val="multilevel"/>
    <w:tmpl w:val="0538B86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FE2AF5"/>
    <w:multiLevelType w:val="multilevel"/>
    <w:tmpl w:val="658895C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E80477D"/>
    <w:multiLevelType w:val="multilevel"/>
    <w:tmpl w:val="91665F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EF435DB"/>
    <w:multiLevelType w:val="multilevel"/>
    <w:tmpl w:val="C23C06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FBC28CF"/>
    <w:multiLevelType w:val="multilevel"/>
    <w:tmpl w:val="76F65F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263684B"/>
    <w:multiLevelType w:val="multilevel"/>
    <w:tmpl w:val="C94285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6E13870"/>
    <w:multiLevelType w:val="multilevel"/>
    <w:tmpl w:val="E54E918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F5B6784"/>
    <w:multiLevelType w:val="multilevel"/>
    <w:tmpl w:val="FF14479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8461C4C"/>
    <w:multiLevelType w:val="multilevel"/>
    <w:tmpl w:val="8B78FFB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015074"/>
    <w:multiLevelType w:val="multilevel"/>
    <w:tmpl w:val="6E44A88A"/>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BC94F41"/>
    <w:multiLevelType w:val="multilevel"/>
    <w:tmpl w:val="87461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0985021"/>
    <w:multiLevelType w:val="multilevel"/>
    <w:tmpl w:val="ADEA858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3D6355C"/>
    <w:multiLevelType w:val="multilevel"/>
    <w:tmpl w:val="91A04FC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81A1649"/>
    <w:multiLevelType w:val="multilevel"/>
    <w:tmpl w:val="578C0FC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FB43970"/>
    <w:multiLevelType w:val="multilevel"/>
    <w:tmpl w:val="718A14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3742118"/>
    <w:multiLevelType w:val="multilevel"/>
    <w:tmpl w:val="89C4B1E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3BC6DF4"/>
    <w:multiLevelType w:val="multilevel"/>
    <w:tmpl w:val="7CB84242"/>
    <w:lvl w:ilvl="0">
      <w:start w:val="1"/>
      <w:numFmt w:val="decimal"/>
      <w:lvlText w:val="%1."/>
      <w:lvlJc w:val="left"/>
      <w:pPr>
        <w:ind w:left="2650" w:hanging="287"/>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208" w:hanging="550"/>
      </w:pPr>
      <w:rPr>
        <w:rFonts w:hint="default"/>
        <w:i w:val="0"/>
        <w:spacing w:val="-1"/>
        <w:w w:val="100"/>
        <w:sz w:val="24"/>
        <w:szCs w:val="24"/>
        <w:lang w:val="ru-RU" w:eastAsia="en-US" w:bidi="ar-SA"/>
      </w:rPr>
    </w:lvl>
    <w:lvl w:ilvl="2">
      <w:start w:val="1"/>
      <w:numFmt w:val="decimal"/>
      <w:lvlText w:val="%1.%2.%3."/>
      <w:lvlJc w:val="left"/>
      <w:pPr>
        <w:ind w:left="1495" w:hanging="550"/>
      </w:pPr>
      <w:rPr>
        <w:rFonts w:hint="default"/>
        <w:w w:val="100"/>
        <w:lang w:val="ru-RU" w:eastAsia="en-US" w:bidi="ar-SA"/>
      </w:rPr>
    </w:lvl>
    <w:lvl w:ilvl="3">
      <w:numFmt w:val="bullet"/>
      <w:lvlText w:val="•"/>
      <w:lvlJc w:val="left"/>
      <w:pPr>
        <w:ind w:left="1340" w:hanging="550"/>
      </w:pPr>
      <w:rPr>
        <w:rFonts w:hint="default"/>
        <w:lang w:val="ru-RU" w:eastAsia="en-US" w:bidi="ar-SA"/>
      </w:rPr>
    </w:lvl>
    <w:lvl w:ilvl="4">
      <w:numFmt w:val="bullet"/>
      <w:lvlText w:val="•"/>
      <w:lvlJc w:val="left"/>
      <w:pPr>
        <w:ind w:left="1480" w:hanging="550"/>
      </w:pPr>
      <w:rPr>
        <w:rFonts w:hint="default"/>
        <w:lang w:val="ru-RU" w:eastAsia="en-US" w:bidi="ar-SA"/>
      </w:rPr>
    </w:lvl>
    <w:lvl w:ilvl="5">
      <w:numFmt w:val="bullet"/>
      <w:lvlText w:val="•"/>
      <w:lvlJc w:val="left"/>
      <w:pPr>
        <w:ind w:left="1500" w:hanging="550"/>
      </w:pPr>
      <w:rPr>
        <w:rFonts w:hint="default"/>
        <w:lang w:val="ru-RU" w:eastAsia="en-US" w:bidi="ar-SA"/>
      </w:rPr>
    </w:lvl>
    <w:lvl w:ilvl="6">
      <w:numFmt w:val="bullet"/>
      <w:lvlText w:val="•"/>
      <w:lvlJc w:val="left"/>
      <w:pPr>
        <w:ind w:left="2340" w:hanging="550"/>
      </w:pPr>
      <w:rPr>
        <w:rFonts w:hint="default"/>
        <w:lang w:val="ru-RU" w:eastAsia="en-US" w:bidi="ar-SA"/>
      </w:rPr>
    </w:lvl>
    <w:lvl w:ilvl="7">
      <w:numFmt w:val="bullet"/>
      <w:lvlText w:val="•"/>
      <w:lvlJc w:val="left"/>
      <w:pPr>
        <w:ind w:left="2660" w:hanging="550"/>
      </w:pPr>
      <w:rPr>
        <w:rFonts w:hint="default"/>
        <w:lang w:val="ru-RU" w:eastAsia="en-US" w:bidi="ar-SA"/>
      </w:rPr>
    </w:lvl>
    <w:lvl w:ilvl="8">
      <w:numFmt w:val="bullet"/>
      <w:lvlText w:val="•"/>
      <w:lvlJc w:val="left"/>
      <w:pPr>
        <w:ind w:left="5302" w:hanging="550"/>
      </w:pPr>
      <w:rPr>
        <w:rFonts w:hint="default"/>
        <w:lang w:val="ru-RU" w:eastAsia="en-US" w:bidi="ar-SA"/>
      </w:rPr>
    </w:lvl>
  </w:abstractNum>
  <w:abstractNum w:abstractNumId="22">
    <w:nsid w:val="64776CA8"/>
    <w:multiLevelType w:val="multilevel"/>
    <w:tmpl w:val="7782405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63E1F28"/>
    <w:multiLevelType w:val="multilevel"/>
    <w:tmpl w:val="EA86D89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699456C"/>
    <w:multiLevelType w:val="multilevel"/>
    <w:tmpl w:val="FD7E81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6E768C3"/>
    <w:multiLevelType w:val="multilevel"/>
    <w:tmpl w:val="A7285DF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83E366D"/>
    <w:multiLevelType w:val="multilevel"/>
    <w:tmpl w:val="3DF8D5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8F40734"/>
    <w:multiLevelType w:val="multilevel"/>
    <w:tmpl w:val="2E5253E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8FF2DE5"/>
    <w:multiLevelType w:val="multilevel"/>
    <w:tmpl w:val="DBDC176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D32306C"/>
    <w:multiLevelType w:val="multilevel"/>
    <w:tmpl w:val="BD14392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0"/>
  </w:num>
  <w:num w:numId="3">
    <w:abstractNumId w:val="19"/>
  </w:num>
  <w:num w:numId="4">
    <w:abstractNumId w:val="3"/>
  </w:num>
  <w:num w:numId="5">
    <w:abstractNumId w:val="24"/>
  </w:num>
  <w:num w:numId="6">
    <w:abstractNumId w:val="8"/>
  </w:num>
  <w:num w:numId="7">
    <w:abstractNumId w:val="7"/>
  </w:num>
  <w:num w:numId="8">
    <w:abstractNumId w:val="18"/>
  </w:num>
  <w:num w:numId="9">
    <w:abstractNumId w:val="20"/>
  </w:num>
  <w:num w:numId="10">
    <w:abstractNumId w:val="26"/>
  </w:num>
  <w:num w:numId="11">
    <w:abstractNumId w:val="0"/>
  </w:num>
  <w:num w:numId="12">
    <w:abstractNumId w:val="11"/>
  </w:num>
  <w:num w:numId="13">
    <w:abstractNumId w:val="13"/>
  </w:num>
  <w:num w:numId="14">
    <w:abstractNumId w:val="1"/>
  </w:num>
  <w:num w:numId="15">
    <w:abstractNumId w:val="9"/>
  </w:num>
  <w:num w:numId="16">
    <w:abstractNumId w:val="16"/>
  </w:num>
  <w:num w:numId="17">
    <w:abstractNumId w:val="28"/>
  </w:num>
  <w:num w:numId="18">
    <w:abstractNumId w:val="22"/>
  </w:num>
  <w:num w:numId="19">
    <w:abstractNumId w:val="23"/>
  </w:num>
  <w:num w:numId="20">
    <w:abstractNumId w:val="5"/>
  </w:num>
  <w:num w:numId="21">
    <w:abstractNumId w:val="25"/>
  </w:num>
  <w:num w:numId="22">
    <w:abstractNumId w:val="17"/>
  </w:num>
  <w:num w:numId="23">
    <w:abstractNumId w:val="2"/>
  </w:num>
  <w:num w:numId="24">
    <w:abstractNumId w:val="6"/>
  </w:num>
  <w:num w:numId="25">
    <w:abstractNumId w:val="29"/>
  </w:num>
  <w:num w:numId="26">
    <w:abstractNumId w:val="27"/>
  </w:num>
  <w:num w:numId="27">
    <w:abstractNumId w:val="12"/>
  </w:num>
  <w:num w:numId="28">
    <w:abstractNumId w:val="14"/>
  </w:num>
  <w:num w:numId="29">
    <w:abstractNumId w:val="4"/>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C2C"/>
    <w:rsid w:val="000E4163"/>
    <w:rsid w:val="001223F5"/>
    <w:rsid w:val="001A0962"/>
    <w:rsid w:val="001B67D3"/>
    <w:rsid w:val="001C4A03"/>
    <w:rsid w:val="001E73DD"/>
    <w:rsid w:val="0021733A"/>
    <w:rsid w:val="0027060E"/>
    <w:rsid w:val="00297968"/>
    <w:rsid w:val="002E1598"/>
    <w:rsid w:val="002E75E3"/>
    <w:rsid w:val="0031780D"/>
    <w:rsid w:val="0033631A"/>
    <w:rsid w:val="003432A3"/>
    <w:rsid w:val="003D6BB5"/>
    <w:rsid w:val="003E638F"/>
    <w:rsid w:val="004306FE"/>
    <w:rsid w:val="004E0FE4"/>
    <w:rsid w:val="005168D3"/>
    <w:rsid w:val="00554B71"/>
    <w:rsid w:val="00556B23"/>
    <w:rsid w:val="005A1C2C"/>
    <w:rsid w:val="005A3D2D"/>
    <w:rsid w:val="005B1970"/>
    <w:rsid w:val="005C53FA"/>
    <w:rsid w:val="005D1A60"/>
    <w:rsid w:val="005F44FA"/>
    <w:rsid w:val="007B1EC2"/>
    <w:rsid w:val="007C5D5F"/>
    <w:rsid w:val="007F7CD1"/>
    <w:rsid w:val="0081433C"/>
    <w:rsid w:val="00853B6B"/>
    <w:rsid w:val="0088214F"/>
    <w:rsid w:val="008E73B6"/>
    <w:rsid w:val="00901E6F"/>
    <w:rsid w:val="0092655A"/>
    <w:rsid w:val="00947CA3"/>
    <w:rsid w:val="009642E7"/>
    <w:rsid w:val="00977E31"/>
    <w:rsid w:val="00A36394"/>
    <w:rsid w:val="00A85ED3"/>
    <w:rsid w:val="00A921A9"/>
    <w:rsid w:val="00AA5692"/>
    <w:rsid w:val="00AE140E"/>
    <w:rsid w:val="00BD3C4D"/>
    <w:rsid w:val="00C04EE1"/>
    <w:rsid w:val="00C101A2"/>
    <w:rsid w:val="00C24B04"/>
    <w:rsid w:val="00D119E0"/>
    <w:rsid w:val="00D51A5F"/>
    <w:rsid w:val="00D648BC"/>
    <w:rsid w:val="00DF7677"/>
    <w:rsid w:val="00E115CB"/>
    <w:rsid w:val="00E55C77"/>
    <w:rsid w:val="00E6413A"/>
    <w:rsid w:val="00EA7355"/>
    <w:rsid w:val="00EA7501"/>
    <w:rsid w:val="00EC0255"/>
    <w:rsid w:val="00F13A6B"/>
    <w:rsid w:val="00F152EB"/>
    <w:rsid w:val="00F37BFA"/>
    <w:rsid w:val="00FB52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7BFA"/>
    <w:pPr>
      <w:spacing w:after="200" w:line="276" w:lineRule="auto"/>
    </w:pPr>
    <w:rPr>
      <w:sz w:val="22"/>
      <w:szCs w:val="22"/>
      <w:lang w:eastAsia="en-US"/>
    </w:rPr>
  </w:style>
  <w:style w:type="paragraph" w:styleId="1">
    <w:name w:val="heading 1"/>
    <w:basedOn w:val="a"/>
    <w:link w:val="10"/>
    <w:uiPriority w:val="9"/>
    <w:qFormat/>
    <w:rsid w:val="005C53F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5C53FA"/>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5C53FA"/>
  </w:style>
  <w:style w:type="paragraph" w:styleId="a3">
    <w:name w:val="Normal (Web)"/>
    <w:basedOn w:val="a"/>
    <w:unhideWhenUsed/>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uiPriority w:val="99"/>
    <w:unhideWhenUsed/>
    <w:rsid w:val="005C53FA"/>
    <w:rPr>
      <w:color w:val="0000FF"/>
      <w:u w:val="single"/>
    </w:rPr>
  </w:style>
  <w:style w:type="character" w:styleId="a5">
    <w:name w:val="FollowedHyperlink"/>
    <w:uiPriority w:val="99"/>
    <w:semiHidden/>
    <w:unhideWhenUsed/>
    <w:rsid w:val="005C53FA"/>
    <w:rPr>
      <w:color w:val="800080"/>
      <w:u w:val="single"/>
    </w:rPr>
  </w:style>
  <w:style w:type="character" w:customStyle="1" w:styleId="12">
    <w:name w:val="Гиперссылка1"/>
    <w:basedOn w:val="a0"/>
    <w:rsid w:val="005C53FA"/>
  </w:style>
  <w:style w:type="paragraph" w:customStyle="1" w:styleId="0">
    <w:name w:val="0"/>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00">
    <w:name w:val="a0"/>
    <w:basedOn w:val="a0"/>
    <w:rsid w:val="005C53FA"/>
  </w:style>
  <w:style w:type="character" w:customStyle="1" w:styleId="12pt">
    <w:name w:val="12pt"/>
    <w:basedOn w:val="a0"/>
    <w:rsid w:val="005C53FA"/>
  </w:style>
  <w:style w:type="character" w:customStyle="1" w:styleId="10">
    <w:name w:val="Заголовок 1 Знак"/>
    <w:link w:val="1"/>
    <w:uiPriority w:val="9"/>
    <w:rsid w:val="005C53FA"/>
    <w:rPr>
      <w:rFonts w:ascii="Times New Roman" w:eastAsia="Times New Roman" w:hAnsi="Times New Roman" w:cs="Times New Roman"/>
      <w:b/>
      <w:bCs/>
      <w:kern w:val="36"/>
      <w:sz w:val="48"/>
      <w:szCs w:val="48"/>
      <w:lang w:eastAsia="ru-RU"/>
    </w:rPr>
  </w:style>
  <w:style w:type="character" w:customStyle="1" w:styleId="20">
    <w:name w:val="Заголовок 2 Знак"/>
    <w:link w:val="2"/>
    <w:uiPriority w:val="9"/>
    <w:rsid w:val="005C53FA"/>
    <w:rPr>
      <w:rFonts w:ascii="Times New Roman" w:eastAsia="Times New Roman" w:hAnsi="Times New Roman" w:cs="Times New Roman"/>
      <w:b/>
      <w:bCs/>
      <w:sz w:val="36"/>
      <w:szCs w:val="36"/>
      <w:lang w:eastAsia="ru-RU"/>
    </w:rPr>
  </w:style>
  <w:style w:type="numbering" w:customStyle="1" w:styleId="21">
    <w:name w:val="Нет списка2"/>
    <w:next w:val="a2"/>
    <w:uiPriority w:val="99"/>
    <w:semiHidden/>
    <w:unhideWhenUsed/>
    <w:rsid w:val="005C53FA"/>
  </w:style>
  <w:style w:type="paragraph" w:customStyle="1" w:styleId="13">
    <w:name w:val="Название1"/>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spacing">
    <w:name w:val="nospacing"/>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18">
    <w:name w:val="fontstyle18"/>
    <w:basedOn w:val="a0"/>
    <w:rsid w:val="005C53FA"/>
  </w:style>
  <w:style w:type="paragraph" w:customStyle="1" w:styleId="listparagraph">
    <w:name w:val="listparagraph"/>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1"/>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90">
    <w:name w:val="90"/>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3">
    <w:name w:val="23"/>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0pt">
    <w:name w:val="0pt"/>
    <w:basedOn w:val="a0"/>
    <w:rsid w:val="005C53FA"/>
  </w:style>
  <w:style w:type="paragraph" w:customStyle="1" w:styleId="bodytext">
    <w:name w:val="bodytext"/>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0">
    <w:name w:val="14"/>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85pt0pt">
    <w:name w:val="85pt0pt"/>
    <w:basedOn w:val="a0"/>
    <w:rsid w:val="005C53FA"/>
  </w:style>
  <w:style w:type="paragraph" w:customStyle="1" w:styleId="15">
    <w:name w:val="Нижний колонтитул1"/>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40">
    <w:name w:val="40"/>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rintj">
    <w:name w:val="printj"/>
    <w:basedOn w:val="a"/>
    <w:rsid w:val="0092655A"/>
    <w:pPr>
      <w:spacing w:before="144" w:after="288" w:line="240" w:lineRule="auto"/>
      <w:jc w:val="both"/>
    </w:pPr>
    <w:rPr>
      <w:rFonts w:ascii="Times New Roman" w:eastAsia="Times New Roman" w:hAnsi="Times New Roman"/>
      <w:sz w:val="24"/>
      <w:szCs w:val="24"/>
      <w:lang w:eastAsia="ru-RU"/>
    </w:rPr>
  </w:style>
  <w:style w:type="paragraph" w:styleId="22">
    <w:name w:val="Body Text 2"/>
    <w:basedOn w:val="a"/>
    <w:link w:val="24"/>
    <w:uiPriority w:val="99"/>
    <w:rsid w:val="0081433C"/>
    <w:pPr>
      <w:suppressAutoHyphens/>
      <w:overflowPunct w:val="0"/>
      <w:autoSpaceDE w:val="0"/>
      <w:spacing w:after="0" w:line="240" w:lineRule="auto"/>
      <w:jc w:val="both"/>
    </w:pPr>
    <w:rPr>
      <w:rFonts w:ascii="Times New Roman" w:eastAsia="Times New Roman" w:hAnsi="Times New Roman"/>
      <w:sz w:val="25"/>
      <w:szCs w:val="25"/>
      <w:lang w:eastAsia="ar-SA"/>
    </w:rPr>
  </w:style>
  <w:style w:type="character" w:customStyle="1" w:styleId="24">
    <w:name w:val="Основной текст 2 Знак"/>
    <w:basedOn w:val="a0"/>
    <w:link w:val="22"/>
    <w:uiPriority w:val="99"/>
    <w:rsid w:val="0081433C"/>
    <w:rPr>
      <w:rFonts w:ascii="Times New Roman" w:eastAsia="Times New Roman" w:hAnsi="Times New Roman"/>
      <w:sz w:val="25"/>
      <w:szCs w:val="25"/>
      <w:lang w:eastAsia="ar-SA"/>
    </w:rPr>
  </w:style>
  <w:style w:type="paragraph" w:styleId="a6">
    <w:name w:val="Balloon Text"/>
    <w:basedOn w:val="a"/>
    <w:link w:val="a7"/>
    <w:uiPriority w:val="99"/>
    <w:semiHidden/>
    <w:unhideWhenUsed/>
    <w:rsid w:val="001B67D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B67D3"/>
    <w:rPr>
      <w:rFonts w:ascii="Segoe UI" w:hAnsi="Segoe UI" w:cs="Segoe UI"/>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7BFA"/>
    <w:pPr>
      <w:spacing w:after="200" w:line="276" w:lineRule="auto"/>
    </w:pPr>
    <w:rPr>
      <w:sz w:val="22"/>
      <w:szCs w:val="22"/>
      <w:lang w:eastAsia="en-US"/>
    </w:rPr>
  </w:style>
  <w:style w:type="paragraph" w:styleId="1">
    <w:name w:val="heading 1"/>
    <w:basedOn w:val="a"/>
    <w:link w:val="10"/>
    <w:uiPriority w:val="9"/>
    <w:qFormat/>
    <w:rsid w:val="005C53F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5C53FA"/>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5C53FA"/>
  </w:style>
  <w:style w:type="paragraph" w:styleId="a3">
    <w:name w:val="Normal (Web)"/>
    <w:basedOn w:val="a"/>
    <w:unhideWhenUsed/>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uiPriority w:val="99"/>
    <w:unhideWhenUsed/>
    <w:rsid w:val="005C53FA"/>
    <w:rPr>
      <w:color w:val="0000FF"/>
      <w:u w:val="single"/>
    </w:rPr>
  </w:style>
  <w:style w:type="character" w:styleId="a5">
    <w:name w:val="FollowedHyperlink"/>
    <w:uiPriority w:val="99"/>
    <w:semiHidden/>
    <w:unhideWhenUsed/>
    <w:rsid w:val="005C53FA"/>
    <w:rPr>
      <w:color w:val="800080"/>
      <w:u w:val="single"/>
    </w:rPr>
  </w:style>
  <w:style w:type="character" w:customStyle="1" w:styleId="12">
    <w:name w:val="Гиперссылка1"/>
    <w:basedOn w:val="a0"/>
    <w:rsid w:val="005C53FA"/>
  </w:style>
  <w:style w:type="paragraph" w:customStyle="1" w:styleId="0">
    <w:name w:val="0"/>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00">
    <w:name w:val="a0"/>
    <w:basedOn w:val="a0"/>
    <w:rsid w:val="005C53FA"/>
  </w:style>
  <w:style w:type="character" w:customStyle="1" w:styleId="12pt">
    <w:name w:val="12pt"/>
    <w:basedOn w:val="a0"/>
    <w:rsid w:val="005C53FA"/>
  </w:style>
  <w:style w:type="character" w:customStyle="1" w:styleId="10">
    <w:name w:val="Заголовок 1 Знак"/>
    <w:link w:val="1"/>
    <w:uiPriority w:val="9"/>
    <w:rsid w:val="005C53FA"/>
    <w:rPr>
      <w:rFonts w:ascii="Times New Roman" w:eastAsia="Times New Roman" w:hAnsi="Times New Roman" w:cs="Times New Roman"/>
      <w:b/>
      <w:bCs/>
      <w:kern w:val="36"/>
      <w:sz w:val="48"/>
      <w:szCs w:val="48"/>
      <w:lang w:eastAsia="ru-RU"/>
    </w:rPr>
  </w:style>
  <w:style w:type="character" w:customStyle="1" w:styleId="20">
    <w:name w:val="Заголовок 2 Знак"/>
    <w:link w:val="2"/>
    <w:uiPriority w:val="9"/>
    <w:rsid w:val="005C53FA"/>
    <w:rPr>
      <w:rFonts w:ascii="Times New Roman" w:eastAsia="Times New Roman" w:hAnsi="Times New Roman" w:cs="Times New Roman"/>
      <w:b/>
      <w:bCs/>
      <w:sz w:val="36"/>
      <w:szCs w:val="36"/>
      <w:lang w:eastAsia="ru-RU"/>
    </w:rPr>
  </w:style>
  <w:style w:type="numbering" w:customStyle="1" w:styleId="21">
    <w:name w:val="Нет списка2"/>
    <w:next w:val="a2"/>
    <w:uiPriority w:val="99"/>
    <w:semiHidden/>
    <w:unhideWhenUsed/>
    <w:rsid w:val="005C53FA"/>
  </w:style>
  <w:style w:type="paragraph" w:customStyle="1" w:styleId="13">
    <w:name w:val="Название1"/>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spacing">
    <w:name w:val="nospacing"/>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18">
    <w:name w:val="fontstyle18"/>
    <w:basedOn w:val="a0"/>
    <w:rsid w:val="005C53FA"/>
  </w:style>
  <w:style w:type="paragraph" w:customStyle="1" w:styleId="listparagraph">
    <w:name w:val="listparagraph"/>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1"/>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90">
    <w:name w:val="90"/>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3">
    <w:name w:val="23"/>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0pt">
    <w:name w:val="0pt"/>
    <w:basedOn w:val="a0"/>
    <w:rsid w:val="005C53FA"/>
  </w:style>
  <w:style w:type="paragraph" w:customStyle="1" w:styleId="bodytext">
    <w:name w:val="bodytext"/>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0">
    <w:name w:val="14"/>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85pt0pt">
    <w:name w:val="85pt0pt"/>
    <w:basedOn w:val="a0"/>
    <w:rsid w:val="005C53FA"/>
  </w:style>
  <w:style w:type="paragraph" w:customStyle="1" w:styleId="15">
    <w:name w:val="Нижний колонтитул1"/>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40">
    <w:name w:val="40"/>
    <w:basedOn w:val="a"/>
    <w:rsid w:val="005C53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rintj">
    <w:name w:val="printj"/>
    <w:basedOn w:val="a"/>
    <w:rsid w:val="0092655A"/>
    <w:pPr>
      <w:spacing w:before="144" w:after="288" w:line="240" w:lineRule="auto"/>
      <w:jc w:val="both"/>
    </w:pPr>
    <w:rPr>
      <w:rFonts w:ascii="Times New Roman" w:eastAsia="Times New Roman" w:hAnsi="Times New Roman"/>
      <w:sz w:val="24"/>
      <w:szCs w:val="24"/>
      <w:lang w:eastAsia="ru-RU"/>
    </w:rPr>
  </w:style>
  <w:style w:type="paragraph" w:styleId="22">
    <w:name w:val="Body Text 2"/>
    <w:basedOn w:val="a"/>
    <w:link w:val="24"/>
    <w:uiPriority w:val="99"/>
    <w:rsid w:val="0081433C"/>
    <w:pPr>
      <w:suppressAutoHyphens/>
      <w:overflowPunct w:val="0"/>
      <w:autoSpaceDE w:val="0"/>
      <w:spacing w:after="0" w:line="240" w:lineRule="auto"/>
      <w:jc w:val="both"/>
    </w:pPr>
    <w:rPr>
      <w:rFonts w:ascii="Times New Roman" w:eastAsia="Times New Roman" w:hAnsi="Times New Roman"/>
      <w:sz w:val="25"/>
      <w:szCs w:val="25"/>
      <w:lang w:eastAsia="ar-SA"/>
    </w:rPr>
  </w:style>
  <w:style w:type="character" w:customStyle="1" w:styleId="24">
    <w:name w:val="Основной текст 2 Знак"/>
    <w:basedOn w:val="a0"/>
    <w:link w:val="22"/>
    <w:uiPriority w:val="99"/>
    <w:rsid w:val="0081433C"/>
    <w:rPr>
      <w:rFonts w:ascii="Times New Roman" w:eastAsia="Times New Roman" w:hAnsi="Times New Roman"/>
      <w:sz w:val="25"/>
      <w:szCs w:val="25"/>
      <w:lang w:eastAsia="ar-SA"/>
    </w:rPr>
  </w:style>
  <w:style w:type="paragraph" w:styleId="a6">
    <w:name w:val="Balloon Text"/>
    <w:basedOn w:val="a"/>
    <w:link w:val="a7"/>
    <w:uiPriority w:val="99"/>
    <w:semiHidden/>
    <w:unhideWhenUsed/>
    <w:rsid w:val="001B67D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B67D3"/>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695476">
      <w:bodyDiv w:val="1"/>
      <w:marLeft w:val="0"/>
      <w:marRight w:val="0"/>
      <w:marTop w:val="0"/>
      <w:marBottom w:val="0"/>
      <w:divBdr>
        <w:top w:val="none" w:sz="0" w:space="0" w:color="auto"/>
        <w:left w:val="none" w:sz="0" w:space="0" w:color="auto"/>
        <w:bottom w:val="none" w:sz="0" w:space="0" w:color="auto"/>
        <w:right w:val="none" w:sz="0" w:space="0" w:color="auto"/>
      </w:divBdr>
    </w:div>
    <w:div w:id="1405840344">
      <w:bodyDiv w:val="1"/>
      <w:marLeft w:val="0"/>
      <w:marRight w:val="0"/>
      <w:marTop w:val="0"/>
      <w:marBottom w:val="0"/>
      <w:divBdr>
        <w:top w:val="none" w:sz="0" w:space="0" w:color="auto"/>
        <w:left w:val="none" w:sz="0" w:space="0" w:color="auto"/>
        <w:bottom w:val="none" w:sz="0" w:space="0" w:color="auto"/>
        <w:right w:val="none" w:sz="0" w:space="0" w:color="auto"/>
      </w:divBdr>
    </w:div>
    <w:div w:id="143709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ukichevskoesp.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20</Pages>
  <Words>9697</Words>
  <Characters>55278</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64846</CharactersWithSpaces>
  <SharedDoc>false</SharedDoc>
  <HLinks>
    <vt:vector size="18" baseType="variant">
      <vt:variant>
        <vt:i4>7602273</vt:i4>
      </vt:variant>
      <vt:variant>
        <vt:i4>6</vt:i4>
      </vt:variant>
      <vt:variant>
        <vt:i4>0</vt:i4>
      </vt:variant>
      <vt:variant>
        <vt:i4>5</vt:i4>
      </vt:variant>
      <vt:variant>
        <vt:lpwstr>https://pgu.omskportal.ru/</vt:lpwstr>
      </vt:variant>
      <vt:variant>
        <vt:lpwstr/>
      </vt:variant>
      <vt:variant>
        <vt:i4>5963849</vt:i4>
      </vt:variant>
      <vt:variant>
        <vt:i4>3</vt:i4>
      </vt:variant>
      <vt:variant>
        <vt:i4>0</vt:i4>
      </vt:variant>
      <vt:variant>
        <vt:i4>5</vt:i4>
      </vt:variant>
      <vt:variant>
        <vt:lpwstr>https://gosuslugi.ru/</vt:lpwstr>
      </vt:variant>
      <vt:variant>
        <vt:lpwstr/>
      </vt:variant>
      <vt:variant>
        <vt:i4>720919</vt:i4>
      </vt:variant>
      <vt:variant>
        <vt:i4>0</vt:i4>
      </vt:variant>
      <vt:variant>
        <vt:i4>0</vt:i4>
      </vt:variant>
      <vt:variant>
        <vt:i4>5</vt:i4>
      </vt:variant>
      <vt:variant>
        <vt:lpwstr>http://krasn.lubin.omskportal.ru/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dc:creator>
  <cp:lastModifiedBy>Admin</cp:lastModifiedBy>
  <cp:revision>20</cp:revision>
  <cp:lastPrinted>2024-01-23T12:57:00Z</cp:lastPrinted>
  <dcterms:created xsi:type="dcterms:W3CDTF">2024-12-18T07:52:00Z</dcterms:created>
  <dcterms:modified xsi:type="dcterms:W3CDTF">2024-12-18T08:07:00Z</dcterms:modified>
</cp:coreProperties>
</file>